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1DDD" w14:textId="35F180BF" w:rsidR="008D1EB9" w:rsidRPr="009F6FF9" w:rsidRDefault="008D1EB9" w:rsidP="008D1EB9">
      <w:pPr>
        <w:pStyle w:val="BasicParagraph"/>
        <w:rPr>
          <w:rFonts w:asciiTheme="minorHAnsi" w:hAnsiTheme="minorHAnsi" w:cstheme="minorHAnsi"/>
          <w:i/>
          <w:iCs/>
          <w:sz w:val="22"/>
          <w:szCs w:val="22"/>
        </w:rPr>
      </w:pPr>
    </w:p>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793"/>
      </w:tblGrid>
      <w:tr w:rsidR="008D1EB9" w:rsidRPr="00A018E9" w14:paraId="57DA1E44" w14:textId="77777777" w:rsidTr="0011447D">
        <w:trPr>
          <w:trHeight w:val="863"/>
          <w:jc w:val="center"/>
        </w:trPr>
        <w:tc>
          <w:tcPr>
            <w:tcW w:w="5529" w:type="dxa"/>
          </w:tcPr>
          <w:p w14:paraId="16B5FACC" w14:textId="77777777" w:rsidR="008D1EB9" w:rsidRPr="00A018E9" w:rsidRDefault="008D1EB9" w:rsidP="008D1EB9">
            <w:pPr>
              <w:pStyle w:val="BasicParagraph"/>
              <w:rPr>
                <w:rFonts w:ascii="Garamond" w:hAnsi="Garamond" w:cstheme="minorHAnsi"/>
                <w:sz w:val="22"/>
                <w:szCs w:val="22"/>
              </w:rPr>
            </w:pPr>
          </w:p>
        </w:tc>
        <w:tc>
          <w:tcPr>
            <w:tcW w:w="3793" w:type="dxa"/>
          </w:tcPr>
          <w:p w14:paraId="2DD2C608" w14:textId="77777777" w:rsidR="00BB535B" w:rsidRPr="00A018E9" w:rsidRDefault="00BB535B" w:rsidP="008D1EB9">
            <w:pPr>
              <w:pStyle w:val="BasicParagraph"/>
              <w:rPr>
                <w:rFonts w:ascii="Garamond" w:hAnsi="Garamond" w:cstheme="minorHAnsi"/>
                <w:i/>
                <w:iCs/>
                <w:color w:val="auto"/>
                <w:sz w:val="22"/>
                <w:szCs w:val="22"/>
                <w:lang w:val="sl-SI"/>
              </w:rPr>
            </w:pPr>
          </w:p>
          <w:p w14:paraId="6AA5DCD4" w14:textId="2FD72E47" w:rsidR="001631E6" w:rsidRPr="00A018E9" w:rsidRDefault="00E1407E" w:rsidP="008D1EB9">
            <w:pPr>
              <w:pStyle w:val="BasicParagraph"/>
              <w:rPr>
                <w:rFonts w:ascii="Garamond" w:hAnsi="Garamond" w:cstheme="minorHAnsi"/>
                <w:i/>
                <w:iCs/>
                <w:color w:val="auto"/>
                <w:sz w:val="22"/>
                <w:szCs w:val="22"/>
                <w:lang w:val="sl-SI"/>
              </w:rPr>
            </w:pPr>
            <w:r w:rsidRPr="00A018E9">
              <w:rPr>
                <w:rFonts w:ascii="Garamond" w:hAnsi="Garamond" w:cstheme="minorHAnsi"/>
                <w:i/>
                <w:iCs/>
                <w:color w:val="auto"/>
                <w:sz w:val="22"/>
                <w:szCs w:val="22"/>
                <w:lang w:val="sl-SI"/>
              </w:rPr>
              <w:t>Oznaka javnega naročila</w:t>
            </w:r>
            <w:r w:rsidR="008D1EB9" w:rsidRPr="00A018E9">
              <w:rPr>
                <w:rFonts w:ascii="Garamond" w:hAnsi="Garamond" w:cstheme="minorHAnsi"/>
                <w:i/>
                <w:iCs/>
                <w:color w:val="auto"/>
                <w:sz w:val="22"/>
                <w:szCs w:val="22"/>
                <w:lang w:val="sl-SI"/>
              </w:rPr>
              <w:t>:</w:t>
            </w:r>
            <w:r w:rsidR="0011447D" w:rsidRPr="00A018E9">
              <w:rPr>
                <w:rFonts w:ascii="Garamond" w:hAnsi="Garamond" w:cstheme="minorHAnsi"/>
                <w:i/>
                <w:iCs/>
                <w:color w:val="auto"/>
                <w:sz w:val="22"/>
                <w:szCs w:val="22"/>
                <w:lang w:val="sl-SI"/>
              </w:rPr>
              <w:t xml:space="preserve"> </w:t>
            </w:r>
            <w:r w:rsidR="006E6F42" w:rsidRPr="00A018E9">
              <w:rPr>
                <w:rFonts w:ascii="Garamond" w:hAnsi="Garamond" w:cstheme="minorHAnsi"/>
                <w:color w:val="auto"/>
                <w:sz w:val="22"/>
                <w:szCs w:val="22"/>
              </w:rPr>
              <w:t>40</w:t>
            </w:r>
            <w:r w:rsidR="00D317A1" w:rsidRPr="00A018E9">
              <w:rPr>
                <w:rFonts w:ascii="Garamond" w:hAnsi="Garamond" w:cstheme="minorHAnsi"/>
                <w:color w:val="auto"/>
                <w:sz w:val="22"/>
                <w:szCs w:val="22"/>
              </w:rPr>
              <w:t>2</w:t>
            </w:r>
            <w:r w:rsidR="006E6F42" w:rsidRPr="00A018E9">
              <w:rPr>
                <w:rFonts w:ascii="Garamond" w:hAnsi="Garamond" w:cstheme="minorHAnsi"/>
                <w:color w:val="auto"/>
                <w:sz w:val="22"/>
                <w:szCs w:val="22"/>
              </w:rPr>
              <w:t>-</w:t>
            </w:r>
            <w:r w:rsidR="00D317A1" w:rsidRPr="00A018E9">
              <w:rPr>
                <w:rFonts w:ascii="Garamond" w:hAnsi="Garamond" w:cstheme="minorHAnsi"/>
                <w:color w:val="auto"/>
                <w:sz w:val="22"/>
                <w:szCs w:val="22"/>
              </w:rPr>
              <w:t>3</w:t>
            </w:r>
            <w:r w:rsidR="006E6F42" w:rsidRPr="00A018E9">
              <w:rPr>
                <w:rFonts w:ascii="Garamond" w:hAnsi="Garamond" w:cstheme="minorHAnsi"/>
                <w:color w:val="auto"/>
                <w:sz w:val="22"/>
                <w:szCs w:val="22"/>
              </w:rPr>
              <w:t>/2024</w:t>
            </w:r>
          </w:p>
          <w:p w14:paraId="5E631077" w14:textId="30D7CE9A" w:rsidR="008D1EB9" w:rsidRPr="00A018E9" w:rsidRDefault="008D1EB9" w:rsidP="008D1EB9">
            <w:pPr>
              <w:pStyle w:val="BasicParagraph"/>
              <w:rPr>
                <w:rFonts w:ascii="Garamond" w:hAnsi="Garamond" w:cstheme="minorHAnsi"/>
                <w:i/>
                <w:iCs/>
                <w:color w:val="auto"/>
                <w:sz w:val="22"/>
                <w:szCs w:val="22"/>
                <w:lang w:val="sl-SI"/>
              </w:rPr>
            </w:pPr>
            <w:r w:rsidRPr="00A018E9">
              <w:rPr>
                <w:rFonts w:ascii="Garamond" w:hAnsi="Garamond" w:cstheme="minorHAnsi"/>
                <w:i/>
                <w:iCs/>
                <w:color w:val="auto"/>
                <w:sz w:val="22"/>
                <w:szCs w:val="22"/>
                <w:lang w:val="sl-SI"/>
              </w:rPr>
              <w:t xml:space="preserve">Datum: </w:t>
            </w:r>
            <w:r w:rsidR="00480F77" w:rsidRPr="00A018E9">
              <w:rPr>
                <w:rFonts w:ascii="Garamond" w:hAnsi="Garamond" w:cstheme="minorHAnsi"/>
                <w:i/>
                <w:iCs/>
                <w:color w:val="auto"/>
                <w:sz w:val="22"/>
                <w:szCs w:val="22"/>
                <w:lang w:val="sl-SI"/>
              </w:rPr>
              <w:t>25. 3. 2024</w:t>
            </w:r>
          </w:p>
          <w:p w14:paraId="197B9374" w14:textId="77777777" w:rsidR="008D1EB9" w:rsidRPr="00A018E9" w:rsidRDefault="008D1EB9" w:rsidP="008D1EB9">
            <w:pPr>
              <w:jc w:val="right"/>
              <w:rPr>
                <w:rFonts w:ascii="Garamond" w:hAnsi="Garamond" w:cstheme="minorHAnsi"/>
                <w:sz w:val="22"/>
                <w:szCs w:val="22"/>
                <w:lang w:val="sl-SI"/>
              </w:rPr>
            </w:pPr>
          </w:p>
          <w:p w14:paraId="34D48409" w14:textId="77777777" w:rsidR="008D1EB9" w:rsidRPr="00A018E9" w:rsidRDefault="008D1EB9" w:rsidP="008D1EB9">
            <w:pPr>
              <w:rPr>
                <w:rFonts w:ascii="Garamond" w:hAnsi="Garamond" w:cstheme="minorHAnsi"/>
                <w:sz w:val="22"/>
                <w:szCs w:val="22"/>
                <w:lang w:val="sl-SI"/>
              </w:rPr>
            </w:pPr>
          </w:p>
        </w:tc>
      </w:tr>
    </w:tbl>
    <w:p w14:paraId="2BF924AD" w14:textId="77777777" w:rsidR="006350D8" w:rsidRPr="00A018E9" w:rsidRDefault="006350D8" w:rsidP="00113706">
      <w:pPr>
        <w:jc w:val="center"/>
        <w:rPr>
          <w:rFonts w:ascii="Garamond" w:hAnsi="Garamond" w:cstheme="minorHAnsi"/>
          <w:b/>
          <w:bCs/>
          <w:color w:val="000000" w:themeColor="text1"/>
          <w:sz w:val="22"/>
          <w:szCs w:val="22"/>
        </w:rPr>
      </w:pPr>
    </w:p>
    <w:p w14:paraId="07D5F186" w14:textId="77777777" w:rsidR="006350D8" w:rsidRPr="00A018E9" w:rsidRDefault="006350D8" w:rsidP="00113706">
      <w:pPr>
        <w:jc w:val="center"/>
        <w:rPr>
          <w:rFonts w:ascii="Garamond" w:hAnsi="Garamond" w:cstheme="minorHAnsi"/>
          <w:b/>
          <w:bCs/>
          <w:sz w:val="22"/>
          <w:szCs w:val="22"/>
        </w:rPr>
      </w:pPr>
    </w:p>
    <w:p w14:paraId="3D47C90E" w14:textId="77777777" w:rsidR="006350D8" w:rsidRPr="00A018E9" w:rsidRDefault="006350D8" w:rsidP="00113706">
      <w:pPr>
        <w:jc w:val="center"/>
        <w:rPr>
          <w:rFonts w:ascii="Garamond" w:hAnsi="Garamond" w:cstheme="minorHAnsi"/>
          <w:b/>
          <w:bCs/>
          <w:sz w:val="22"/>
          <w:szCs w:val="22"/>
        </w:rPr>
      </w:pPr>
    </w:p>
    <w:p w14:paraId="3C90E228" w14:textId="2EB7F1E5" w:rsidR="006350D8" w:rsidRPr="00A018E9" w:rsidRDefault="004A6185" w:rsidP="00113706">
      <w:pPr>
        <w:jc w:val="center"/>
        <w:rPr>
          <w:rFonts w:ascii="Garamond" w:hAnsi="Garamond" w:cstheme="minorHAnsi"/>
          <w:b/>
          <w:bCs/>
          <w:sz w:val="22"/>
          <w:szCs w:val="22"/>
        </w:rPr>
      </w:pPr>
      <w:r w:rsidRPr="00A018E9">
        <w:rPr>
          <w:rFonts w:ascii="Garamond" w:hAnsi="Garamond" w:cstheme="minorHAnsi"/>
          <w:b/>
          <w:bCs/>
          <w:sz w:val="22"/>
          <w:szCs w:val="22"/>
        </w:rPr>
        <w:t>RAZPISNA DOKUMENTACIJA</w:t>
      </w:r>
    </w:p>
    <w:p w14:paraId="7FFA223C" w14:textId="697D1D83" w:rsidR="004A6185" w:rsidRPr="00A018E9" w:rsidRDefault="001F3C08" w:rsidP="001F3C08">
      <w:pPr>
        <w:jc w:val="center"/>
        <w:rPr>
          <w:rFonts w:ascii="Garamond" w:hAnsi="Garamond" w:cstheme="minorHAnsi"/>
          <w:b/>
          <w:color w:val="000000"/>
          <w:sz w:val="22"/>
          <w:szCs w:val="22"/>
          <w:lang w:eastAsia="sl-SI" w:bidi="sl-SI"/>
        </w:rPr>
      </w:pPr>
      <w:r w:rsidRPr="00A018E9">
        <w:rPr>
          <w:rFonts w:ascii="Garamond" w:hAnsi="Garamond" w:cstheme="minorHAnsi"/>
          <w:b/>
          <w:color w:val="000000"/>
          <w:sz w:val="22"/>
          <w:szCs w:val="22"/>
          <w:lang w:eastAsia="sl-SI" w:bidi="sl-SI"/>
        </w:rPr>
        <w:t>d</w:t>
      </w:r>
      <w:r w:rsidR="004A6185" w:rsidRPr="00A018E9">
        <w:rPr>
          <w:rFonts w:ascii="Garamond" w:hAnsi="Garamond" w:cstheme="minorHAnsi"/>
          <w:b/>
          <w:color w:val="000000"/>
          <w:sz w:val="22"/>
          <w:szCs w:val="22"/>
          <w:lang w:eastAsia="sl-SI" w:bidi="sl-SI"/>
        </w:rPr>
        <w:t>obava in instalacija</w:t>
      </w:r>
      <w:r w:rsidRPr="00A018E9">
        <w:rPr>
          <w:rFonts w:ascii="Garamond" w:hAnsi="Garamond" w:cstheme="minorHAnsi"/>
          <w:b/>
          <w:color w:val="000000"/>
          <w:sz w:val="22"/>
          <w:szCs w:val="22"/>
          <w:lang w:eastAsia="sl-SI" w:bidi="sl-SI"/>
        </w:rPr>
        <w:t xml:space="preserve"> raziskovalne o</w:t>
      </w:r>
      <w:r w:rsidR="00C771F4" w:rsidRPr="00A018E9">
        <w:rPr>
          <w:rFonts w:ascii="Garamond" w:hAnsi="Garamond" w:cstheme="minorHAnsi"/>
          <w:b/>
          <w:sz w:val="22"/>
          <w:szCs w:val="22"/>
        </w:rPr>
        <w:t>preme</w:t>
      </w:r>
      <w:r w:rsidR="004A6185" w:rsidRPr="00A018E9">
        <w:rPr>
          <w:rFonts w:ascii="Garamond" w:hAnsi="Garamond" w:cstheme="minorHAnsi"/>
          <w:b/>
          <w:color w:val="FF0000"/>
          <w:sz w:val="22"/>
          <w:szCs w:val="22"/>
        </w:rPr>
        <w:t xml:space="preserve"> </w:t>
      </w:r>
      <w:r w:rsidR="004A6185" w:rsidRPr="00A018E9">
        <w:rPr>
          <w:rFonts w:ascii="Garamond" w:hAnsi="Garamond" w:cstheme="minorHAnsi"/>
          <w:b/>
          <w:sz w:val="22"/>
          <w:szCs w:val="22"/>
        </w:rPr>
        <w:t>»</w:t>
      </w:r>
      <w:r w:rsidRPr="00A018E9">
        <w:rPr>
          <w:rFonts w:ascii="Garamond" w:eastAsia="Aptos" w:hAnsi="Garamond" w:cs="Times New Roman"/>
          <w:b/>
          <w:kern w:val="2"/>
          <w:sz w:val="22"/>
          <w:szCs w:val="22"/>
          <w14:ligatures w14:val="standardContextual"/>
        </w:rPr>
        <w:t xml:space="preserve">BLI – </w:t>
      </w:r>
      <w:proofErr w:type="spellStart"/>
      <w:r w:rsidRPr="00A018E9">
        <w:rPr>
          <w:rFonts w:ascii="Garamond" w:eastAsia="Aptos" w:hAnsi="Garamond" w:cs="Times New Roman"/>
          <w:b/>
          <w:kern w:val="2"/>
          <w:sz w:val="22"/>
          <w:szCs w:val="22"/>
          <w14:ligatures w14:val="standardContextual"/>
        </w:rPr>
        <w:t>dvokanalna</w:t>
      </w:r>
      <w:proofErr w:type="spellEnd"/>
      <w:r w:rsidRPr="00A018E9">
        <w:rPr>
          <w:rFonts w:ascii="Garamond" w:eastAsia="Aptos" w:hAnsi="Garamond" w:cs="Times New Roman"/>
          <w:b/>
          <w:kern w:val="2"/>
          <w:sz w:val="22"/>
          <w:szCs w:val="22"/>
          <w14:ligatures w14:val="standardContextual"/>
        </w:rPr>
        <w:t xml:space="preserve"> aparatura za </w:t>
      </w:r>
      <w:proofErr w:type="spellStart"/>
      <w:r w:rsidRPr="00A018E9">
        <w:rPr>
          <w:rFonts w:ascii="Garamond" w:eastAsia="Aptos" w:hAnsi="Garamond" w:cs="Times New Roman"/>
          <w:b/>
          <w:kern w:val="2"/>
          <w:sz w:val="22"/>
          <w:szCs w:val="22"/>
          <w14:ligatures w14:val="standardContextual"/>
        </w:rPr>
        <w:t>bio</w:t>
      </w:r>
      <w:proofErr w:type="spellEnd"/>
      <w:r w:rsidRPr="00A018E9">
        <w:rPr>
          <w:rFonts w:ascii="Garamond" w:eastAsia="Aptos" w:hAnsi="Garamond" w:cs="Times New Roman"/>
          <w:b/>
          <w:kern w:val="2"/>
          <w:sz w:val="22"/>
          <w:szCs w:val="22"/>
          <w14:ligatures w14:val="standardContextual"/>
        </w:rPr>
        <w:t xml:space="preserve">-plastno </w:t>
      </w:r>
      <w:proofErr w:type="spellStart"/>
      <w:r w:rsidRPr="00A018E9">
        <w:rPr>
          <w:rFonts w:ascii="Garamond" w:eastAsia="Aptos" w:hAnsi="Garamond" w:cs="Times New Roman"/>
          <w:b/>
          <w:kern w:val="2"/>
          <w:sz w:val="22"/>
          <w:szCs w:val="22"/>
          <w14:ligatures w14:val="standardContextual"/>
        </w:rPr>
        <w:t>interferometrijo</w:t>
      </w:r>
      <w:proofErr w:type="spellEnd"/>
      <w:r w:rsidRPr="00A018E9">
        <w:rPr>
          <w:rFonts w:ascii="Garamond" w:eastAsia="Aptos" w:hAnsi="Garamond" w:cs="Times New Roman"/>
          <w:b/>
          <w:kern w:val="2"/>
          <w:sz w:val="22"/>
          <w:szCs w:val="22"/>
          <w14:ligatures w14:val="standardContextual"/>
        </w:rPr>
        <w:t xml:space="preserve"> (</w:t>
      </w:r>
      <w:proofErr w:type="spellStart"/>
      <w:r w:rsidRPr="00A018E9">
        <w:rPr>
          <w:rFonts w:ascii="Garamond" w:eastAsia="Aptos" w:hAnsi="Garamond" w:cs="Times New Roman"/>
          <w:b/>
          <w:kern w:val="2"/>
          <w:sz w:val="22"/>
          <w:szCs w:val="22"/>
          <w14:ligatures w14:val="standardContextual"/>
        </w:rPr>
        <w:t>bio-layer</w:t>
      </w:r>
      <w:proofErr w:type="spellEnd"/>
      <w:r w:rsidRPr="00A018E9">
        <w:rPr>
          <w:rFonts w:ascii="Garamond" w:eastAsia="Aptos" w:hAnsi="Garamond" w:cs="Times New Roman"/>
          <w:b/>
          <w:kern w:val="2"/>
          <w:sz w:val="22"/>
          <w:szCs w:val="22"/>
          <w14:ligatures w14:val="standardContextual"/>
        </w:rPr>
        <w:t xml:space="preserve"> </w:t>
      </w:r>
      <w:proofErr w:type="spellStart"/>
      <w:r w:rsidRPr="00A018E9">
        <w:rPr>
          <w:rFonts w:ascii="Garamond" w:eastAsia="Aptos" w:hAnsi="Garamond" w:cs="Times New Roman"/>
          <w:b/>
          <w:kern w:val="2"/>
          <w:sz w:val="22"/>
          <w:szCs w:val="22"/>
          <w14:ligatures w14:val="standardContextual"/>
        </w:rPr>
        <w:t>interferometry</w:t>
      </w:r>
      <w:proofErr w:type="spellEnd"/>
      <w:r w:rsidRPr="00A018E9">
        <w:rPr>
          <w:rFonts w:ascii="Garamond" w:eastAsia="Aptos" w:hAnsi="Garamond" w:cs="Times New Roman"/>
          <w:b/>
          <w:kern w:val="2"/>
          <w:sz w:val="22"/>
          <w:szCs w:val="22"/>
          <w14:ligatures w14:val="standardContextual"/>
        </w:rPr>
        <w:t xml:space="preserve">) z ustreznimi </w:t>
      </w:r>
      <w:proofErr w:type="spellStart"/>
      <w:r w:rsidRPr="00A018E9">
        <w:rPr>
          <w:rFonts w:ascii="Garamond" w:eastAsia="Aptos" w:hAnsi="Garamond" w:cs="Times New Roman"/>
          <w:b/>
          <w:kern w:val="2"/>
          <w:sz w:val="22"/>
          <w:szCs w:val="22"/>
          <w14:ligatures w14:val="standardContextual"/>
        </w:rPr>
        <w:t>biosenzorji</w:t>
      </w:r>
      <w:proofErr w:type="spellEnd"/>
      <w:r w:rsidR="004A6185" w:rsidRPr="00A018E9">
        <w:rPr>
          <w:rFonts w:ascii="Garamond" w:hAnsi="Garamond" w:cstheme="minorHAnsi"/>
          <w:b/>
          <w:sz w:val="22"/>
          <w:szCs w:val="22"/>
        </w:rPr>
        <w:t>«</w:t>
      </w:r>
    </w:p>
    <w:p w14:paraId="3A0064D0" w14:textId="77777777" w:rsidR="004A6185" w:rsidRPr="00A018E9" w:rsidRDefault="004A6185" w:rsidP="004A6185">
      <w:pPr>
        <w:jc w:val="center"/>
        <w:rPr>
          <w:rFonts w:ascii="Garamond" w:hAnsi="Garamond" w:cstheme="majorHAnsi"/>
          <w:b/>
          <w:sz w:val="22"/>
          <w:szCs w:val="22"/>
        </w:rPr>
      </w:pPr>
    </w:p>
    <w:p w14:paraId="3C2853B5" w14:textId="429DA032" w:rsidR="004A6185" w:rsidRPr="00A018E9" w:rsidRDefault="004A6185" w:rsidP="004A6185">
      <w:pPr>
        <w:pStyle w:val="Paragraf"/>
        <w:spacing w:before="0" w:after="0" w:line="240" w:lineRule="auto"/>
        <w:jc w:val="center"/>
        <w:rPr>
          <w:rFonts w:ascii="Garamond" w:hAnsi="Garamond" w:cstheme="minorHAnsi"/>
          <w:sz w:val="22"/>
          <w:szCs w:val="22"/>
        </w:rPr>
      </w:pPr>
      <w:r w:rsidRPr="00A018E9">
        <w:rPr>
          <w:rFonts w:ascii="Garamond" w:hAnsi="Garamond" w:cstheme="minorHAnsi"/>
          <w:sz w:val="22"/>
          <w:szCs w:val="22"/>
        </w:rPr>
        <w:t xml:space="preserve">po </w:t>
      </w:r>
      <w:r w:rsidR="00480F77" w:rsidRPr="00A018E9">
        <w:rPr>
          <w:rFonts w:ascii="Garamond" w:hAnsi="Garamond" w:cstheme="minorHAnsi"/>
          <w:sz w:val="22"/>
          <w:szCs w:val="22"/>
        </w:rPr>
        <w:t>postopku naročila male vrednosti – 47. člen ZJN-3</w:t>
      </w:r>
    </w:p>
    <w:p w14:paraId="72201FEA" w14:textId="77777777" w:rsidR="004A6185" w:rsidRPr="00A018E9" w:rsidRDefault="004A6185" w:rsidP="004A6185">
      <w:pPr>
        <w:ind w:left="2832" w:hanging="2832"/>
        <w:jc w:val="center"/>
        <w:rPr>
          <w:rFonts w:ascii="Garamond" w:hAnsi="Garamond" w:cstheme="minorHAnsi"/>
          <w:sz w:val="22"/>
          <w:szCs w:val="22"/>
        </w:rPr>
      </w:pPr>
    </w:p>
    <w:p w14:paraId="55755A0E" w14:textId="77777777" w:rsidR="004A6185" w:rsidRPr="00A018E9" w:rsidRDefault="004A6185" w:rsidP="004A6185">
      <w:pPr>
        <w:ind w:left="2832"/>
        <w:rPr>
          <w:rFonts w:ascii="Garamond" w:hAnsi="Garamond" w:cstheme="minorHAnsi"/>
          <w:sz w:val="22"/>
          <w:szCs w:val="22"/>
        </w:rPr>
      </w:pPr>
    </w:p>
    <w:p w14:paraId="120CA348" w14:textId="77777777" w:rsidR="004A6185" w:rsidRPr="00A018E9" w:rsidRDefault="004A6185" w:rsidP="004A6185">
      <w:pPr>
        <w:ind w:left="2832"/>
        <w:rPr>
          <w:rFonts w:ascii="Garamond" w:hAnsi="Garamond" w:cstheme="minorHAnsi"/>
          <w:sz w:val="22"/>
          <w:szCs w:val="22"/>
        </w:rPr>
      </w:pPr>
    </w:p>
    <w:p w14:paraId="09E0AC9E" w14:textId="77777777" w:rsidR="004A6185" w:rsidRPr="00A018E9" w:rsidRDefault="004A6185" w:rsidP="004A6185">
      <w:pPr>
        <w:ind w:left="2832"/>
        <w:rPr>
          <w:rFonts w:ascii="Garamond" w:hAnsi="Garamond" w:cstheme="minorHAnsi"/>
          <w:sz w:val="22"/>
          <w:szCs w:val="22"/>
        </w:rPr>
      </w:pPr>
    </w:p>
    <w:p w14:paraId="0B4AEA5D" w14:textId="58D62EFC" w:rsidR="004A6185" w:rsidRPr="00A018E9" w:rsidRDefault="004A6185" w:rsidP="004A6185">
      <w:pPr>
        <w:spacing w:line="240" w:lineRule="auto"/>
        <w:rPr>
          <w:rFonts w:ascii="Garamond" w:hAnsi="Garamond" w:cstheme="minorHAnsi"/>
          <w:sz w:val="22"/>
          <w:szCs w:val="22"/>
        </w:rPr>
      </w:pPr>
      <w:r w:rsidRPr="00A018E9">
        <w:rPr>
          <w:rFonts w:ascii="Garamond" w:hAnsi="Garamond" w:cstheme="minorHAnsi"/>
          <w:sz w:val="22"/>
          <w:szCs w:val="22"/>
        </w:rPr>
        <w:t>V Ljubljani, dne</w:t>
      </w:r>
      <w:r w:rsidRPr="00A018E9">
        <w:rPr>
          <w:rFonts w:ascii="Garamond" w:hAnsi="Garamond" w:cstheme="minorHAnsi"/>
          <w:sz w:val="22"/>
          <w:szCs w:val="22"/>
        </w:rPr>
        <w:tab/>
      </w:r>
      <w:r w:rsidR="00480F77" w:rsidRPr="00A018E9">
        <w:rPr>
          <w:rFonts w:ascii="Garamond" w:hAnsi="Garamond" w:cstheme="minorHAnsi"/>
          <w:sz w:val="22"/>
          <w:szCs w:val="22"/>
        </w:rPr>
        <w:t>25. 3. 2024</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p>
    <w:p w14:paraId="540DB7C4" w14:textId="77777777" w:rsidR="004A6185" w:rsidRPr="00A018E9" w:rsidRDefault="004A6185" w:rsidP="004A6185">
      <w:pPr>
        <w:rPr>
          <w:rFonts w:ascii="Garamond" w:hAnsi="Garamond" w:cstheme="minorHAnsi"/>
          <w:sz w:val="22"/>
          <w:szCs w:val="22"/>
        </w:rPr>
      </w:pPr>
    </w:p>
    <w:p w14:paraId="697AF079" w14:textId="599E8298" w:rsidR="004A6185" w:rsidRPr="00A018E9" w:rsidRDefault="004A6185" w:rsidP="002419ED">
      <w:pPr>
        <w:spacing w:before="0" w:after="160"/>
        <w:rPr>
          <w:rFonts w:ascii="Garamond" w:hAnsi="Garamond" w:cstheme="minorHAnsi"/>
          <w:sz w:val="22"/>
          <w:szCs w:val="22"/>
        </w:rPr>
      </w:pPr>
      <w:r w:rsidRPr="00A018E9">
        <w:rPr>
          <w:rFonts w:ascii="Garamond" w:hAnsi="Garamond" w:cstheme="minorHAnsi"/>
          <w:sz w:val="22"/>
          <w:szCs w:val="22"/>
        </w:rPr>
        <w:br w:type="page"/>
      </w:r>
    </w:p>
    <w:p w14:paraId="2C682FFE" w14:textId="77777777" w:rsidR="004A6185" w:rsidRPr="00A018E9" w:rsidRDefault="004A6185" w:rsidP="009B084B">
      <w:pPr>
        <w:pStyle w:val="ListParagraph"/>
        <w:numPr>
          <w:ilvl w:val="0"/>
          <w:numId w:val="1"/>
        </w:numPr>
        <w:spacing w:before="120"/>
        <w:ind w:left="567" w:hanging="567"/>
        <w:rPr>
          <w:rFonts w:ascii="Garamond" w:eastAsiaTheme="minorHAnsi" w:hAnsi="Garamond" w:cstheme="minorHAnsi"/>
          <w:b/>
          <w:bCs/>
          <w:sz w:val="22"/>
          <w:szCs w:val="22"/>
          <w:lang w:eastAsia="en-US"/>
        </w:rPr>
      </w:pPr>
      <w:r w:rsidRPr="00A018E9">
        <w:rPr>
          <w:rFonts w:ascii="Garamond" w:eastAsiaTheme="minorHAnsi" w:hAnsi="Garamond" w:cstheme="minorHAnsi"/>
          <w:b/>
          <w:bCs/>
          <w:sz w:val="22"/>
          <w:szCs w:val="22"/>
          <w:lang w:eastAsia="en-US"/>
        </w:rPr>
        <w:lastRenderedPageBreak/>
        <w:t>POVABILO K ODDAJI PONUDBE</w:t>
      </w:r>
    </w:p>
    <w:p w14:paraId="3405FB8A" w14:textId="77777777" w:rsidR="004A6185" w:rsidRPr="00A018E9" w:rsidRDefault="004A6185" w:rsidP="004A6185">
      <w:pPr>
        <w:spacing w:line="240" w:lineRule="auto"/>
        <w:rPr>
          <w:rFonts w:ascii="Garamond" w:hAnsi="Garamond" w:cstheme="minorHAnsi"/>
          <w:sz w:val="22"/>
          <w:szCs w:val="22"/>
        </w:rPr>
      </w:pPr>
    </w:p>
    <w:p w14:paraId="648FB5EC" w14:textId="77777777" w:rsidR="004A6185" w:rsidRPr="00A018E9" w:rsidRDefault="004A6185" w:rsidP="004A6185">
      <w:pPr>
        <w:spacing w:line="240" w:lineRule="auto"/>
        <w:jc w:val="both"/>
        <w:rPr>
          <w:rFonts w:ascii="Garamond" w:hAnsi="Garamond" w:cstheme="minorHAnsi"/>
          <w:sz w:val="22"/>
          <w:szCs w:val="22"/>
        </w:rPr>
      </w:pPr>
      <w:r w:rsidRPr="00A018E9">
        <w:rPr>
          <w:rFonts w:ascii="Garamond" w:hAnsi="Garamond" w:cstheme="minorHAnsi"/>
          <w:sz w:val="22"/>
          <w:szCs w:val="22"/>
        </w:rPr>
        <w:t xml:space="preserve">Naročnik </w:t>
      </w:r>
      <w:r w:rsidRPr="00A018E9">
        <w:rPr>
          <w:rFonts w:ascii="Garamond" w:hAnsi="Garamond" w:cstheme="minorHAnsi"/>
          <w:bCs/>
          <w:sz w:val="22"/>
          <w:szCs w:val="22"/>
        </w:rPr>
        <w:t>Univerza v Ljubljani,</w:t>
      </w:r>
      <w:r w:rsidRPr="00A018E9">
        <w:rPr>
          <w:rFonts w:ascii="Garamond" w:hAnsi="Garamond" w:cstheme="minorHAnsi"/>
          <w:sz w:val="22"/>
          <w:szCs w:val="22"/>
        </w:rPr>
        <w:t xml:space="preserve"> </w:t>
      </w:r>
      <w:r w:rsidRPr="00A018E9">
        <w:rPr>
          <w:rFonts w:ascii="Garamond" w:hAnsi="Garamond" w:cstheme="minorHAnsi"/>
          <w:bCs/>
          <w:sz w:val="22"/>
          <w:szCs w:val="22"/>
        </w:rPr>
        <w:t>Fakulteta za kemijo in kemijsko tehnologijo, Večna pot 113, 1000 Ljubljana</w:t>
      </w:r>
      <w:r w:rsidRPr="00A018E9">
        <w:rPr>
          <w:rFonts w:ascii="Garamond" w:hAnsi="Garamond" w:cstheme="minorHAnsi"/>
          <w:sz w:val="22"/>
          <w:szCs w:val="22"/>
        </w:rPr>
        <w:t xml:space="preserve"> (v nadaljevanju besedila tudi: naročnik) vabi vse zainteresirane ponudnike, da oddajo ponudbo v postopku oddaje javnega naročila skladno s to dokumentacijo v zvezi z oddajo javnega naročila. </w:t>
      </w:r>
    </w:p>
    <w:p w14:paraId="60FCF3B3" w14:textId="77777777" w:rsidR="004A6185" w:rsidRPr="00A018E9" w:rsidRDefault="004A6185" w:rsidP="004A6185">
      <w:pPr>
        <w:jc w:val="both"/>
        <w:rPr>
          <w:rFonts w:ascii="Garamond" w:hAnsi="Garamond" w:cstheme="minorHAnsi"/>
          <w:i/>
          <w:iCs/>
          <w:sz w:val="22"/>
          <w:szCs w:val="22"/>
          <w:u w:val="single"/>
        </w:rPr>
      </w:pPr>
    </w:p>
    <w:p w14:paraId="631DF7B0" w14:textId="77777777" w:rsidR="004A6185" w:rsidRPr="00A018E9" w:rsidRDefault="004A6185" w:rsidP="009B084B">
      <w:pPr>
        <w:pStyle w:val="ListParagraph"/>
        <w:numPr>
          <w:ilvl w:val="1"/>
          <w:numId w:val="1"/>
        </w:numPr>
        <w:ind w:left="567" w:hanging="567"/>
        <w:rPr>
          <w:rFonts w:ascii="Garamond" w:hAnsi="Garamond" w:cstheme="minorHAnsi"/>
          <w:b/>
          <w:bCs/>
          <w:sz w:val="22"/>
          <w:szCs w:val="22"/>
        </w:rPr>
      </w:pPr>
      <w:bookmarkStart w:id="0" w:name="_Hlk92709422"/>
      <w:r w:rsidRPr="00A018E9">
        <w:rPr>
          <w:rFonts w:ascii="Garamond" w:hAnsi="Garamond" w:cstheme="minorHAnsi"/>
          <w:b/>
          <w:bCs/>
          <w:sz w:val="22"/>
          <w:szCs w:val="22"/>
        </w:rPr>
        <w:t>OSNOVNI PODATKI O NAROČNIKU IN NAROČILU</w:t>
      </w:r>
    </w:p>
    <w:bookmarkEnd w:id="0"/>
    <w:p w14:paraId="0FB3F6BA" w14:textId="77777777" w:rsidR="004A6185" w:rsidRPr="00A018E9" w:rsidRDefault="004A6185" w:rsidP="004A6185">
      <w:pPr>
        <w:spacing w:line="240" w:lineRule="auto"/>
        <w:rPr>
          <w:rFonts w:ascii="Garamond" w:hAnsi="Garamond" w:cstheme="minorHAnsi"/>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9"/>
        <w:gridCol w:w="6371"/>
      </w:tblGrid>
      <w:tr w:rsidR="004A6185" w:rsidRPr="00A018E9" w14:paraId="2A7115C2" w14:textId="77777777" w:rsidTr="004A6185">
        <w:tc>
          <w:tcPr>
            <w:tcW w:w="2689"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060D049B" w14:textId="77777777" w:rsidR="004A6185" w:rsidRPr="00A018E9" w:rsidRDefault="004A6185">
            <w:pPr>
              <w:rPr>
                <w:rFonts w:ascii="Garamond" w:hAnsi="Garamond" w:cstheme="minorHAnsi"/>
                <w:sz w:val="22"/>
                <w:szCs w:val="22"/>
              </w:rPr>
            </w:pPr>
            <w:proofErr w:type="spellStart"/>
            <w:r w:rsidRPr="00A018E9">
              <w:rPr>
                <w:rFonts w:ascii="Garamond" w:hAnsi="Garamond" w:cstheme="minorHAnsi"/>
                <w:sz w:val="22"/>
                <w:szCs w:val="22"/>
              </w:rPr>
              <w:t>Predmet</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javnega</w:t>
            </w:r>
            <w:proofErr w:type="spellEnd"/>
            <w:r w:rsidRPr="00A018E9">
              <w:rPr>
                <w:rFonts w:ascii="Garamond" w:hAnsi="Garamond" w:cstheme="minorHAnsi"/>
                <w:sz w:val="22"/>
                <w:szCs w:val="22"/>
              </w:rPr>
              <w:t xml:space="preserve"> naročila:</w:t>
            </w:r>
          </w:p>
        </w:tc>
        <w:tc>
          <w:tcPr>
            <w:tcW w:w="6371" w:type="dxa"/>
            <w:tcBorders>
              <w:top w:val="dotted" w:sz="4" w:space="0" w:color="auto"/>
              <w:left w:val="dotted" w:sz="4" w:space="0" w:color="auto"/>
              <w:bottom w:val="dotted" w:sz="4" w:space="0" w:color="auto"/>
              <w:right w:val="dotted" w:sz="4" w:space="0" w:color="auto"/>
            </w:tcBorders>
          </w:tcPr>
          <w:p w14:paraId="3C766947" w14:textId="1C492D96" w:rsidR="004A6185" w:rsidRPr="00A018E9" w:rsidRDefault="004A6185" w:rsidP="002419ED">
            <w:pPr>
              <w:jc w:val="both"/>
              <w:rPr>
                <w:rFonts w:ascii="Garamond" w:hAnsi="Garamond" w:cstheme="minorHAnsi"/>
                <w:sz w:val="22"/>
                <w:szCs w:val="22"/>
              </w:rPr>
            </w:pPr>
            <w:proofErr w:type="spellStart"/>
            <w:r w:rsidRPr="00A018E9">
              <w:rPr>
                <w:rFonts w:ascii="Garamond" w:hAnsi="Garamond" w:cstheme="minorHAnsi"/>
                <w:sz w:val="22"/>
                <w:szCs w:val="22"/>
              </w:rPr>
              <w:t>Dobava</w:t>
            </w:r>
            <w:proofErr w:type="spellEnd"/>
            <w:r w:rsidRPr="00A018E9">
              <w:rPr>
                <w:rFonts w:ascii="Garamond" w:hAnsi="Garamond" w:cstheme="minorHAnsi"/>
                <w:sz w:val="22"/>
                <w:szCs w:val="22"/>
              </w:rPr>
              <w:t xml:space="preserve"> in </w:t>
            </w:r>
            <w:proofErr w:type="spellStart"/>
            <w:r w:rsidRPr="00A018E9">
              <w:rPr>
                <w:rFonts w:ascii="Garamond" w:hAnsi="Garamond" w:cstheme="minorHAnsi"/>
                <w:sz w:val="22"/>
                <w:szCs w:val="22"/>
              </w:rPr>
              <w:t>instalacija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raziskovalne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opreme</w:t>
            </w:r>
            <w:proofErr w:type="spellEnd"/>
            <w:r w:rsidRPr="00A018E9">
              <w:rPr>
                <w:rFonts w:ascii="Garamond" w:hAnsi="Garamond" w:cstheme="minorHAnsi"/>
                <w:color w:val="FF0000"/>
                <w:sz w:val="22"/>
                <w:szCs w:val="22"/>
              </w:rPr>
              <w:t xml:space="preserve"> </w:t>
            </w:r>
            <w:r w:rsidRPr="00A018E9">
              <w:rPr>
                <w:rFonts w:ascii="Garamond" w:hAnsi="Garamond" w:cstheme="minorHAnsi"/>
                <w:sz w:val="22"/>
                <w:szCs w:val="22"/>
              </w:rPr>
              <w:t>»</w:t>
            </w:r>
            <w:r w:rsidR="001F3C08" w:rsidRPr="00A018E9">
              <w:rPr>
                <w:rFonts w:ascii="Garamond" w:hAnsi="Garamond" w:cstheme="minorHAnsi"/>
                <w:sz w:val="22"/>
                <w:szCs w:val="22"/>
                <w:lang w:val="sl-SI"/>
              </w:rPr>
              <w:t xml:space="preserve">BLI – </w:t>
            </w:r>
            <w:proofErr w:type="spellStart"/>
            <w:r w:rsidR="001F3C08" w:rsidRPr="00A018E9">
              <w:rPr>
                <w:rFonts w:ascii="Garamond" w:hAnsi="Garamond" w:cstheme="minorHAnsi"/>
                <w:sz w:val="22"/>
                <w:szCs w:val="22"/>
                <w:lang w:val="sl-SI"/>
              </w:rPr>
              <w:t>dvokanalna</w:t>
            </w:r>
            <w:proofErr w:type="spellEnd"/>
            <w:r w:rsidR="001F3C08" w:rsidRPr="00A018E9">
              <w:rPr>
                <w:rFonts w:ascii="Garamond" w:hAnsi="Garamond" w:cstheme="minorHAnsi"/>
                <w:sz w:val="22"/>
                <w:szCs w:val="22"/>
                <w:lang w:val="sl-SI"/>
              </w:rPr>
              <w:t xml:space="preserve"> aparatura za </w:t>
            </w:r>
            <w:proofErr w:type="spellStart"/>
            <w:r w:rsidR="001F3C08" w:rsidRPr="00A018E9">
              <w:rPr>
                <w:rFonts w:ascii="Garamond" w:hAnsi="Garamond" w:cstheme="minorHAnsi"/>
                <w:sz w:val="22"/>
                <w:szCs w:val="22"/>
                <w:lang w:val="sl-SI"/>
              </w:rPr>
              <w:t>bio</w:t>
            </w:r>
            <w:proofErr w:type="spellEnd"/>
            <w:r w:rsidR="001F3C08" w:rsidRPr="00A018E9">
              <w:rPr>
                <w:rFonts w:ascii="Garamond" w:hAnsi="Garamond" w:cstheme="minorHAnsi"/>
                <w:sz w:val="22"/>
                <w:szCs w:val="22"/>
                <w:lang w:val="sl-SI"/>
              </w:rPr>
              <w:t xml:space="preserve">-plastno </w:t>
            </w:r>
            <w:proofErr w:type="spellStart"/>
            <w:r w:rsidR="001F3C08" w:rsidRPr="00A018E9">
              <w:rPr>
                <w:rFonts w:ascii="Garamond" w:hAnsi="Garamond" w:cstheme="minorHAnsi"/>
                <w:sz w:val="22"/>
                <w:szCs w:val="22"/>
                <w:lang w:val="sl-SI"/>
              </w:rPr>
              <w:t>interferometrijo</w:t>
            </w:r>
            <w:proofErr w:type="spellEnd"/>
            <w:r w:rsidR="001F3C08" w:rsidRPr="00A018E9">
              <w:rPr>
                <w:rFonts w:ascii="Garamond" w:hAnsi="Garamond" w:cstheme="minorHAnsi"/>
                <w:sz w:val="22"/>
                <w:szCs w:val="22"/>
                <w:lang w:val="sl-SI"/>
              </w:rPr>
              <w:t xml:space="preserve"> (</w:t>
            </w:r>
            <w:proofErr w:type="spellStart"/>
            <w:r w:rsidR="001F3C08" w:rsidRPr="00A018E9">
              <w:rPr>
                <w:rFonts w:ascii="Garamond" w:hAnsi="Garamond" w:cstheme="minorHAnsi"/>
                <w:sz w:val="22"/>
                <w:szCs w:val="22"/>
                <w:lang w:val="sl-SI"/>
              </w:rPr>
              <w:t>bio-layer</w:t>
            </w:r>
            <w:proofErr w:type="spellEnd"/>
            <w:r w:rsidR="001F3C08" w:rsidRPr="00A018E9">
              <w:rPr>
                <w:rFonts w:ascii="Garamond" w:hAnsi="Garamond" w:cstheme="minorHAnsi"/>
                <w:sz w:val="22"/>
                <w:szCs w:val="22"/>
                <w:lang w:val="sl-SI"/>
              </w:rPr>
              <w:t xml:space="preserve"> </w:t>
            </w:r>
            <w:proofErr w:type="spellStart"/>
            <w:r w:rsidR="001F3C08" w:rsidRPr="00A018E9">
              <w:rPr>
                <w:rFonts w:ascii="Garamond" w:hAnsi="Garamond" w:cstheme="minorHAnsi"/>
                <w:sz w:val="22"/>
                <w:szCs w:val="22"/>
                <w:lang w:val="sl-SI"/>
              </w:rPr>
              <w:t>interferometry</w:t>
            </w:r>
            <w:proofErr w:type="spellEnd"/>
            <w:r w:rsidR="001F3C08" w:rsidRPr="00A018E9">
              <w:rPr>
                <w:rFonts w:ascii="Garamond" w:hAnsi="Garamond" w:cstheme="minorHAnsi"/>
                <w:sz w:val="22"/>
                <w:szCs w:val="22"/>
                <w:lang w:val="sl-SI"/>
              </w:rPr>
              <w:t xml:space="preserve">) z ustreznimi </w:t>
            </w:r>
            <w:proofErr w:type="spellStart"/>
            <w:r w:rsidR="001F3C08" w:rsidRPr="00A018E9">
              <w:rPr>
                <w:rFonts w:ascii="Garamond" w:hAnsi="Garamond" w:cstheme="minorHAnsi"/>
                <w:sz w:val="22"/>
                <w:szCs w:val="22"/>
                <w:lang w:val="sl-SI"/>
              </w:rPr>
              <w:t>biosenzorji</w:t>
            </w:r>
            <w:proofErr w:type="spellEnd"/>
            <w:r w:rsidR="001F3C08" w:rsidRPr="00A018E9">
              <w:rPr>
                <w:rFonts w:ascii="Garamond" w:hAnsi="Garamond" w:cstheme="minorHAnsi"/>
                <w:sz w:val="22"/>
                <w:szCs w:val="22"/>
                <w:lang w:val="sl-SI"/>
              </w:rPr>
              <w:t>«</w:t>
            </w:r>
          </w:p>
          <w:p w14:paraId="25B1A0C3" w14:textId="77777777" w:rsidR="004A6185" w:rsidRPr="00A018E9" w:rsidRDefault="004A6185">
            <w:pPr>
              <w:rPr>
                <w:rFonts w:ascii="Garamond" w:hAnsi="Garamond" w:cstheme="minorHAnsi"/>
                <w:sz w:val="22"/>
                <w:szCs w:val="22"/>
              </w:rPr>
            </w:pPr>
          </w:p>
        </w:tc>
      </w:tr>
      <w:tr w:rsidR="004A6185" w:rsidRPr="00A018E9" w14:paraId="3F72C634" w14:textId="77777777" w:rsidTr="004A6185">
        <w:tc>
          <w:tcPr>
            <w:tcW w:w="2689"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4F5C80CD" w14:textId="77777777" w:rsidR="004A6185" w:rsidRPr="00A018E9" w:rsidRDefault="004A6185">
            <w:pPr>
              <w:rPr>
                <w:rFonts w:ascii="Garamond" w:hAnsi="Garamond" w:cstheme="minorHAnsi"/>
                <w:sz w:val="22"/>
                <w:szCs w:val="22"/>
              </w:rPr>
            </w:pPr>
            <w:proofErr w:type="spellStart"/>
            <w:r w:rsidRPr="00A018E9">
              <w:rPr>
                <w:rFonts w:ascii="Garamond" w:hAnsi="Garamond" w:cstheme="minorHAnsi"/>
                <w:sz w:val="22"/>
                <w:szCs w:val="22"/>
              </w:rPr>
              <w:t>Kontaktna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oseba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naročnika</w:t>
            </w:r>
            <w:proofErr w:type="spellEnd"/>
            <w:r w:rsidRPr="00A018E9">
              <w:rPr>
                <w:rFonts w:ascii="Garamond" w:hAnsi="Garamond" w:cstheme="minorHAnsi"/>
                <w:sz w:val="22"/>
                <w:szCs w:val="22"/>
              </w:rPr>
              <w:t>:</w:t>
            </w:r>
          </w:p>
        </w:tc>
        <w:tc>
          <w:tcPr>
            <w:tcW w:w="6371" w:type="dxa"/>
            <w:tcBorders>
              <w:top w:val="dotted" w:sz="4" w:space="0" w:color="auto"/>
              <w:left w:val="dotted" w:sz="4" w:space="0" w:color="auto"/>
              <w:bottom w:val="dotted" w:sz="4" w:space="0" w:color="auto"/>
              <w:right w:val="dotted" w:sz="4" w:space="0" w:color="auto"/>
            </w:tcBorders>
            <w:hideMark/>
          </w:tcPr>
          <w:p w14:paraId="0E543ABC"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telefon</w:t>
            </w:r>
            <w:proofErr w:type="spellEnd"/>
            <w:r w:rsidRPr="00A018E9">
              <w:rPr>
                <w:rFonts w:ascii="Garamond" w:hAnsi="Garamond" w:cstheme="minorHAnsi"/>
                <w:sz w:val="22"/>
                <w:szCs w:val="22"/>
              </w:rPr>
              <w:t>: +386 1 479 8431</w:t>
            </w:r>
          </w:p>
          <w:p w14:paraId="505DF452"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elektronski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naslov</w:t>
            </w:r>
            <w:proofErr w:type="spellEnd"/>
            <w:r w:rsidRPr="00A018E9">
              <w:rPr>
                <w:rFonts w:ascii="Garamond" w:hAnsi="Garamond" w:cstheme="minorHAnsi"/>
                <w:sz w:val="22"/>
                <w:szCs w:val="22"/>
              </w:rPr>
              <w:t>: neli.jandric@fkkt.uni-lj.si</w:t>
            </w:r>
          </w:p>
        </w:tc>
      </w:tr>
      <w:tr w:rsidR="004A6185" w:rsidRPr="00A018E9" w14:paraId="1669F5E5" w14:textId="77777777" w:rsidTr="004A6185">
        <w:tc>
          <w:tcPr>
            <w:tcW w:w="2689"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312A9F9E" w14:textId="77777777" w:rsidR="004A6185" w:rsidRPr="00A018E9" w:rsidRDefault="004A6185">
            <w:pPr>
              <w:rPr>
                <w:rFonts w:ascii="Garamond" w:hAnsi="Garamond" w:cstheme="minorHAnsi"/>
                <w:sz w:val="22"/>
                <w:szCs w:val="22"/>
              </w:rPr>
            </w:pPr>
            <w:proofErr w:type="spellStart"/>
            <w:r w:rsidRPr="00A018E9">
              <w:rPr>
                <w:rFonts w:ascii="Garamond" w:hAnsi="Garamond" w:cstheme="minorHAnsi"/>
                <w:sz w:val="22"/>
                <w:szCs w:val="22"/>
              </w:rPr>
              <w:t>Pojasnila</w:t>
            </w:r>
            <w:proofErr w:type="spellEnd"/>
            <w:r w:rsidRPr="00A018E9">
              <w:rPr>
                <w:rFonts w:ascii="Garamond" w:hAnsi="Garamond" w:cstheme="minorHAnsi"/>
                <w:sz w:val="22"/>
                <w:szCs w:val="22"/>
              </w:rPr>
              <w:t xml:space="preserve"> v </w:t>
            </w:r>
            <w:proofErr w:type="spellStart"/>
            <w:r w:rsidRPr="00A018E9">
              <w:rPr>
                <w:rFonts w:ascii="Garamond" w:hAnsi="Garamond" w:cstheme="minorHAnsi"/>
                <w:sz w:val="22"/>
                <w:szCs w:val="22"/>
              </w:rPr>
              <w:t>zvezi</w:t>
            </w:r>
            <w:proofErr w:type="spellEnd"/>
            <w:r w:rsidRPr="00A018E9">
              <w:rPr>
                <w:rFonts w:ascii="Garamond" w:hAnsi="Garamond" w:cstheme="minorHAnsi"/>
                <w:sz w:val="22"/>
                <w:szCs w:val="22"/>
              </w:rPr>
              <w:t xml:space="preserve"> z </w:t>
            </w:r>
            <w:proofErr w:type="spellStart"/>
            <w:r w:rsidRPr="00A018E9">
              <w:rPr>
                <w:rFonts w:ascii="Garamond" w:hAnsi="Garamond" w:cstheme="minorHAnsi"/>
                <w:sz w:val="22"/>
                <w:szCs w:val="22"/>
              </w:rPr>
              <w:t>dokumentacijo</w:t>
            </w:r>
            <w:proofErr w:type="spellEnd"/>
            <w:r w:rsidRPr="00A018E9">
              <w:rPr>
                <w:rFonts w:ascii="Garamond" w:hAnsi="Garamond" w:cstheme="minorHAnsi"/>
                <w:sz w:val="22"/>
                <w:szCs w:val="22"/>
              </w:rPr>
              <w:t>:</w:t>
            </w:r>
          </w:p>
        </w:tc>
        <w:tc>
          <w:tcPr>
            <w:tcW w:w="6371" w:type="dxa"/>
            <w:tcBorders>
              <w:top w:val="dotted" w:sz="4" w:space="0" w:color="auto"/>
              <w:left w:val="dotted" w:sz="4" w:space="0" w:color="auto"/>
              <w:bottom w:val="dotted" w:sz="4" w:space="0" w:color="auto"/>
              <w:right w:val="dotted" w:sz="4" w:space="0" w:color="auto"/>
            </w:tcBorders>
            <w:hideMark/>
          </w:tcPr>
          <w:p w14:paraId="4B3A4B5C" w14:textId="77777777" w:rsidR="004A6185" w:rsidRPr="00A018E9" w:rsidRDefault="004A6185">
            <w:pPr>
              <w:jc w:val="both"/>
              <w:rPr>
                <w:rFonts w:ascii="Garamond" w:hAnsi="Garamond" w:cstheme="minorHAnsi"/>
                <w:sz w:val="22"/>
                <w:szCs w:val="22"/>
              </w:rPr>
            </w:pPr>
            <w:proofErr w:type="spellStart"/>
            <w:r w:rsidRPr="00A018E9">
              <w:rPr>
                <w:rFonts w:ascii="Garamond" w:hAnsi="Garamond" w:cstheme="minorHAnsi"/>
                <w:sz w:val="22"/>
                <w:szCs w:val="22"/>
              </w:rPr>
              <w:t>Vsa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pojasnila</w:t>
            </w:r>
            <w:proofErr w:type="spellEnd"/>
            <w:r w:rsidRPr="00A018E9">
              <w:rPr>
                <w:rFonts w:ascii="Garamond" w:hAnsi="Garamond" w:cstheme="minorHAnsi"/>
                <w:sz w:val="22"/>
                <w:szCs w:val="22"/>
              </w:rPr>
              <w:t xml:space="preserve"> v </w:t>
            </w:r>
            <w:proofErr w:type="spellStart"/>
            <w:r w:rsidRPr="00A018E9">
              <w:rPr>
                <w:rFonts w:ascii="Garamond" w:hAnsi="Garamond" w:cstheme="minorHAnsi"/>
                <w:sz w:val="22"/>
                <w:szCs w:val="22"/>
              </w:rPr>
              <w:t>zvezi</w:t>
            </w:r>
            <w:proofErr w:type="spellEnd"/>
            <w:r w:rsidRPr="00A018E9">
              <w:rPr>
                <w:rFonts w:ascii="Garamond" w:hAnsi="Garamond" w:cstheme="minorHAnsi"/>
                <w:sz w:val="22"/>
                <w:szCs w:val="22"/>
              </w:rPr>
              <w:t xml:space="preserve"> z </w:t>
            </w:r>
            <w:proofErr w:type="spellStart"/>
            <w:r w:rsidRPr="00A018E9">
              <w:rPr>
                <w:rFonts w:ascii="Garamond" w:hAnsi="Garamond" w:cstheme="minorHAnsi"/>
                <w:sz w:val="22"/>
                <w:szCs w:val="22"/>
              </w:rPr>
              <w:t>vsebino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dokumentacije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lahko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ponudniki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zahtevajo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zgolj</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preko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portala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javnih</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naročil</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Prav</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tako</w:t>
            </w:r>
            <w:proofErr w:type="spellEnd"/>
            <w:r w:rsidRPr="00A018E9">
              <w:rPr>
                <w:rFonts w:ascii="Garamond" w:hAnsi="Garamond" w:cstheme="minorHAnsi"/>
                <w:sz w:val="22"/>
                <w:szCs w:val="22"/>
              </w:rPr>
              <w:t xml:space="preserve"> so za </w:t>
            </w:r>
            <w:proofErr w:type="spellStart"/>
            <w:r w:rsidRPr="00A018E9">
              <w:rPr>
                <w:rFonts w:ascii="Garamond" w:hAnsi="Garamond" w:cstheme="minorHAnsi"/>
                <w:sz w:val="22"/>
                <w:szCs w:val="22"/>
              </w:rPr>
              <w:t>vsebino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dokumentacije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relevantna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zgolj</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pojasnila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ki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jih</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potencialnim</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ponudnikom</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posreduje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naročnik</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preko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portala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javnih</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naročil</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Vsa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ostala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pojasnila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ki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niso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posredovana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zgoraj</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predviden</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način</w:t>
            </w:r>
            <w:proofErr w:type="spellEnd"/>
            <w:r w:rsidRPr="00A018E9">
              <w:rPr>
                <w:rFonts w:ascii="Garamond" w:hAnsi="Garamond" w:cstheme="minorHAnsi"/>
                <w:sz w:val="22"/>
                <w:szCs w:val="22"/>
              </w:rPr>
              <w:t xml:space="preserve"> so </w:t>
            </w:r>
            <w:proofErr w:type="spellStart"/>
            <w:r w:rsidRPr="00A018E9">
              <w:rPr>
                <w:rFonts w:ascii="Garamond" w:hAnsi="Garamond" w:cstheme="minorHAnsi"/>
                <w:sz w:val="22"/>
                <w:szCs w:val="22"/>
              </w:rPr>
              <w:t>zgolj</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informativne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narave</w:t>
            </w:r>
            <w:proofErr w:type="spellEnd"/>
            <w:r w:rsidRPr="00A018E9">
              <w:rPr>
                <w:rFonts w:ascii="Garamond" w:hAnsi="Garamond" w:cstheme="minorHAnsi"/>
                <w:sz w:val="22"/>
                <w:szCs w:val="22"/>
              </w:rPr>
              <w:t xml:space="preserve"> in </w:t>
            </w:r>
            <w:proofErr w:type="spellStart"/>
            <w:r w:rsidRPr="00A018E9">
              <w:rPr>
                <w:rFonts w:ascii="Garamond" w:hAnsi="Garamond" w:cstheme="minorHAnsi"/>
                <w:sz w:val="22"/>
                <w:szCs w:val="22"/>
              </w:rPr>
              <w:t>niso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pravno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zavezujoča</w:t>
            </w:r>
            <w:proofErr w:type="spellEnd"/>
            <w:r w:rsidRPr="00A018E9">
              <w:rPr>
                <w:rFonts w:ascii="Garamond" w:hAnsi="Garamond" w:cstheme="minorHAnsi"/>
                <w:sz w:val="22"/>
                <w:szCs w:val="22"/>
              </w:rPr>
              <w:t>.</w:t>
            </w:r>
          </w:p>
        </w:tc>
      </w:tr>
    </w:tbl>
    <w:p w14:paraId="7A0B1420" w14:textId="77777777" w:rsidR="004A6185" w:rsidRPr="00A018E9" w:rsidRDefault="004A6185" w:rsidP="004A6185">
      <w:pPr>
        <w:spacing w:line="240" w:lineRule="auto"/>
        <w:rPr>
          <w:rFonts w:ascii="Garamond" w:hAnsi="Garamond" w:cstheme="minorHAnsi"/>
          <w:sz w:val="22"/>
          <w:szCs w:val="22"/>
        </w:rPr>
      </w:pPr>
    </w:p>
    <w:p w14:paraId="161009D6" w14:textId="77777777" w:rsidR="004A6185" w:rsidRPr="00A018E9" w:rsidRDefault="004A6185" w:rsidP="009B084B">
      <w:pPr>
        <w:pStyle w:val="ListParagraph"/>
        <w:numPr>
          <w:ilvl w:val="1"/>
          <w:numId w:val="1"/>
        </w:numPr>
        <w:ind w:left="567" w:hanging="567"/>
        <w:rPr>
          <w:rFonts w:ascii="Garamond" w:hAnsi="Garamond" w:cstheme="minorHAnsi"/>
          <w:b/>
          <w:bCs/>
          <w:sz w:val="22"/>
          <w:szCs w:val="22"/>
        </w:rPr>
      </w:pPr>
      <w:r w:rsidRPr="00A018E9">
        <w:rPr>
          <w:rFonts w:ascii="Garamond" w:hAnsi="Garamond" w:cstheme="minorHAnsi"/>
          <w:b/>
          <w:bCs/>
          <w:sz w:val="22"/>
          <w:szCs w:val="22"/>
        </w:rPr>
        <w:t xml:space="preserve"> ROK IN NAČIN ODDAJE PONUDB</w:t>
      </w:r>
    </w:p>
    <w:p w14:paraId="0056141D" w14:textId="77777777" w:rsidR="004A6185" w:rsidRPr="00A018E9" w:rsidRDefault="004A6185" w:rsidP="004A6185">
      <w:pPr>
        <w:spacing w:line="240" w:lineRule="auto"/>
        <w:rPr>
          <w:rFonts w:ascii="Garamond" w:hAnsi="Garamond" w:cstheme="minorHAnsi"/>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9"/>
        <w:gridCol w:w="6371"/>
      </w:tblGrid>
      <w:tr w:rsidR="004A6185" w:rsidRPr="00A018E9" w14:paraId="4F5897D5" w14:textId="77777777" w:rsidTr="004A6185">
        <w:tc>
          <w:tcPr>
            <w:tcW w:w="2689"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014E46F3" w14:textId="77777777" w:rsidR="004A6185" w:rsidRPr="00A018E9" w:rsidRDefault="004A6185">
            <w:pPr>
              <w:rPr>
                <w:rFonts w:ascii="Garamond" w:hAnsi="Garamond" w:cstheme="minorHAnsi"/>
                <w:sz w:val="22"/>
                <w:szCs w:val="22"/>
              </w:rPr>
            </w:pPr>
            <w:r w:rsidRPr="00A018E9">
              <w:rPr>
                <w:rFonts w:ascii="Garamond" w:hAnsi="Garamond" w:cstheme="minorHAnsi"/>
                <w:sz w:val="22"/>
                <w:szCs w:val="22"/>
              </w:rPr>
              <w:t xml:space="preserve">Rok za </w:t>
            </w:r>
            <w:proofErr w:type="spellStart"/>
            <w:r w:rsidRPr="00A018E9">
              <w:rPr>
                <w:rFonts w:ascii="Garamond" w:hAnsi="Garamond" w:cstheme="minorHAnsi"/>
                <w:sz w:val="22"/>
                <w:szCs w:val="22"/>
              </w:rPr>
              <w:t>postavitev</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vprašanj</w:t>
            </w:r>
            <w:proofErr w:type="spellEnd"/>
            <w:r w:rsidRPr="00A018E9">
              <w:rPr>
                <w:rFonts w:ascii="Garamond" w:hAnsi="Garamond" w:cstheme="minorHAnsi"/>
                <w:sz w:val="22"/>
                <w:szCs w:val="22"/>
              </w:rPr>
              <w:t xml:space="preserve">: </w:t>
            </w:r>
          </w:p>
        </w:tc>
        <w:tc>
          <w:tcPr>
            <w:tcW w:w="6371" w:type="dxa"/>
            <w:tcBorders>
              <w:top w:val="dotted" w:sz="4" w:space="0" w:color="auto"/>
              <w:left w:val="dotted" w:sz="4" w:space="0" w:color="auto"/>
              <w:bottom w:val="dotted" w:sz="4" w:space="0" w:color="auto"/>
              <w:right w:val="dotted" w:sz="4" w:space="0" w:color="auto"/>
            </w:tcBorders>
            <w:hideMark/>
          </w:tcPr>
          <w:p w14:paraId="3304846A" w14:textId="5744A06B" w:rsidR="004A6185" w:rsidRPr="00A018E9" w:rsidRDefault="00480F77">
            <w:pPr>
              <w:rPr>
                <w:rFonts w:ascii="Garamond" w:hAnsi="Garamond" w:cstheme="minorHAnsi"/>
                <w:sz w:val="22"/>
                <w:szCs w:val="22"/>
              </w:rPr>
            </w:pPr>
            <w:r w:rsidRPr="00A018E9">
              <w:rPr>
                <w:rFonts w:ascii="Garamond" w:hAnsi="Garamond" w:cstheme="minorHAnsi"/>
                <w:b/>
                <w:sz w:val="22"/>
                <w:szCs w:val="22"/>
              </w:rPr>
              <w:t>10</w:t>
            </w:r>
            <w:r w:rsidR="004A6185" w:rsidRPr="00A018E9">
              <w:rPr>
                <w:rFonts w:ascii="Garamond" w:hAnsi="Garamond" w:cstheme="minorHAnsi"/>
                <w:b/>
                <w:sz w:val="22"/>
                <w:szCs w:val="22"/>
              </w:rPr>
              <w:t>.</w:t>
            </w:r>
            <w:r w:rsidRPr="00A018E9">
              <w:rPr>
                <w:rFonts w:ascii="Garamond" w:hAnsi="Garamond" w:cstheme="minorHAnsi"/>
                <w:b/>
                <w:sz w:val="22"/>
                <w:szCs w:val="22"/>
              </w:rPr>
              <w:t xml:space="preserve"> 4</w:t>
            </w:r>
            <w:r w:rsidR="004A6185" w:rsidRPr="00A018E9">
              <w:rPr>
                <w:rFonts w:ascii="Garamond" w:hAnsi="Garamond" w:cstheme="minorHAnsi"/>
                <w:b/>
                <w:sz w:val="22"/>
                <w:szCs w:val="22"/>
              </w:rPr>
              <w:t>.</w:t>
            </w:r>
            <w:r w:rsidRPr="00A018E9">
              <w:rPr>
                <w:rFonts w:ascii="Garamond" w:hAnsi="Garamond" w:cstheme="minorHAnsi"/>
                <w:b/>
                <w:sz w:val="22"/>
                <w:szCs w:val="22"/>
              </w:rPr>
              <w:t xml:space="preserve"> </w:t>
            </w:r>
            <w:r w:rsidR="004A6185" w:rsidRPr="00A018E9">
              <w:rPr>
                <w:rFonts w:ascii="Garamond" w:hAnsi="Garamond" w:cstheme="minorHAnsi"/>
                <w:b/>
                <w:sz w:val="22"/>
                <w:szCs w:val="22"/>
              </w:rPr>
              <w:t>202</w:t>
            </w:r>
            <w:r w:rsidR="0008055E" w:rsidRPr="00A018E9">
              <w:rPr>
                <w:rFonts w:ascii="Garamond" w:hAnsi="Garamond" w:cstheme="minorHAnsi"/>
                <w:b/>
                <w:sz w:val="22"/>
                <w:szCs w:val="22"/>
              </w:rPr>
              <w:t>4</w:t>
            </w:r>
            <w:r w:rsidR="004A6185" w:rsidRPr="00A018E9">
              <w:rPr>
                <w:rFonts w:ascii="Garamond" w:hAnsi="Garamond" w:cstheme="minorHAnsi"/>
                <w:sz w:val="22"/>
                <w:szCs w:val="22"/>
              </w:rPr>
              <w:t xml:space="preserve"> do </w:t>
            </w:r>
            <w:r w:rsidR="004A6185" w:rsidRPr="00A018E9">
              <w:rPr>
                <w:rFonts w:ascii="Garamond" w:hAnsi="Garamond" w:cstheme="minorHAnsi"/>
                <w:b/>
                <w:bCs/>
                <w:sz w:val="22"/>
                <w:szCs w:val="22"/>
              </w:rPr>
              <w:t>12:00</w:t>
            </w:r>
            <w:r w:rsidR="004A6185" w:rsidRPr="00A018E9">
              <w:rPr>
                <w:rFonts w:ascii="Garamond" w:hAnsi="Garamond" w:cstheme="minorHAnsi"/>
                <w:sz w:val="22"/>
                <w:szCs w:val="22"/>
              </w:rPr>
              <w:t xml:space="preserve"> </w:t>
            </w:r>
            <w:proofErr w:type="spellStart"/>
            <w:r w:rsidR="004A6185" w:rsidRPr="00A018E9">
              <w:rPr>
                <w:rFonts w:ascii="Garamond" w:hAnsi="Garamond" w:cstheme="minorHAnsi"/>
                <w:sz w:val="22"/>
                <w:szCs w:val="22"/>
              </w:rPr>
              <w:t>ure</w:t>
            </w:r>
            <w:proofErr w:type="spellEnd"/>
          </w:p>
        </w:tc>
      </w:tr>
      <w:tr w:rsidR="004A6185" w:rsidRPr="00A018E9" w14:paraId="5B448B98" w14:textId="77777777" w:rsidTr="004A6185">
        <w:tc>
          <w:tcPr>
            <w:tcW w:w="2689"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14C5A3D1" w14:textId="77777777" w:rsidR="004A6185" w:rsidRPr="00A018E9" w:rsidRDefault="004A6185">
            <w:pPr>
              <w:rPr>
                <w:rFonts w:ascii="Garamond" w:hAnsi="Garamond" w:cstheme="minorHAnsi"/>
                <w:sz w:val="22"/>
                <w:szCs w:val="22"/>
              </w:rPr>
            </w:pPr>
            <w:r w:rsidRPr="00A018E9">
              <w:rPr>
                <w:rFonts w:ascii="Garamond" w:hAnsi="Garamond" w:cstheme="minorHAnsi"/>
                <w:sz w:val="22"/>
                <w:szCs w:val="22"/>
              </w:rPr>
              <w:t xml:space="preserve">Rok za </w:t>
            </w:r>
            <w:proofErr w:type="spellStart"/>
            <w:r w:rsidRPr="00A018E9">
              <w:rPr>
                <w:rFonts w:ascii="Garamond" w:hAnsi="Garamond" w:cstheme="minorHAnsi"/>
                <w:sz w:val="22"/>
                <w:szCs w:val="22"/>
              </w:rPr>
              <w:t>predložitev</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ponudb</w:t>
            </w:r>
            <w:proofErr w:type="spellEnd"/>
            <w:r w:rsidRPr="00A018E9">
              <w:rPr>
                <w:rFonts w:ascii="Garamond" w:hAnsi="Garamond" w:cstheme="minorHAnsi"/>
                <w:sz w:val="22"/>
                <w:szCs w:val="22"/>
              </w:rPr>
              <w:t>:</w:t>
            </w:r>
          </w:p>
        </w:tc>
        <w:tc>
          <w:tcPr>
            <w:tcW w:w="6371" w:type="dxa"/>
            <w:tcBorders>
              <w:top w:val="dotted" w:sz="4" w:space="0" w:color="auto"/>
              <w:left w:val="dotted" w:sz="4" w:space="0" w:color="auto"/>
              <w:bottom w:val="dotted" w:sz="4" w:space="0" w:color="auto"/>
              <w:right w:val="dotted" w:sz="4" w:space="0" w:color="auto"/>
            </w:tcBorders>
            <w:hideMark/>
          </w:tcPr>
          <w:p w14:paraId="7D2A4FCE" w14:textId="4EF15DBE" w:rsidR="004A6185" w:rsidRPr="00A018E9" w:rsidRDefault="00480F77">
            <w:pPr>
              <w:rPr>
                <w:rFonts w:ascii="Garamond" w:hAnsi="Garamond" w:cstheme="minorHAnsi"/>
                <w:sz w:val="22"/>
                <w:szCs w:val="22"/>
              </w:rPr>
            </w:pPr>
            <w:r w:rsidRPr="00A018E9">
              <w:rPr>
                <w:rFonts w:ascii="Garamond" w:hAnsi="Garamond" w:cstheme="minorHAnsi"/>
                <w:b/>
                <w:bCs/>
                <w:sz w:val="22"/>
                <w:szCs w:val="22"/>
              </w:rPr>
              <w:t>19</w:t>
            </w:r>
            <w:r w:rsidR="004A6185" w:rsidRPr="00A018E9">
              <w:rPr>
                <w:rFonts w:ascii="Garamond" w:hAnsi="Garamond" w:cstheme="minorHAnsi"/>
                <w:b/>
                <w:bCs/>
                <w:sz w:val="22"/>
                <w:szCs w:val="22"/>
              </w:rPr>
              <w:t>.</w:t>
            </w:r>
            <w:r w:rsidRPr="00A018E9">
              <w:rPr>
                <w:rFonts w:ascii="Garamond" w:hAnsi="Garamond" w:cstheme="minorHAnsi"/>
                <w:b/>
                <w:bCs/>
                <w:sz w:val="22"/>
                <w:szCs w:val="22"/>
              </w:rPr>
              <w:t xml:space="preserve"> </w:t>
            </w:r>
            <w:r w:rsidR="004A6185" w:rsidRPr="00A018E9">
              <w:rPr>
                <w:rFonts w:ascii="Garamond" w:hAnsi="Garamond" w:cstheme="minorHAnsi"/>
                <w:b/>
                <w:bCs/>
                <w:sz w:val="22"/>
                <w:szCs w:val="22"/>
              </w:rPr>
              <w:t>4.</w:t>
            </w:r>
            <w:r w:rsidRPr="00A018E9">
              <w:rPr>
                <w:rFonts w:ascii="Garamond" w:hAnsi="Garamond" w:cstheme="minorHAnsi"/>
                <w:b/>
                <w:bCs/>
                <w:sz w:val="22"/>
                <w:szCs w:val="22"/>
              </w:rPr>
              <w:t xml:space="preserve"> </w:t>
            </w:r>
            <w:r w:rsidR="004A6185" w:rsidRPr="00A018E9">
              <w:rPr>
                <w:rFonts w:ascii="Garamond" w:hAnsi="Garamond" w:cstheme="minorHAnsi"/>
                <w:b/>
                <w:bCs/>
                <w:sz w:val="22"/>
                <w:szCs w:val="22"/>
              </w:rPr>
              <w:t>202</w:t>
            </w:r>
            <w:r w:rsidR="0008055E" w:rsidRPr="00A018E9">
              <w:rPr>
                <w:rFonts w:ascii="Garamond" w:hAnsi="Garamond" w:cstheme="minorHAnsi"/>
                <w:b/>
                <w:bCs/>
                <w:sz w:val="22"/>
                <w:szCs w:val="22"/>
              </w:rPr>
              <w:t>4</w:t>
            </w:r>
            <w:r w:rsidR="004A6185" w:rsidRPr="00A018E9">
              <w:rPr>
                <w:rFonts w:ascii="Garamond" w:hAnsi="Garamond" w:cstheme="minorHAnsi"/>
                <w:b/>
                <w:bCs/>
                <w:sz w:val="22"/>
                <w:szCs w:val="22"/>
              </w:rPr>
              <w:t xml:space="preserve"> </w:t>
            </w:r>
            <w:r w:rsidR="004A6185" w:rsidRPr="00A018E9">
              <w:rPr>
                <w:rFonts w:ascii="Garamond" w:hAnsi="Garamond" w:cstheme="minorHAnsi"/>
                <w:sz w:val="22"/>
                <w:szCs w:val="22"/>
              </w:rPr>
              <w:t xml:space="preserve">do </w:t>
            </w:r>
            <w:r w:rsidR="004A6185" w:rsidRPr="00A018E9">
              <w:rPr>
                <w:rFonts w:ascii="Garamond" w:hAnsi="Garamond" w:cstheme="minorHAnsi"/>
                <w:b/>
                <w:bCs/>
                <w:sz w:val="22"/>
                <w:szCs w:val="22"/>
              </w:rPr>
              <w:t>10:00</w:t>
            </w:r>
            <w:r w:rsidR="004A6185" w:rsidRPr="00A018E9">
              <w:rPr>
                <w:rFonts w:ascii="Garamond" w:hAnsi="Garamond" w:cstheme="minorHAnsi"/>
                <w:sz w:val="22"/>
                <w:szCs w:val="22"/>
              </w:rPr>
              <w:t xml:space="preserve"> </w:t>
            </w:r>
            <w:proofErr w:type="spellStart"/>
            <w:r w:rsidR="004A6185" w:rsidRPr="00A018E9">
              <w:rPr>
                <w:rFonts w:ascii="Garamond" w:hAnsi="Garamond" w:cstheme="minorHAnsi"/>
                <w:sz w:val="22"/>
                <w:szCs w:val="22"/>
              </w:rPr>
              <w:t>ure</w:t>
            </w:r>
            <w:proofErr w:type="spellEnd"/>
          </w:p>
        </w:tc>
      </w:tr>
      <w:tr w:rsidR="004A6185" w:rsidRPr="00A018E9" w14:paraId="39958555" w14:textId="77777777" w:rsidTr="004A6185">
        <w:tc>
          <w:tcPr>
            <w:tcW w:w="268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6FAC2680" w14:textId="58F387E4" w:rsidR="004A6185" w:rsidRPr="00A018E9" w:rsidRDefault="002419ED">
            <w:pPr>
              <w:rPr>
                <w:rFonts w:ascii="Garamond" w:hAnsi="Garamond" w:cstheme="minorHAnsi"/>
                <w:sz w:val="22"/>
                <w:szCs w:val="22"/>
              </w:rPr>
            </w:pPr>
            <w:proofErr w:type="spellStart"/>
            <w:r w:rsidRPr="00A018E9">
              <w:rPr>
                <w:rFonts w:ascii="Garamond" w:hAnsi="Garamond" w:cstheme="minorHAnsi"/>
                <w:sz w:val="22"/>
                <w:szCs w:val="22"/>
              </w:rPr>
              <w:t>Odpiranje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ponudb</w:t>
            </w:r>
            <w:proofErr w:type="spellEnd"/>
          </w:p>
          <w:p w14:paraId="3A4DE600" w14:textId="2FBBF6B0" w:rsidR="004A6185" w:rsidRPr="00A018E9" w:rsidRDefault="004A6185">
            <w:pPr>
              <w:rPr>
                <w:rFonts w:ascii="Garamond" w:hAnsi="Garamond" w:cstheme="minorHAnsi"/>
                <w:sz w:val="22"/>
                <w:szCs w:val="22"/>
              </w:rPr>
            </w:pPr>
          </w:p>
        </w:tc>
        <w:tc>
          <w:tcPr>
            <w:tcW w:w="6371" w:type="dxa"/>
            <w:tcBorders>
              <w:top w:val="dotted" w:sz="4" w:space="0" w:color="auto"/>
              <w:left w:val="dotted" w:sz="4" w:space="0" w:color="auto"/>
              <w:bottom w:val="dotted" w:sz="4" w:space="0" w:color="auto"/>
              <w:right w:val="dotted" w:sz="4" w:space="0" w:color="auto"/>
            </w:tcBorders>
            <w:hideMark/>
          </w:tcPr>
          <w:p w14:paraId="597D5E3F" w14:textId="2D7BE875" w:rsidR="004A6185" w:rsidRPr="00A018E9" w:rsidRDefault="00480F77" w:rsidP="006E185A">
            <w:pPr>
              <w:rPr>
                <w:rFonts w:ascii="Garamond" w:hAnsi="Garamond" w:cstheme="minorHAnsi"/>
                <w:sz w:val="22"/>
                <w:szCs w:val="22"/>
              </w:rPr>
            </w:pPr>
            <w:r w:rsidRPr="00A018E9">
              <w:rPr>
                <w:rFonts w:ascii="Garamond" w:hAnsi="Garamond" w:cstheme="minorHAnsi"/>
                <w:b/>
                <w:sz w:val="22"/>
                <w:szCs w:val="22"/>
              </w:rPr>
              <w:t>19</w:t>
            </w:r>
            <w:r w:rsidR="004A6185" w:rsidRPr="00A018E9">
              <w:rPr>
                <w:rFonts w:ascii="Garamond" w:hAnsi="Garamond" w:cstheme="minorHAnsi"/>
                <w:b/>
                <w:sz w:val="22"/>
                <w:szCs w:val="22"/>
              </w:rPr>
              <w:t>.</w:t>
            </w:r>
            <w:r w:rsidRPr="00A018E9">
              <w:rPr>
                <w:rFonts w:ascii="Garamond" w:hAnsi="Garamond" w:cstheme="minorHAnsi"/>
                <w:b/>
                <w:sz w:val="22"/>
                <w:szCs w:val="22"/>
              </w:rPr>
              <w:t xml:space="preserve"> </w:t>
            </w:r>
            <w:r w:rsidR="004A6185" w:rsidRPr="00A018E9">
              <w:rPr>
                <w:rFonts w:ascii="Garamond" w:hAnsi="Garamond" w:cstheme="minorHAnsi"/>
                <w:b/>
                <w:sz w:val="22"/>
                <w:szCs w:val="22"/>
              </w:rPr>
              <w:t>4.</w:t>
            </w:r>
            <w:r w:rsidRPr="00A018E9">
              <w:rPr>
                <w:rFonts w:ascii="Garamond" w:hAnsi="Garamond" w:cstheme="minorHAnsi"/>
                <w:b/>
                <w:sz w:val="22"/>
                <w:szCs w:val="22"/>
              </w:rPr>
              <w:t xml:space="preserve"> </w:t>
            </w:r>
            <w:proofErr w:type="gramStart"/>
            <w:r w:rsidR="004A6185" w:rsidRPr="00A018E9">
              <w:rPr>
                <w:rFonts w:ascii="Garamond" w:hAnsi="Garamond" w:cstheme="minorHAnsi"/>
                <w:b/>
                <w:sz w:val="22"/>
                <w:szCs w:val="22"/>
              </w:rPr>
              <w:t>202</w:t>
            </w:r>
            <w:r w:rsidR="0008055E" w:rsidRPr="00A018E9">
              <w:rPr>
                <w:rFonts w:ascii="Garamond" w:hAnsi="Garamond" w:cstheme="minorHAnsi"/>
                <w:b/>
                <w:sz w:val="22"/>
                <w:szCs w:val="22"/>
              </w:rPr>
              <w:t>4</w:t>
            </w:r>
            <w:r w:rsidR="004A6185" w:rsidRPr="00A018E9">
              <w:rPr>
                <w:rFonts w:ascii="Garamond" w:hAnsi="Garamond" w:cstheme="minorHAnsi"/>
                <w:sz w:val="22"/>
                <w:szCs w:val="22"/>
              </w:rPr>
              <w:t xml:space="preserve">  </w:t>
            </w:r>
            <w:proofErr w:type="spellStart"/>
            <w:r w:rsidR="004A6185" w:rsidRPr="00A018E9">
              <w:rPr>
                <w:rFonts w:ascii="Garamond" w:hAnsi="Garamond" w:cstheme="minorHAnsi"/>
                <w:sz w:val="22"/>
                <w:szCs w:val="22"/>
              </w:rPr>
              <w:t>ob</w:t>
            </w:r>
            <w:proofErr w:type="spellEnd"/>
            <w:proofErr w:type="gramEnd"/>
            <w:r w:rsidR="004A6185" w:rsidRPr="00A018E9">
              <w:rPr>
                <w:rFonts w:ascii="Garamond" w:hAnsi="Garamond" w:cstheme="minorHAnsi"/>
                <w:sz w:val="22"/>
                <w:szCs w:val="22"/>
              </w:rPr>
              <w:t xml:space="preserve"> </w:t>
            </w:r>
            <w:r w:rsidR="004A6185" w:rsidRPr="00A018E9">
              <w:rPr>
                <w:rFonts w:ascii="Garamond" w:hAnsi="Garamond" w:cstheme="minorHAnsi"/>
                <w:b/>
                <w:bCs/>
                <w:sz w:val="22"/>
                <w:szCs w:val="22"/>
              </w:rPr>
              <w:t>12:00</w:t>
            </w:r>
            <w:r w:rsidR="004A6185" w:rsidRPr="00A018E9">
              <w:rPr>
                <w:rFonts w:ascii="Garamond" w:hAnsi="Garamond" w:cstheme="minorHAnsi"/>
                <w:sz w:val="22"/>
                <w:szCs w:val="22"/>
              </w:rPr>
              <w:t xml:space="preserve"> </w:t>
            </w:r>
            <w:proofErr w:type="spellStart"/>
            <w:r w:rsidR="004A6185" w:rsidRPr="00A018E9">
              <w:rPr>
                <w:rFonts w:ascii="Garamond" w:hAnsi="Garamond" w:cstheme="minorHAnsi"/>
                <w:sz w:val="22"/>
                <w:szCs w:val="22"/>
              </w:rPr>
              <w:t>uri</w:t>
            </w:r>
            <w:proofErr w:type="spellEnd"/>
            <w:r w:rsidR="004A6185" w:rsidRPr="00A018E9">
              <w:rPr>
                <w:rFonts w:ascii="Garamond" w:hAnsi="Garamond" w:cstheme="minorHAnsi"/>
                <w:sz w:val="22"/>
                <w:szCs w:val="22"/>
              </w:rPr>
              <w:t xml:space="preserve"> v </w:t>
            </w:r>
            <w:proofErr w:type="spellStart"/>
            <w:r w:rsidR="004A6185" w:rsidRPr="00A018E9">
              <w:rPr>
                <w:rFonts w:ascii="Garamond" w:hAnsi="Garamond" w:cstheme="minorHAnsi"/>
                <w:sz w:val="22"/>
                <w:szCs w:val="22"/>
              </w:rPr>
              <w:t>informacijskem</w:t>
            </w:r>
            <w:proofErr w:type="spellEnd"/>
            <w:r w:rsidR="004A6185" w:rsidRPr="00A018E9">
              <w:rPr>
                <w:rFonts w:ascii="Garamond" w:hAnsi="Garamond" w:cstheme="minorHAnsi"/>
                <w:sz w:val="22"/>
                <w:szCs w:val="22"/>
              </w:rPr>
              <w:t xml:space="preserve"> </w:t>
            </w:r>
            <w:proofErr w:type="spellStart"/>
            <w:r w:rsidR="004A6185" w:rsidRPr="00A018E9">
              <w:rPr>
                <w:rFonts w:ascii="Garamond" w:hAnsi="Garamond" w:cstheme="minorHAnsi"/>
                <w:sz w:val="22"/>
                <w:szCs w:val="22"/>
              </w:rPr>
              <w:t>sistemu</w:t>
            </w:r>
            <w:proofErr w:type="spellEnd"/>
            <w:r w:rsidR="004A6185" w:rsidRPr="00A018E9">
              <w:rPr>
                <w:rFonts w:ascii="Garamond" w:hAnsi="Garamond" w:cstheme="minorHAnsi"/>
                <w:sz w:val="22"/>
                <w:szCs w:val="22"/>
              </w:rPr>
              <w:t xml:space="preserve"> </w:t>
            </w:r>
            <w:proofErr w:type="spellStart"/>
            <w:r w:rsidR="004A6185" w:rsidRPr="00A018E9">
              <w:rPr>
                <w:rFonts w:ascii="Garamond" w:hAnsi="Garamond" w:cstheme="minorHAnsi"/>
                <w:sz w:val="22"/>
                <w:szCs w:val="22"/>
              </w:rPr>
              <w:t>eJN</w:t>
            </w:r>
            <w:proofErr w:type="spellEnd"/>
          </w:p>
        </w:tc>
      </w:tr>
    </w:tbl>
    <w:p w14:paraId="3828DDAE" w14:textId="77777777" w:rsidR="004A6185" w:rsidRPr="00A018E9" w:rsidRDefault="004A6185" w:rsidP="004A6185">
      <w:pPr>
        <w:spacing w:line="240" w:lineRule="auto"/>
        <w:rPr>
          <w:rFonts w:ascii="Garamond" w:hAnsi="Garamond" w:cstheme="minorHAnsi"/>
          <w:sz w:val="22"/>
          <w:szCs w:val="22"/>
        </w:rPr>
      </w:pPr>
    </w:p>
    <w:p w14:paraId="12CD20D9" w14:textId="4871EEEF" w:rsidR="004A6185" w:rsidRPr="00A018E9" w:rsidRDefault="004A6185" w:rsidP="002419ED">
      <w:pPr>
        <w:spacing w:before="0" w:line="240" w:lineRule="auto"/>
        <w:jc w:val="right"/>
        <w:rPr>
          <w:rFonts w:ascii="Garamond" w:hAnsi="Garamond" w:cstheme="minorHAnsi"/>
          <w:sz w:val="22"/>
          <w:szCs w:val="22"/>
        </w:rPr>
      </w:pP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br/>
      </w:r>
      <w:r w:rsidR="002419ED" w:rsidRPr="00A018E9">
        <w:rPr>
          <w:rFonts w:ascii="Garamond" w:hAnsi="Garamond" w:cstheme="minorHAnsi"/>
          <w:sz w:val="22"/>
          <w:szCs w:val="22"/>
        </w:rPr>
        <w:t>P</w:t>
      </w:r>
      <w:r w:rsidRPr="00A018E9">
        <w:rPr>
          <w:rFonts w:ascii="Garamond" w:hAnsi="Garamond" w:cstheme="minorHAnsi"/>
          <w:sz w:val="22"/>
          <w:szCs w:val="22"/>
        </w:rPr>
        <w:t>rof. dr. Andreja Žgajnar Gotvajn</w:t>
      </w:r>
    </w:p>
    <w:p w14:paraId="55E83412" w14:textId="22027117" w:rsidR="002419ED" w:rsidRPr="00A018E9" w:rsidRDefault="002419ED" w:rsidP="002419ED">
      <w:pPr>
        <w:spacing w:before="0" w:line="240" w:lineRule="auto"/>
        <w:jc w:val="center"/>
        <w:rPr>
          <w:rFonts w:ascii="Garamond" w:hAnsi="Garamond" w:cstheme="minorHAnsi"/>
          <w:sz w:val="22"/>
          <w:szCs w:val="22"/>
        </w:rPr>
      </w:pP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 xml:space="preserve">    </w:t>
      </w:r>
      <w:r w:rsidRPr="00A018E9">
        <w:rPr>
          <w:rFonts w:ascii="Garamond" w:hAnsi="Garamond" w:cstheme="minorHAnsi"/>
          <w:sz w:val="22"/>
          <w:szCs w:val="22"/>
        </w:rPr>
        <w:tab/>
      </w:r>
      <w:r w:rsidRPr="00A018E9">
        <w:rPr>
          <w:rFonts w:ascii="Garamond" w:hAnsi="Garamond" w:cstheme="minorHAnsi"/>
          <w:sz w:val="22"/>
          <w:szCs w:val="22"/>
        </w:rPr>
        <w:tab/>
        <w:t xml:space="preserve">         </w:t>
      </w:r>
      <w:r w:rsidR="00FB694C">
        <w:rPr>
          <w:rFonts w:ascii="Garamond" w:hAnsi="Garamond" w:cstheme="minorHAnsi"/>
          <w:sz w:val="22"/>
          <w:szCs w:val="22"/>
        </w:rPr>
        <w:t xml:space="preserve">    </w:t>
      </w:r>
      <w:proofErr w:type="spellStart"/>
      <w:r w:rsidRPr="00A018E9">
        <w:rPr>
          <w:rFonts w:ascii="Garamond" w:hAnsi="Garamond" w:cstheme="minorHAnsi"/>
          <w:sz w:val="22"/>
          <w:szCs w:val="22"/>
        </w:rPr>
        <w:t>Dekanja</w:t>
      </w:r>
      <w:proofErr w:type="spellEnd"/>
      <w:r w:rsidRPr="00A018E9">
        <w:rPr>
          <w:rFonts w:ascii="Garamond" w:hAnsi="Garamond" w:cstheme="minorHAnsi"/>
          <w:sz w:val="22"/>
          <w:szCs w:val="22"/>
        </w:rPr>
        <w:t xml:space="preserve"> UL FKKT</w:t>
      </w:r>
    </w:p>
    <w:p w14:paraId="6271E6FE" w14:textId="77777777" w:rsidR="004A6185" w:rsidRPr="00A018E9" w:rsidRDefault="004A6185" w:rsidP="002419ED">
      <w:pPr>
        <w:spacing w:before="0" w:after="160"/>
        <w:rPr>
          <w:rFonts w:ascii="Garamond" w:hAnsi="Garamond" w:cstheme="minorHAnsi"/>
          <w:sz w:val="22"/>
          <w:szCs w:val="22"/>
        </w:rPr>
      </w:pPr>
      <w:r w:rsidRPr="00A018E9">
        <w:rPr>
          <w:rFonts w:ascii="Garamond" w:hAnsi="Garamond" w:cstheme="minorHAnsi"/>
          <w:sz w:val="22"/>
          <w:szCs w:val="22"/>
        </w:rPr>
        <w:br w:type="page"/>
      </w:r>
    </w:p>
    <w:p w14:paraId="46B78706" w14:textId="77777777" w:rsidR="004A6185" w:rsidRPr="00A018E9" w:rsidRDefault="004A6185" w:rsidP="009B084B">
      <w:pPr>
        <w:pStyle w:val="ListParagraph"/>
        <w:numPr>
          <w:ilvl w:val="0"/>
          <w:numId w:val="1"/>
        </w:numPr>
        <w:shd w:val="clear" w:color="auto" w:fill="DBDBDB" w:themeFill="accent3" w:themeFillTint="66"/>
        <w:spacing w:before="120"/>
        <w:ind w:left="567" w:hanging="567"/>
        <w:rPr>
          <w:rFonts w:ascii="Garamond" w:eastAsiaTheme="minorHAnsi" w:hAnsi="Garamond" w:cstheme="minorHAnsi"/>
          <w:b/>
          <w:bCs/>
          <w:sz w:val="22"/>
          <w:szCs w:val="22"/>
          <w:lang w:eastAsia="en-US"/>
        </w:rPr>
      </w:pPr>
      <w:r w:rsidRPr="00A018E9">
        <w:rPr>
          <w:rFonts w:ascii="Garamond" w:eastAsiaTheme="minorHAnsi" w:hAnsi="Garamond" w:cstheme="minorHAnsi"/>
          <w:b/>
          <w:bCs/>
          <w:sz w:val="22"/>
          <w:szCs w:val="22"/>
          <w:lang w:eastAsia="en-US"/>
        </w:rPr>
        <w:lastRenderedPageBreak/>
        <w:t xml:space="preserve">SPLOŠNA DOLOČILA IN NAVODILA PONUDNIKOM ZA </w:t>
      </w:r>
      <w:r w:rsidRPr="00A018E9">
        <w:rPr>
          <w:rFonts w:ascii="Garamond" w:eastAsiaTheme="minorHAnsi" w:hAnsi="Garamond" w:cstheme="minorHAnsi"/>
          <w:b/>
          <w:bCs/>
          <w:sz w:val="22"/>
          <w:szCs w:val="22"/>
          <w:shd w:val="clear" w:color="auto" w:fill="DBDBDB" w:themeFill="accent3" w:themeFillTint="66"/>
          <w:lang w:eastAsia="en-US"/>
        </w:rPr>
        <w:t>ODDAJO PONUDBE</w:t>
      </w:r>
    </w:p>
    <w:p w14:paraId="09C3C87A" w14:textId="77777777" w:rsidR="004A6185" w:rsidRPr="00A018E9" w:rsidRDefault="004A6185" w:rsidP="004A6185">
      <w:pPr>
        <w:rPr>
          <w:rFonts w:ascii="Garamond" w:hAnsi="Garamond" w:cstheme="minorHAnsi"/>
          <w:sz w:val="22"/>
          <w:szCs w:val="22"/>
        </w:rPr>
      </w:pPr>
    </w:p>
    <w:p w14:paraId="36EE94E3" w14:textId="77777777" w:rsidR="004A6185" w:rsidRPr="00A018E9" w:rsidRDefault="004A6185" w:rsidP="009B084B">
      <w:pPr>
        <w:pStyle w:val="ListParagraph"/>
        <w:numPr>
          <w:ilvl w:val="1"/>
          <w:numId w:val="1"/>
        </w:numPr>
        <w:spacing w:before="120"/>
        <w:ind w:left="567" w:hanging="567"/>
        <w:rPr>
          <w:rFonts w:ascii="Garamond" w:hAnsi="Garamond" w:cstheme="minorHAnsi"/>
          <w:b/>
          <w:bCs/>
          <w:sz w:val="22"/>
          <w:szCs w:val="22"/>
        </w:rPr>
      </w:pPr>
      <w:r w:rsidRPr="00A018E9">
        <w:rPr>
          <w:rFonts w:ascii="Garamond" w:hAnsi="Garamond" w:cstheme="minorHAnsi"/>
          <w:b/>
          <w:bCs/>
          <w:sz w:val="22"/>
          <w:szCs w:val="22"/>
        </w:rPr>
        <w:t>PREDMET JAVNEGA NAROČILA</w:t>
      </w:r>
    </w:p>
    <w:p w14:paraId="1E9873CE" w14:textId="5D297A90" w:rsidR="004A6185" w:rsidRPr="00A018E9" w:rsidRDefault="004A6185" w:rsidP="004A6185">
      <w:pPr>
        <w:jc w:val="both"/>
        <w:rPr>
          <w:rFonts w:ascii="Garamond" w:hAnsi="Garamond" w:cstheme="minorHAnsi"/>
          <w:sz w:val="22"/>
          <w:szCs w:val="22"/>
          <w:lang w:val="en-US"/>
        </w:rPr>
      </w:pPr>
      <w:r w:rsidRPr="00A018E9">
        <w:rPr>
          <w:rFonts w:ascii="Garamond" w:hAnsi="Garamond" w:cstheme="minorHAnsi"/>
          <w:bCs/>
          <w:sz w:val="22"/>
          <w:szCs w:val="22"/>
        </w:rPr>
        <w:t>Predmet javnega naročila je nakup r</w:t>
      </w:r>
      <w:r w:rsidRPr="00A018E9">
        <w:rPr>
          <w:rFonts w:ascii="Garamond" w:hAnsi="Garamond" w:cstheme="minorHAnsi"/>
          <w:sz w:val="22"/>
          <w:szCs w:val="22"/>
        </w:rPr>
        <w:t>aziskovalne opreme</w:t>
      </w:r>
      <w:r w:rsidRPr="00A018E9">
        <w:rPr>
          <w:rFonts w:ascii="Garamond" w:hAnsi="Garamond" w:cstheme="minorHAnsi"/>
          <w:color w:val="FF0000"/>
          <w:sz w:val="22"/>
          <w:szCs w:val="22"/>
        </w:rPr>
        <w:t xml:space="preserve"> </w:t>
      </w:r>
      <w:r w:rsidRPr="00A018E9">
        <w:rPr>
          <w:rFonts w:ascii="Garamond" w:hAnsi="Garamond" w:cstheme="minorHAnsi"/>
          <w:sz w:val="22"/>
          <w:szCs w:val="22"/>
        </w:rPr>
        <w:t>»</w:t>
      </w:r>
      <w:r w:rsidR="001F3C08" w:rsidRPr="00A018E9">
        <w:rPr>
          <w:rFonts w:ascii="Garamond" w:hAnsi="Garamond" w:cstheme="minorHAnsi"/>
          <w:sz w:val="22"/>
          <w:szCs w:val="22"/>
        </w:rPr>
        <w:t xml:space="preserve">BLI – </w:t>
      </w:r>
      <w:proofErr w:type="spellStart"/>
      <w:r w:rsidR="001F3C08" w:rsidRPr="00A018E9">
        <w:rPr>
          <w:rFonts w:ascii="Garamond" w:hAnsi="Garamond" w:cstheme="minorHAnsi"/>
          <w:sz w:val="22"/>
          <w:szCs w:val="22"/>
        </w:rPr>
        <w:t>dvokanalna</w:t>
      </w:r>
      <w:proofErr w:type="spellEnd"/>
      <w:r w:rsidR="001F3C08" w:rsidRPr="00A018E9">
        <w:rPr>
          <w:rFonts w:ascii="Garamond" w:hAnsi="Garamond" w:cstheme="minorHAnsi"/>
          <w:sz w:val="22"/>
          <w:szCs w:val="22"/>
        </w:rPr>
        <w:t xml:space="preserve"> aparatura za </w:t>
      </w:r>
      <w:proofErr w:type="spellStart"/>
      <w:r w:rsidR="001F3C08" w:rsidRPr="00A018E9">
        <w:rPr>
          <w:rFonts w:ascii="Garamond" w:hAnsi="Garamond" w:cstheme="minorHAnsi"/>
          <w:sz w:val="22"/>
          <w:szCs w:val="22"/>
        </w:rPr>
        <w:t>bio</w:t>
      </w:r>
      <w:proofErr w:type="spellEnd"/>
      <w:r w:rsidR="001F3C08" w:rsidRPr="00A018E9">
        <w:rPr>
          <w:rFonts w:ascii="Garamond" w:hAnsi="Garamond" w:cstheme="minorHAnsi"/>
          <w:sz w:val="22"/>
          <w:szCs w:val="22"/>
        </w:rPr>
        <w:t xml:space="preserve">-plastno </w:t>
      </w:r>
      <w:proofErr w:type="spellStart"/>
      <w:r w:rsidR="001F3C08" w:rsidRPr="00A018E9">
        <w:rPr>
          <w:rFonts w:ascii="Garamond" w:hAnsi="Garamond" w:cstheme="minorHAnsi"/>
          <w:sz w:val="22"/>
          <w:szCs w:val="22"/>
        </w:rPr>
        <w:t>interferometrijo</w:t>
      </w:r>
      <w:proofErr w:type="spellEnd"/>
      <w:r w:rsidR="001F3C08" w:rsidRPr="00A018E9">
        <w:rPr>
          <w:rFonts w:ascii="Garamond" w:hAnsi="Garamond" w:cstheme="minorHAnsi"/>
          <w:sz w:val="22"/>
          <w:szCs w:val="22"/>
        </w:rPr>
        <w:t xml:space="preserve"> (</w:t>
      </w:r>
      <w:proofErr w:type="spellStart"/>
      <w:r w:rsidR="001F3C08" w:rsidRPr="00A018E9">
        <w:rPr>
          <w:rFonts w:ascii="Garamond" w:hAnsi="Garamond" w:cstheme="minorHAnsi"/>
          <w:sz w:val="22"/>
          <w:szCs w:val="22"/>
        </w:rPr>
        <w:t>bio-layer</w:t>
      </w:r>
      <w:proofErr w:type="spellEnd"/>
      <w:r w:rsidR="001F3C08" w:rsidRPr="00A018E9">
        <w:rPr>
          <w:rFonts w:ascii="Garamond" w:hAnsi="Garamond" w:cstheme="minorHAnsi"/>
          <w:sz w:val="22"/>
          <w:szCs w:val="22"/>
        </w:rPr>
        <w:t xml:space="preserve"> </w:t>
      </w:r>
      <w:proofErr w:type="spellStart"/>
      <w:r w:rsidR="001F3C08" w:rsidRPr="00A018E9">
        <w:rPr>
          <w:rFonts w:ascii="Garamond" w:hAnsi="Garamond" w:cstheme="minorHAnsi"/>
          <w:sz w:val="22"/>
          <w:szCs w:val="22"/>
        </w:rPr>
        <w:t>interferometry</w:t>
      </w:r>
      <w:proofErr w:type="spellEnd"/>
      <w:r w:rsidR="001F3C08" w:rsidRPr="00A018E9">
        <w:rPr>
          <w:rFonts w:ascii="Garamond" w:hAnsi="Garamond" w:cstheme="minorHAnsi"/>
          <w:sz w:val="22"/>
          <w:szCs w:val="22"/>
        </w:rPr>
        <w:t xml:space="preserve">) z ustreznimi </w:t>
      </w:r>
      <w:proofErr w:type="spellStart"/>
      <w:r w:rsidR="001F3C08" w:rsidRPr="00A018E9">
        <w:rPr>
          <w:rFonts w:ascii="Garamond" w:hAnsi="Garamond" w:cstheme="minorHAnsi"/>
          <w:sz w:val="22"/>
          <w:szCs w:val="22"/>
        </w:rPr>
        <w:t>biosenzorji</w:t>
      </w:r>
      <w:proofErr w:type="spellEnd"/>
      <w:r w:rsidRPr="00A018E9">
        <w:rPr>
          <w:rFonts w:ascii="Garamond" w:hAnsi="Garamond" w:cstheme="minorHAnsi"/>
          <w:sz w:val="22"/>
          <w:szCs w:val="22"/>
        </w:rPr>
        <w:t>«</w:t>
      </w:r>
      <w:r w:rsidRPr="00A018E9">
        <w:rPr>
          <w:rFonts w:ascii="Garamond" w:eastAsia="Calibri" w:hAnsi="Garamond" w:cstheme="minorHAnsi"/>
          <w:sz w:val="22"/>
          <w:szCs w:val="22"/>
          <w:lang w:val="en-GB"/>
        </w:rPr>
        <w:t xml:space="preserve">, </w:t>
      </w:r>
      <w:proofErr w:type="spellStart"/>
      <w:r w:rsidRPr="00A018E9">
        <w:rPr>
          <w:rFonts w:ascii="Garamond" w:eastAsia="Calibri" w:hAnsi="Garamond" w:cstheme="minorHAnsi"/>
          <w:sz w:val="22"/>
          <w:szCs w:val="22"/>
          <w:lang w:val="en-GB"/>
        </w:rPr>
        <w:t>kot</w:t>
      </w:r>
      <w:proofErr w:type="spellEnd"/>
      <w:r w:rsidRPr="00A018E9">
        <w:rPr>
          <w:rFonts w:ascii="Garamond" w:eastAsia="Calibri" w:hAnsi="Garamond" w:cstheme="minorHAnsi"/>
          <w:sz w:val="22"/>
          <w:szCs w:val="22"/>
          <w:lang w:val="en-GB"/>
        </w:rPr>
        <w:t xml:space="preserve"> </w:t>
      </w:r>
      <w:proofErr w:type="spellStart"/>
      <w:r w:rsidRPr="00A018E9">
        <w:rPr>
          <w:rFonts w:ascii="Garamond" w:eastAsia="Calibri" w:hAnsi="Garamond" w:cstheme="minorHAnsi"/>
          <w:sz w:val="22"/>
          <w:szCs w:val="22"/>
          <w:lang w:val="en-GB"/>
        </w:rPr>
        <w:t>izhaja</w:t>
      </w:r>
      <w:proofErr w:type="spellEnd"/>
      <w:r w:rsidRPr="00A018E9">
        <w:rPr>
          <w:rFonts w:ascii="Garamond" w:eastAsia="Calibri" w:hAnsi="Garamond" w:cstheme="minorHAnsi"/>
          <w:sz w:val="22"/>
          <w:szCs w:val="22"/>
          <w:lang w:val="en-GB"/>
        </w:rPr>
        <w:t xml:space="preserve"> </w:t>
      </w:r>
      <w:proofErr w:type="spellStart"/>
      <w:r w:rsidRPr="00A018E9">
        <w:rPr>
          <w:rFonts w:ascii="Garamond" w:eastAsia="Calibri" w:hAnsi="Garamond" w:cstheme="minorHAnsi"/>
          <w:sz w:val="22"/>
          <w:szCs w:val="22"/>
          <w:lang w:val="en-GB"/>
        </w:rPr>
        <w:t>iz</w:t>
      </w:r>
      <w:proofErr w:type="spellEnd"/>
      <w:r w:rsidRPr="00A018E9">
        <w:rPr>
          <w:rFonts w:ascii="Garamond" w:eastAsia="Calibri" w:hAnsi="Garamond" w:cstheme="minorHAnsi"/>
          <w:sz w:val="22"/>
          <w:szCs w:val="22"/>
          <w:lang w:val="en-GB"/>
        </w:rPr>
        <w:t xml:space="preserve"> </w:t>
      </w:r>
      <w:proofErr w:type="spellStart"/>
      <w:r w:rsidRPr="00A018E9">
        <w:rPr>
          <w:rFonts w:ascii="Garamond" w:eastAsia="Calibri" w:hAnsi="Garamond" w:cstheme="minorHAnsi"/>
          <w:sz w:val="22"/>
          <w:szCs w:val="22"/>
          <w:lang w:val="en-GB"/>
        </w:rPr>
        <w:t>tehničnih</w:t>
      </w:r>
      <w:proofErr w:type="spellEnd"/>
      <w:r w:rsidRPr="00A018E9">
        <w:rPr>
          <w:rFonts w:ascii="Garamond" w:eastAsia="Calibri" w:hAnsi="Garamond" w:cstheme="minorHAnsi"/>
          <w:sz w:val="22"/>
          <w:szCs w:val="22"/>
          <w:lang w:val="en-GB"/>
        </w:rPr>
        <w:t xml:space="preserve"> </w:t>
      </w:r>
      <w:proofErr w:type="spellStart"/>
      <w:r w:rsidRPr="00A018E9">
        <w:rPr>
          <w:rFonts w:ascii="Garamond" w:eastAsia="Calibri" w:hAnsi="Garamond" w:cstheme="minorHAnsi"/>
          <w:sz w:val="22"/>
          <w:szCs w:val="22"/>
          <w:lang w:val="en-GB"/>
        </w:rPr>
        <w:t>specifikacij</w:t>
      </w:r>
      <w:proofErr w:type="spellEnd"/>
      <w:r w:rsidRPr="00A018E9">
        <w:rPr>
          <w:rFonts w:ascii="Garamond" w:eastAsia="Calibri" w:hAnsi="Garamond" w:cstheme="minorHAnsi"/>
          <w:sz w:val="22"/>
          <w:szCs w:val="22"/>
          <w:lang w:val="en-GB"/>
        </w:rPr>
        <w:t xml:space="preserve"> </w:t>
      </w:r>
      <w:proofErr w:type="spellStart"/>
      <w:r w:rsidRPr="00A018E9">
        <w:rPr>
          <w:rFonts w:ascii="Garamond" w:eastAsia="Calibri" w:hAnsi="Garamond" w:cstheme="minorHAnsi"/>
          <w:sz w:val="22"/>
          <w:szCs w:val="22"/>
          <w:lang w:val="en-GB"/>
        </w:rPr>
        <w:t>predmetnega</w:t>
      </w:r>
      <w:proofErr w:type="spellEnd"/>
      <w:r w:rsidRPr="00A018E9">
        <w:rPr>
          <w:rFonts w:ascii="Garamond" w:eastAsia="Calibri" w:hAnsi="Garamond" w:cstheme="minorHAnsi"/>
          <w:sz w:val="22"/>
          <w:szCs w:val="22"/>
          <w:lang w:val="en-GB"/>
        </w:rPr>
        <w:t xml:space="preserve"> </w:t>
      </w:r>
      <w:proofErr w:type="spellStart"/>
      <w:r w:rsidRPr="00A018E9">
        <w:rPr>
          <w:rFonts w:ascii="Garamond" w:eastAsia="Calibri" w:hAnsi="Garamond" w:cstheme="minorHAnsi"/>
          <w:sz w:val="22"/>
          <w:szCs w:val="22"/>
          <w:lang w:val="en-GB"/>
        </w:rPr>
        <w:t>javnega</w:t>
      </w:r>
      <w:proofErr w:type="spellEnd"/>
      <w:r w:rsidRPr="00A018E9">
        <w:rPr>
          <w:rFonts w:ascii="Garamond" w:eastAsia="Calibri" w:hAnsi="Garamond" w:cstheme="minorHAnsi"/>
          <w:sz w:val="22"/>
          <w:szCs w:val="22"/>
          <w:lang w:val="en-GB"/>
        </w:rPr>
        <w:t xml:space="preserve"> naročila.</w:t>
      </w:r>
      <w:r w:rsidRPr="00A018E9">
        <w:rPr>
          <w:rFonts w:ascii="Garamond" w:hAnsi="Garamond" w:cstheme="minorHAnsi"/>
          <w:sz w:val="22"/>
          <w:szCs w:val="22"/>
          <w:lang w:val="en-US"/>
        </w:rPr>
        <w:t xml:space="preserve"> </w:t>
      </w:r>
    </w:p>
    <w:p w14:paraId="15826949" w14:textId="4C2BA87F" w:rsidR="009C0BF7" w:rsidRPr="00A018E9" w:rsidRDefault="004A6185" w:rsidP="009C0BF7">
      <w:pPr>
        <w:jc w:val="both"/>
        <w:rPr>
          <w:rFonts w:ascii="Garamond" w:hAnsi="Garamond" w:cstheme="minorHAnsi"/>
          <w:sz w:val="22"/>
          <w:szCs w:val="22"/>
        </w:rPr>
      </w:pPr>
      <w:r w:rsidRPr="00A018E9">
        <w:rPr>
          <w:rFonts w:ascii="Garamond" w:hAnsi="Garamond" w:cstheme="minorHAnsi"/>
          <w:sz w:val="22"/>
          <w:szCs w:val="22"/>
        </w:rPr>
        <w:t xml:space="preserve">Gre za nakup </w:t>
      </w:r>
      <w:r w:rsidR="009C0BF7" w:rsidRPr="00A018E9">
        <w:rPr>
          <w:rFonts w:ascii="Garamond" w:hAnsi="Garamond" w:cstheme="minorHAnsi"/>
          <w:sz w:val="22"/>
          <w:szCs w:val="22"/>
        </w:rPr>
        <w:t xml:space="preserve">analitičnega inštrumenta, ki po načelu </w:t>
      </w:r>
      <w:proofErr w:type="spellStart"/>
      <w:r w:rsidR="009C0BF7" w:rsidRPr="00A018E9">
        <w:rPr>
          <w:rFonts w:ascii="Garamond" w:hAnsi="Garamond" w:cstheme="minorHAnsi"/>
          <w:sz w:val="22"/>
          <w:szCs w:val="22"/>
        </w:rPr>
        <w:t>interferometrije</w:t>
      </w:r>
      <w:proofErr w:type="spellEnd"/>
      <w:r w:rsidR="009C0BF7" w:rsidRPr="00A018E9">
        <w:rPr>
          <w:rFonts w:ascii="Garamond" w:hAnsi="Garamond" w:cstheme="minorHAnsi"/>
          <w:sz w:val="22"/>
          <w:szCs w:val="22"/>
        </w:rPr>
        <w:t xml:space="preserve"> iz sprememb v interferenčnih vzorcih, ki jih povzroča molekularna vezava na senzor, določi kinetične in afinitetne konstante vezave med proteini, ter med proteini in </w:t>
      </w:r>
      <w:proofErr w:type="spellStart"/>
      <w:r w:rsidR="009C0BF7" w:rsidRPr="00A018E9">
        <w:rPr>
          <w:rFonts w:ascii="Garamond" w:hAnsi="Garamond" w:cstheme="minorHAnsi"/>
          <w:sz w:val="22"/>
          <w:szCs w:val="22"/>
        </w:rPr>
        <w:t>ligandi</w:t>
      </w:r>
      <w:proofErr w:type="spellEnd"/>
      <w:r w:rsidR="009C0BF7" w:rsidRPr="00A018E9">
        <w:rPr>
          <w:rFonts w:ascii="Garamond" w:hAnsi="Garamond" w:cstheme="minorHAnsi"/>
          <w:sz w:val="22"/>
          <w:szCs w:val="22"/>
        </w:rPr>
        <w:t>.</w:t>
      </w:r>
    </w:p>
    <w:p w14:paraId="2E4A3A44" w14:textId="41EBE063" w:rsidR="004A6185" w:rsidRPr="00A018E9" w:rsidRDefault="004A6185" w:rsidP="009C0BF7">
      <w:pPr>
        <w:jc w:val="both"/>
        <w:rPr>
          <w:rFonts w:ascii="Garamond" w:hAnsi="Garamond" w:cstheme="minorHAnsi"/>
          <w:sz w:val="22"/>
          <w:szCs w:val="22"/>
        </w:rPr>
      </w:pPr>
      <w:r w:rsidRPr="00A018E9">
        <w:rPr>
          <w:rFonts w:ascii="Garamond" w:hAnsi="Garamond" w:cstheme="minorHAnsi"/>
          <w:sz w:val="22"/>
          <w:szCs w:val="22"/>
        </w:rPr>
        <w:t xml:space="preserve">Podrobnejša tehnična specifikacija javnega naročila je razvidna iz poglavja 3. </w:t>
      </w:r>
      <w:r w:rsidRPr="00A018E9">
        <w:rPr>
          <w:rFonts w:ascii="Garamond" w:hAnsi="Garamond" w:cstheme="minorHAnsi"/>
          <w:i/>
          <w:iCs/>
          <w:sz w:val="22"/>
          <w:szCs w:val="22"/>
        </w:rPr>
        <w:t>Tehnične specifikacije</w:t>
      </w:r>
      <w:r w:rsidRPr="00A018E9">
        <w:rPr>
          <w:rFonts w:ascii="Garamond" w:hAnsi="Garamond" w:cstheme="minorHAnsi"/>
          <w:sz w:val="22"/>
          <w:szCs w:val="22"/>
        </w:rPr>
        <w:t>, ki je sestavni del te dokumentacije v zvezi z oddajo javnega naročila.</w:t>
      </w:r>
    </w:p>
    <w:p w14:paraId="70AA08D5" w14:textId="77777777" w:rsidR="004A6185" w:rsidRPr="00A018E9" w:rsidRDefault="004A6185" w:rsidP="004A6185">
      <w:pPr>
        <w:spacing w:line="240" w:lineRule="auto"/>
        <w:jc w:val="both"/>
        <w:rPr>
          <w:rFonts w:ascii="Garamond" w:hAnsi="Garamond" w:cstheme="minorHAnsi"/>
          <w:sz w:val="22"/>
          <w:szCs w:val="22"/>
        </w:rPr>
      </w:pPr>
      <w:r w:rsidRPr="00A018E9">
        <w:rPr>
          <w:rFonts w:ascii="Garamond" w:hAnsi="Garamond" w:cstheme="minorHAnsi"/>
          <w:sz w:val="22"/>
          <w:szCs w:val="22"/>
        </w:rPr>
        <w:t xml:space="preserve">Naročilo se oddaja celovito in ni razdeljeno na sklope. Ponudniki morajo oddati ponudbo za celotno javno naročilo. </w:t>
      </w:r>
    </w:p>
    <w:p w14:paraId="4621D42E" w14:textId="77777777" w:rsidR="004A6185" w:rsidRPr="00A018E9" w:rsidRDefault="004A6185" w:rsidP="004A6185">
      <w:pPr>
        <w:spacing w:line="240" w:lineRule="auto"/>
        <w:jc w:val="both"/>
        <w:rPr>
          <w:rFonts w:ascii="Garamond" w:hAnsi="Garamond" w:cstheme="minorHAnsi"/>
          <w:sz w:val="22"/>
          <w:szCs w:val="22"/>
        </w:rPr>
      </w:pPr>
      <w:r w:rsidRPr="00A018E9">
        <w:rPr>
          <w:rFonts w:ascii="Garamond" w:hAnsi="Garamond" w:cstheme="minorHAnsi"/>
          <w:sz w:val="22"/>
          <w:szCs w:val="22"/>
        </w:rPr>
        <w:t>Variantne ponudbe niso dovoljene in bo naročnik takšno ponudbo zavrnil kot nedopustno.</w:t>
      </w:r>
    </w:p>
    <w:p w14:paraId="1AD5CBD8" w14:textId="77777777" w:rsidR="004A6185" w:rsidRPr="00A018E9" w:rsidRDefault="004A6185" w:rsidP="004A6185">
      <w:pPr>
        <w:spacing w:line="240" w:lineRule="auto"/>
        <w:jc w:val="both"/>
        <w:rPr>
          <w:rFonts w:ascii="Garamond" w:hAnsi="Garamond" w:cstheme="minorHAnsi"/>
          <w:sz w:val="22"/>
          <w:szCs w:val="22"/>
        </w:rPr>
      </w:pPr>
      <w:r w:rsidRPr="00A018E9">
        <w:rPr>
          <w:rFonts w:ascii="Garamond" w:hAnsi="Garamond" w:cstheme="minorHAnsi"/>
          <w:sz w:val="22"/>
          <w:szCs w:val="22"/>
        </w:rPr>
        <w:t>Z izbranim ponudnikom bo naročnik sklenil pogodbo.</w:t>
      </w:r>
    </w:p>
    <w:p w14:paraId="16F9DCDC" w14:textId="77777777" w:rsidR="004A6185" w:rsidRPr="00A018E9" w:rsidRDefault="004A6185" w:rsidP="004A6185">
      <w:pPr>
        <w:spacing w:line="240" w:lineRule="auto"/>
        <w:jc w:val="both"/>
        <w:rPr>
          <w:rFonts w:ascii="Garamond" w:hAnsi="Garamond" w:cstheme="minorHAnsi"/>
          <w:sz w:val="22"/>
          <w:szCs w:val="22"/>
          <w:u w:val="single"/>
        </w:rPr>
      </w:pPr>
    </w:p>
    <w:p w14:paraId="0A9AB107" w14:textId="77777777" w:rsidR="004A6185" w:rsidRPr="00A018E9" w:rsidRDefault="004A6185" w:rsidP="009B084B">
      <w:pPr>
        <w:pStyle w:val="ListParagraph"/>
        <w:numPr>
          <w:ilvl w:val="1"/>
          <w:numId w:val="1"/>
        </w:numPr>
        <w:spacing w:before="120"/>
        <w:ind w:left="567" w:hanging="567"/>
        <w:rPr>
          <w:rFonts w:ascii="Garamond" w:hAnsi="Garamond" w:cstheme="minorHAnsi"/>
          <w:b/>
          <w:bCs/>
          <w:sz w:val="22"/>
          <w:szCs w:val="22"/>
        </w:rPr>
      </w:pPr>
      <w:r w:rsidRPr="00A018E9">
        <w:rPr>
          <w:rFonts w:ascii="Garamond" w:hAnsi="Garamond" w:cstheme="minorHAnsi"/>
          <w:b/>
          <w:bCs/>
          <w:sz w:val="22"/>
          <w:szCs w:val="22"/>
        </w:rPr>
        <w:t>PRAVNE PODLAGE</w:t>
      </w:r>
    </w:p>
    <w:p w14:paraId="6B86097F"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Javno naročilo se izvaja predvsem na podlagi naslednjih navedenih sprejetih zakonov in podzakonskih predpisov:</w:t>
      </w:r>
    </w:p>
    <w:p w14:paraId="10273092"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color w:val="000000" w:themeColor="text1"/>
          <w:sz w:val="22"/>
          <w:szCs w:val="22"/>
          <w:lang w:eastAsia="en-US"/>
        </w:rPr>
      </w:pPr>
      <w:r w:rsidRPr="00A018E9">
        <w:rPr>
          <w:rFonts w:ascii="Garamond" w:hAnsi="Garamond" w:cstheme="minorHAnsi"/>
          <w:bCs/>
          <w:color w:val="000000" w:themeColor="text1"/>
          <w:sz w:val="22"/>
          <w:szCs w:val="22"/>
          <w:shd w:val="clear" w:color="auto" w:fill="FFFFFF"/>
        </w:rPr>
        <w:t>Zakon o javnem naročanju (Uradni list RS, št. </w:t>
      </w:r>
      <w:r w:rsidR="00480F77" w:rsidRPr="00A018E9">
        <w:rPr>
          <w:rFonts w:ascii="Garamond" w:hAnsi="Garamond"/>
          <w:sz w:val="22"/>
          <w:szCs w:val="22"/>
        </w:rPr>
        <w:fldChar w:fldCharType="begin"/>
      </w:r>
      <w:r w:rsidR="00480F77" w:rsidRPr="00A018E9">
        <w:rPr>
          <w:rFonts w:ascii="Garamond" w:hAnsi="Garamond"/>
          <w:sz w:val="22"/>
          <w:szCs w:val="22"/>
        </w:rPr>
        <w:instrText xml:space="preserve"> HYPERLINK "http://www.uradni-list.si/1/objava.jsp?sop=2015-01-3570" \t "_blank" \o "Zakon o javnem naročanju (ZJN-3)" </w:instrText>
      </w:r>
      <w:r w:rsidR="00480F77" w:rsidRPr="00A018E9">
        <w:rPr>
          <w:rFonts w:ascii="Garamond" w:hAnsi="Garamond"/>
          <w:sz w:val="22"/>
          <w:szCs w:val="22"/>
        </w:rPr>
        <w:fldChar w:fldCharType="separate"/>
      </w:r>
      <w:r w:rsidRPr="00A018E9">
        <w:rPr>
          <w:rStyle w:val="Hyperlink"/>
          <w:rFonts w:ascii="Garamond" w:hAnsi="Garamond" w:cstheme="minorHAnsi"/>
          <w:bCs/>
          <w:color w:val="000000" w:themeColor="text1"/>
          <w:sz w:val="22"/>
          <w:szCs w:val="22"/>
          <w:shd w:val="clear" w:color="auto" w:fill="FFFFFF"/>
        </w:rPr>
        <w:t>91/15</w:t>
      </w:r>
      <w:r w:rsidR="00480F77" w:rsidRPr="00A018E9">
        <w:rPr>
          <w:rStyle w:val="Hyperlink"/>
          <w:rFonts w:ascii="Garamond" w:hAnsi="Garamond" w:cstheme="minorHAnsi"/>
          <w:bCs/>
          <w:color w:val="000000" w:themeColor="text1"/>
          <w:sz w:val="22"/>
          <w:szCs w:val="22"/>
          <w:shd w:val="clear" w:color="auto" w:fill="FFFFFF"/>
        </w:rPr>
        <w:fldChar w:fldCharType="end"/>
      </w:r>
      <w:r w:rsidRPr="00A018E9">
        <w:rPr>
          <w:rFonts w:ascii="Garamond" w:hAnsi="Garamond" w:cstheme="minorHAnsi"/>
          <w:bCs/>
          <w:color w:val="000000" w:themeColor="text1"/>
          <w:sz w:val="22"/>
          <w:szCs w:val="22"/>
          <w:shd w:val="clear" w:color="auto" w:fill="FFFFFF"/>
        </w:rPr>
        <w:t>, </w:t>
      </w:r>
      <w:hyperlink r:id="rId8" w:tgtFrame="_blank" w:tooltip="Zakon o spremembah in dopolnitvah Zakona o javnem naročanju" w:history="1">
        <w:r w:rsidRPr="00A018E9">
          <w:rPr>
            <w:rStyle w:val="Hyperlink"/>
            <w:rFonts w:ascii="Garamond" w:hAnsi="Garamond" w:cstheme="minorHAnsi"/>
            <w:bCs/>
            <w:color w:val="000000" w:themeColor="text1"/>
            <w:sz w:val="22"/>
            <w:szCs w:val="22"/>
            <w:shd w:val="clear" w:color="auto" w:fill="FFFFFF"/>
          </w:rPr>
          <w:t>14/18</w:t>
        </w:r>
      </w:hyperlink>
      <w:r w:rsidRPr="00A018E9">
        <w:rPr>
          <w:rFonts w:ascii="Garamond" w:hAnsi="Garamond" w:cstheme="minorHAnsi"/>
          <w:bCs/>
          <w:color w:val="000000" w:themeColor="text1"/>
          <w:sz w:val="22"/>
          <w:szCs w:val="22"/>
          <w:shd w:val="clear" w:color="auto" w:fill="FFFFFF"/>
        </w:rPr>
        <w:t>, </w:t>
      </w:r>
      <w:hyperlink r:id="rId9" w:tgtFrame="_blank" w:tooltip="Zakon o spremembah in dopolnitvah Zakona o javnem naročanju" w:history="1">
        <w:r w:rsidRPr="00A018E9">
          <w:rPr>
            <w:rStyle w:val="Hyperlink"/>
            <w:rFonts w:ascii="Garamond" w:hAnsi="Garamond" w:cstheme="minorHAnsi"/>
            <w:bCs/>
            <w:color w:val="000000" w:themeColor="text1"/>
            <w:sz w:val="22"/>
            <w:szCs w:val="22"/>
            <w:shd w:val="clear" w:color="auto" w:fill="FFFFFF"/>
          </w:rPr>
          <w:t>121/21</w:t>
        </w:r>
      </w:hyperlink>
      <w:r w:rsidRPr="00A018E9">
        <w:rPr>
          <w:rFonts w:ascii="Garamond" w:hAnsi="Garamond" w:cstheme="minorHAnsi"/>
          <w:bCs/>
          <w:color w:val="000000" w:themeColor="text1"/>
          <w:sz w:val="22"/>
          <w:szCs w:val="22"/>
          <w:shd w:val="clear" w:color="auto" w:fill="FFFFFF"/>
        </w:rPr>
        <w:t>, </w:t>
      </w:r>
      <w:hyperlink r:id="rId10" w:tgtFrame="_blank" w:tooltip="Zakon o spremembah in dopolnitvah Zakona o javnem naročanju" w:history="1">
        <w:r w:rsidRPr="00A018E9">
          <w:rPr>
            <w:rStyle w:val="Hyperlink"/>
            <w:rFonts w:ascii="Garamond" w:hAnsi="Garamond" w:cstheme="minorHAnsi"/>
            <w:bCs/>
            <w:color w:val="000000" w:themeColor="text1"/>
            <w:sz w:val="22"/>
            <w:szCs w:val="22"/>
            <w:shd w:val="clear" w:color="auto" w:fill="FFFFFF"/>
          </w:rPr>
          <w:t>10/22</w:t>
        </w:r>
      </w:hyperlink>
      <w:r w:rsidRPr="00A018E9">
        <w:rPr>
          <w:rFonts w:ascii="Garamond" w:hAnsi="Garamond" w:cstheme="minorHAnsi"/>
          <w:bCs/>
          <w:color w:val="000000" w:themeColor="text1"/>
          <w:sz w:val="22"/>
          <w:szCs w:val="22"/>
          <w:shd w:val="clear" w:color="auto" w:fill="FFFFFF"/>
        </w:rPr>
        <w:t>, </w:t>
      </w:r>
      <w:hyperlink r:id="rId11" w:tgtFrame="_blank" w:tooltip="Odločba o ugotovitvi, da je točka b) četrtega odstavka 75. člena in točka c) drugega odstavka v zvezi s petim odstavkom 67.a člena Zakona o javnem naročanju v neskladju z Ustavo" w:history="1">
        <w:r w:rsidRPr="00A018E9">
          <w:rPr>
            <w:rStyle w:val="Hyperlink"/>
            <w:rFonts w:ascii="Garamond" w:hAnsi="Garamond" w:cstheme="minorHAnsi"/>
            <w:bCs/>
            <w:color w:val="000000" w:themeColor="text1"/>
            <w:sz w:val="22"/>
            <w:szCs w:val="22"/>
            <w:shd w:val="clear" w:color="auto" w:fill="FFFFFF"/>
          </w:rPr>
          <w:t>74/22</w:t>
        </w:r>
      </w:hyperlink>
      <w:r w:rsidRPr="00A018E9">
        <w:rPr>
          <w:rFonts w:ascii="Garamond" w:hAnsi="Garamond" w:cstheme="minorHAnsi"/>
          <w:bCs/>
          <w:color w:val="000000" w:themeColor="text1"/>
          <w:sz w:val="22"/>
          <w:szCs w:val="22"/>
          <w:shd w:val="clear" w:color="auto" w:fill="FFFFFF"/>
        </w:rPr>
        <w:t xml:space="preserve"> – </w:t>
      </w:r>
      <w:proofErr w:type="spellStart"/>
      <w:r w:rsidRPr="00A018E9">
        <w:rPr>
          <w:rFonts w:ascii="Garamond" w:hAnsi="Garamond" w:cstheme="minorHAnsi"/>
          <w:bCs/>
          <w:color w:val="000000" w:themeColor="text1"/>
          <w:sz w:val="22"/>
          <w:szCs w:val="22"/>
          <w:shd w:val="clear" w:color="auto" w:fill="FFFFFF"/>
        </w:rPr>
        <w:t>odl</w:t>
      </w:r>
      <w:proofErr w:type="spellEnd"/>
      <w:r w:rsidRPr="00A018E9">
        <w:rPr>
          <w:rFonts w:ascii="Garamond" w:hAnsi="Garamond" w:cstheme="minorHAnsi"/>
          <w:bCs/>
          <w:color w:val="000000" w:themeColor="text1"/>
          <w:sz w:val="22"/>
          <w:szCs w:val="22"/>
          <w:shd w:val="clear" w:color="auto" w:fill="FFFFFF"/>
        </w:rPr>
        <w:t>. US, </w:t>
      </w:r>
      <w:hyperlink r:id="rId12" w:tgtFrame="_blank" w:tooltip="Zakon o nujnih ukrepih za zagotovitev stabilnosti zdravstvenega sistema" w:history="1">
        <w:r w:rsidRPr="00A018E9">
          <w:rPr>
            <w:rStyle w:val="Hyperlink"/>
            <w:rFonts w:ascii="Garamond" w:hAnsi="Garamond" w:cstheme="minorHAnsi"/>
            <w:bCs/>
            <w:color w:val="000000" w:themeColor="text1"/>
            <w:sz w:val="22"/>
            <w:szCs w:val="22"/>
            <w:shd w:val="clear" w:color="auto" w:fill="FFFFFF"/>
          </w:rPr>
          <w:t>100/22</w:t>
        </w:r>
      </w:hyperlink>
      <w:r w:rsidRPr="00A018E9">
        <w:rPr>
          <w:rFonts w:ascii="Garamond" w:hAnsi="Garamond" w:cstheme="minorHAnsi"/>
          <w:bCs/>
          <w:color w:val="000000" w:themeColor="text1"/>
          <w:sz w:val="22"/>
          <w:szCs w:val="22"/>
          <w:shd w:val="clear" w:color="auto" w:fill="FFFFFF"/>
        </w:rPr>
        <w:t> – ZNUZSZS, </w:t>
      </w:r>
      <w:hyperlink r:id="rId13" w:tgtFrame="_blank" w:tooltip="Zakon o spremembah in dopolnitvah Zakona o javnem naročanju" w:history="1">
        <w:r w:rsidRPr="00A018E9">
          <w:rPr>
            <w:rStyle w:val="Hyperlink"/>
            <w:rFonts w:ascii="Garamond" w:hAnsi="Garamond" w:cstheme="minorHAnsi"/>
            <w:bCs/>
            <w:color w:val="000000" w:themeColor="text1"/>
            <w:sz w:val="22"/>
            <w:szCs w:val="22"/>
            <w:shd w:val="clear" w:color="auto" w:fill="FFFFFF"/>
          </w:rPr>
          <w:t>28/23</w:t>
        </w:r>
      </w:hyperlink>
      <w:r w:rsidRPr="00A018E9">
        <w:rPr>
          <w:rFonts w:ascii="Garamond" w:hAnsi="Garamond" w:cstheme="minorHAnsi"/>
          <w:bCs/>
          <w:color w:val="000000" w:themeColor="text1"/>
          <w:sz w:val="22"/>
          <w:szCs w:val="22"/>
          <w:shd w:val="clear" w:color="auto" w:fill="FFFFFF"/>
        </w:rPr>
        <w:t> in </w:t>
      </w:r>
      <w:hyperlink r:id="rId14" w:tgtFrame="_blank" w:tooltip="Zakon o spremembah in dopolnitvah Zakona o odpravi posledic naravnih nesreč" w:history="1">
        <w:r w:rsidRPr="00A018E9">
          <w:rPr>
            <w:rStyle w:val="Hyperlink"/>
            <w:rFonts w:ascii="Garamond" w:hAnsi="Garamond" w:cstheme="minorHAnsi"/>
            <w:bCs/>
            <w:color w:val="000000" w:themeColor="text1"/>
            <w:sz w:val="22"/>
            <w:szCs w:val="22"/>
            <w:shd w:val="clear" w:color="auto" w:fill="FFFFFF"/>
          </w:rPr>
          <w:t>88/23</w:t>
        </w:r>
      </w:hyperlink>
      <w:r w:rsidRPr="00A018E9">
        <w:rPr>
          <w:rFonts w:ascii="Garamond" w:hAnsi="Garamond" w:cstheme="minorHAnsi"/>
          <w:bCs/>
          <w:color w:val="000000" w:themeColor="text1"/>
          <w:sz w:val="22"/>
          <w:szCs w:val="22"/>
          <w:shd w:val="clear" w:color="auto" w:fill="FFFFFF"/>
        </w:rPr>
        <w:t> – ZOPNN-F)</w:t>
      </w:r>
    </w:p>
    <w:p w14:paraId="4A7F0603"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color w:val="000000" w:themeColor="text1"/>
          <w:sz w:val="22"/>
          <w:szCs w:val="22"/>
          <w:lang w:eastAsia="en-US"/>
        </w:rPr>
      </w:pPr>
      <w:r w:rsidRPr="00A018E9">
        <w:rPr>
          <w:rFonts w:ascii="Garamond" w:eastAsiaTheme="minorHAnsi" w:hAnsi="Garamond" w:cstheme="minorHAnsi"/>
          <w:color w:val="000000" w:themeColor="text1"/>
          <w:sz w:val="22"/>
          <w:szCs w:val="22"/>
          <w:lang w:eastAsia="en-US"/>
        </w:rPr>
        <w:t>Zakon o integriteti in preprečevanju korupcije (</w:t>
      </w:r>
      <w:proofErr w:type="spellStart"/>
      <w:r w:rsidRPr="00A018E9">
        <w:rPr>
          <w:rFonts w:ascii="Garamond" w:eastAsiaTheme="minorHAnsi" w:hAnsi="Garamond" w:cstheme="minorHAnsi"/>
          <w:color w:val="000000" w:themeColor="text1"/>
          <w:sz w:val="22"/>
          <w:szCs w:val="22"/>
          <w:lang w:eastAsia="en-US"/>
        </w:rPr>
        <w:t>ZIntPK</w:t>
      </w:r>
      <w:proofErr w:type="spellEnd"/>
      <w:r w:rsidRPr="00A018E9">
        <w:rPr>
          <w:rFonts w:ascii="Garamond" w:eastAsiaTheme="minorHAnsi" w:hAnsi="Garamond" w:cstheme="minorHAnsi"/>
          <w:color w:val="000000" w:themeColor="text1"/>
          <w:sz w:val="22"/>
          <w:szCs w:val="22"/>
          <w:lang w:eastAsia="en-US"/>
        </w:rPr>
        <w:t xml:space="preserve">; Uradni list RS, št. </w:t>
      </w:r>
      <w:r w:rsidR="00480F77" w:rsidRPr="00A018E9">
        <w:rPr>
          <w:rFonts w:ascii="Garamond" w:hAnsi="Garamond"/>
          <w:sz w:val="22"/>
          <w:szCs w:val="22"/>
        </w:rPr>
        <w:fldChar w:fldCharType="begin"/>
      </w:r>
      <w:r w:rsidR="00480F77" w:rsidRPr="00A018E9">
        <w:rPr>
          <w:rFonts w:ascii="Garamond" w:hAnsi="Garamond"/>
          <w:sz w:val="22"/>
          <w:szCs w:val="22"/>
        </w:rPr>
        <w:instrText xml:space="preserve"> HYPERLINK "http://www.uradni-list.si/1/objava.jsp?sop=2011-01-3056" \t "_blank" \o "Zakon o integriteti in preprečevanju korupcije (uradno prečiščeno besedilo)" </w:instrText>
      </w:r>
      <w:r w:rsidR="00480F77" w:rsidRPr="00A018E9">
        <w:rPr>
          <w:rFonts w:ascii="Garamond" w:hAnsi="Garamond"/>
          <w:sz w:val="22"/>
          <w:szCs w:val="22"/>
        </w:rPr>
        <w:fldChar w:fldCharType="separate"/>
      </w:r>
      <w:r w:rsidRPr="00A018E9">
        <w:rPr>
          <w:rStyle w:val="Hyperlink"/>
          <w:rFonts w:ascii="Garamond" w:eastAsiaTheme="minorHAnsi" w:hAnsi="Garamond" w:cstheme="minorHAnsi"/>
          <w:color w:val="000000" w:themeColor="text1"/>
          <w:sz w:val="22"/>
          <w:szCs w:val="22"/>
          <w:lang w:eastAsia="en-US"/>
        </w:rPr>
        <w:t>69/11</w:t>
      </w:r>
      <w:r w:rsidR="00480F77" w:rsidRPr="00A018E9">
        <w:rPr>
          <w:rStyle w:val="Hyperlink"/>
          <w:rFonts w:ascii="Garamond" w:eastAsiaTheme="minorHAnsi" w:hAnsi="Garamond" w:cstheme="minorHAnsi"/>
          <w:color w:val="000000" w:themeColor="text1"/>
          <w:sz w:val="22"/>
          <w:szCs w:val="22"/>
          <w:lang w:eastAsia="en-US"/>
        </w:rPr>
        <w:fldChar w:fldCharType="end"/>
      </w:r>
      <w:r w:rsidRPr="00A018E9">
        <w:rPr>
          <w:rFonts w:ascii="Garamond" w:eastAsiaTheme="minorHAnsi" w:hAnsi="Garamond" w:cstheme="minorHAnsi"/>
          <w:color w:val="000000" w:themeColor="text1"/>
          <w:sz w:val="22"/>
          <w:szCs w:val="22"/>
          <w:lang w:eastAsia="en-US"/>
        </w:rPr>
        <w:t xml:space="preserve"> – uradno prečiščeno besedilo, </w:t>
      </w:r>
      <w:hyperlink r:id="rId15" w:tgtFrame="_blank" w:tooltip="Zakon o spremembah in dopolnitvah Zakona o integriteti in preprečevanju korupcije" w:history="1">
        <w:r w:rsidRPr="00A018E9">
          <w:rPr>
            <w:rStyle w:val="Hyperlink"/>
            <w:rFonts w:ascii="Garamond" w:eastAsiaTheme="minorHAnsi" w:hAnsi="Garamond" w:cstheme="minorHAnsi"/>
            <w:color w:val="000000" w:themeColor="text1"/>
            <w:sz w:val="22"/>
            <w:szCs w:val="22"/>
            <w:lang w:eastAsia="en-US"/>
          </w:rPr>
          <w:t>158/20</w:t>
        </w:r>
      </w:hyperlink>
      <w:r w:rsidRPr="00A018E9">
        <w:rPr>
          <w:rFonts w:ascii="Garamond" w:eastAsiaTheme="minorHAnsi" w:hAnsi="Garamond" w:cstheme="minorHAnsi"/>
          <w:color w:val="000000" w:themeColor="text1"/>
          <w:sz w:val="22"/>
          <w:szCs w:val="22"/>
          <w:lang w:eastAsia="en-US"/>
        </w:rPr>
        <w:t xml:space="preserve"> in </w:t>
      </w:r>
      <w:hyperlink r:id="rId16" w:tgtFrame="_blank" w:tooltip="Zakon o debirokratizaciji" w:history="1">
        <w:r w:rsidRPr="00A018E9">
          <w:rPr>
            <w:rStyle w:val="Hyperlink"/>
            <w:rFonts w:ascii="Garamond" w:eastAsiaTheme="minorHAnsi" w:hAnsi="Garamond" w:cstheme="minorHAnsi"/>
            <w:color w:val="000000" w:themeColor="text1"/>
            <w:sz w:val="22"/>
            <w:szCs w:val="22"/>
            <w:lang w:eastAsia="en-US"/>
          </w:rPr>
          <w:t>3/22</w:t>
        </w:r>
      </w:hyperlink>
      <w:r w:rsidRPr="00A018E9">
        <w:rPr>
          <w:rFonts w:ascii="Garamond" w:eastAsiaTheme="minorHAnsi" w:hAnsi="Garamond" w:cstheme="minorHAnsi"/>
          <w:color w:val="000000" w:themeColor="text1"/>
          <w:sz w:val="22"/>
          <w:szCs w:val="22"/>
          <w:lang w:eastAsia="en-US"/>
        </w:rPr>
        <w:t xml:space="preserve"> – </w:t>
      </w:r>
      <w:proofErr w:type="spellStart"/>
      <w:r w:rsidRPr="00A018E9">
        <w:rPr>
          <w:rFonts w:ascii="Garamond" w:eastAsiaTheme="minorHAnsi" w:hAnsi="Garamond" w:cstheme="minorHAnsi"/>
          <w:color w:val="000000" w:themeColor="text1"/>
          <w:sz w:val="22"/>
          <w:szCs w:val="22"/>
          <w:lang w:eastAsia="en-US"/>
        </w:rPr>
        <w:t>ZDeb</w:t>
      </w:r>
      <w:proofErr w:type="spellEnd"/>
      <w:r w:rsidRPr="00A018E9">
        <w:rPr>
          <w:rFonts w:ascii="Garamond" w:eastAsiaTheme="minorHAnsi" w:hAnsi="Garamond" w:cstheme="minorHAnsi"/>
          <w:color w:val="000000" w:themeColor="text1"/>
          <w:sz w:val="22"/>
          <w:szCs w:val="22"/>
          <w:lang w:eastAsia="en-US"/>
        </w:rPr>
        <w:t>);</w:t>
      </w:r>
    </w:p>
    <w:p w14:paraId="06168B0B"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color w:val="000000" w:themeColor="text1"/>
          <w:sz w:val="22"/>
          <w:szCs w:val="22"/>
          <w:lang w:eastAsia="en-US"/>
        </w:rPr>
      </w:pPr>
      <w:r w:rsidRPr="00A018E9">
        <w:rPr>
          <w:rFonts w:ascii="Garamond" w:eastAsiaTheme="minorHAnsi" w:hAnsi="Garamond" w:cstheme="minorHAnsi"/>
          <w:color w:val="000000" w:themeColor="text1"/>
          <w:sz w:val="22"/>
          <w:szCs w:val="22"/>
          <w:lang w:eastAsia="en-US"/>
        </w:rPr>
        <w:t xml:space="preserve">Obligacijski zakonik (OZ; Uradni list RS, št. 97/07 - uradno prečiščeno besedilo, 64/16 - </w:t>
      </w:r>
      <w:proofErr w:type="spellStart"/>
      <w:r w:rsidRPr="00A018E9">
        <w:rPr>
          <w:rFonts w:ascii="Garamond" w:eastAsiaTheme="minorHAnsi" w:hAnsi="Garamond" w:cstheme="minorHAnsi"/>
          <w:color w:val="000000" w:themeColor="text1"/>
          <w:sz w:val="22"/>
          <w:szCs w:val="22"/>
          <w:lang w:eastAsia="en-US"/>
        </w:rPr>
        <w:t>odl</w:t>
      </w:r>
      <w:proofErr w:type="spellEnd"/>
      <w:r w:rsidRPr="00A018E9">
        <w:rPr>
          <w:rFonts w:ascii="Garamond" w:eastAsiaTheme="minorHAnsi" w:hAnsi="Garamond" w:cstheme="minorHAnsi"/>
          <w:color w:val="000000" w:themeColor="text1"/>
          <w:sz w:val="22"/>
          <w:szCs w:val="22"/>
          <w:lang w:eastAsia="en-US"/>
        </w:rPr>
        <w:t>. US in 20/18 - OROZ631);</w:t>
      </w:r>
    </w:p>
    <w:p w14:paraId="29E0D254"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color w:val="000000" w:themeColor="text1"/>
          <w:sz w:val="22"/>
          <w:szCs w:val="22"/>
          <w:lang w:eastAsia="en-US"/>
        </w:rPr>
      </w:pPr>
      <w:r w:rsidRPr="00A018E9">
        <w:rPr>
          <w:rFonts w:ascii="Garamond" w:eastAsiaTheme="minorHAnsi" w:hAnsi="Garamond" w:cstheme="minorHAnsi"/>
          <w:color w:val="000000" w:themeColor="text1"/>
          <w:sz w:val="22"/>
          <w:szCs w:val="22"/>
          <w:lang w:eastAsia="en-US"/>
        </w:rPr>
        <w:t>Vsa ostala veljavna zakonodaja, ki velja v Republiki Sloveniji in ureja zadevno področje.</w:t>
      </w:r>
    </w:p>
    <w:p w14:paraId="30F1B63C" w14:textId="77777777" w:rsidR="004A6185" w:rsidRPr="00A018E9" w:rsidRDefault="004A6185" w:rsidP="004A6185">
      <w:pPr>
        <w:spacing w:line="240" w:lineRule="auto"/>
        <w:jc w:val="both"/>
        <w:rPr>
          <w:rFonts w:ascii="Garamond" w:hAnsi="Garamond" w:cstheme="minorHAnsi"/>
          <w:sz w:val="22"/>
          <w:szCs w:val="22"/>
          <w:u w:val="single"/>
        </w:rPr>
      </w:pPr>
    </w:p>
    <w:p w14:paraId="43E8EDD8" w14:textId="77777777" w:rsidR="004A6185" w:rsidRPr="00A018E9" w:rsidRDefault="004A6185" w:rsidP="009B084B">
      <w:pPr>
        <w:pStyle w:val="ListParagraph"/>
        <w:numPr>
          <w:ilvl w:val="1"/>
          <w:numId w:val="1"/>
        </w:numPr>
        <w:spacing w:before="120"/>
        <w:ind w:left="567" w:hanging="567"/>
        <w:rPr>
          <w:rFonts w:ascii="Garamond" w:hAnsi="Garamond" w:cstheme="minorHAnsi"/>
          <w:b/>
          <w:bCs/>
          <w:sz w:val="22"/>
          <w:szCs w:val="22"/>
        </w:rPr>
      </w:pPr>
      <w:r w:rsidRPr="00A018E9">
        <w:rPr>
          <w:rFonts w:ascii="Garamond" w:hAnsi="Garamond" w:cstheme="minorHAnsi"/>
          <w:b/>
          <w:bCs/>
          <w:sz w:val="22"/>
          <w:szCs w:val="22"/>
        </w:rPr>
        <w:t>DODATNA POJASNILA V ZVEZI Z DOKUMENTACIJO</w:t>
      </w:r>
    </w:p>
    <w:p w14:paraId="59F94D56"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Vprašanja oziroma dodatna pojasnila o javnem naročilu oziroma dokumentaciji v zvezi z oddajo javnega naročila potekajo izključno preko portala javnih naročil.</w:t>
      </w:r>
    </w:p>
    <w:p w14:paraId="4C18BC3A"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Naročnik bo zahtevo za pojasnilo dokumentacije v zvezi z oddajo javnega naročila oziroma kakršnokoli drugo vprašanje v zvezi z naročilom štel kot pravočasno, v kolikor bo na portalu javnih naročil zastavljeno najkasneje do roka za postavitev vprašanj, navedenega v točki 1.2. te dokumentacije. Na zahteve za pojasnila oziroma druga vprašanja v zvezi z naročilom, zastavljena po tem roku, naročnik ne bo odgovarjal.</w:t>
      </w:r>
    </w:p>
    <w:p w14:paraId="68E1EF65" w14:textId="6666707F"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Naročnik sme v skladu s 67. členom ZJN-3 spremeniti ali dopolniti dokumentacijo v zvezi z oddajo javnega naročila. Tovrstne spremembe in dopolnitve bo naročnik izdal v obliki dopolnitev oziroma sprememb k dokumentaciji. Vsaka sprememba k dokumentaciji postane sestavni del dokumentacije. Kot del dokumentacije štejejo tudi vprašanja in odgovori, objavljeni na portalu javnih naročil.</w:t>
      </w:r>
    </w:p>
    <w:p w14:paraId="02F6A6F6" w14:textId="77777777" w:rsidR="001F3C08" w:rsidRPr="00A018E9" w:rsidRDefault="001F3C08" w:rsidP="004A6185">
      <w:pPr>
        <w:jc w:val="both"/>
        <w:rPr>
          <w:rFonts w:ascii="Garamond" w:hAnsi="Garamond" w:cstheme="minorHAnsi"/>
          <w:sz w:val="22"/>
          <w:szCs w:val="22"/>
        </w:rPr>
      </w:pPr>
    </w:p>
    <w:p w14:paraId="3EA9E2B6" w14:textId="77777777" w:rsidR="004A6185" w:rsidRPr="00A018E9" w:rsidRDefault="004A6185" w:rsidP="009B084B">
      <w:pPr>
        <w:pStyle w:val="ListParagraph"/>
        <w:numPr>
          <w:ilvl w:val="1"/>
          <w:numId w:val="1"/>
        </w:numPr>
        <w:spacing w:before="120"/>
        <w:ind w:left="567" w:hanging="567"/>
        <w:rPr>
          <w:rFonts w:ascii="Garamond" w:hAnsi="Garamond" w:cstheme="minorHAnsi"/>
          <w:b/>
          <w:bCs/>
          <w:sz w:val="22"/>
          <w:szCs w:val="22"/>
        </w:rPr>
      </w:pPr>
      <w:r w:rsidRPr="00A018E9">
        <w:rPr>
          <w:rFonts w:ascii="Garamond" w:hAnsi="Garamond" w:cstheme="minorHAnsi"/>
          <w:b/>
          <w:bCs/>
          <w:sz w:val="22"/>
          <w:szCs w:val="22"/>
        </w:rPr>
        <w:t>GOSPODARSKI SUBJEKT</w:t>
      </w:r>
    </w:p>
    <w:p w14:paraId="166B44F9"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Gospodarski subjekt predstavlja vsaka fizična ali pravna oseba, ki izpolnjuje pogoje za priznanje sposobnosti, navedene v nadaljevanju te dokumentacije v zvezi z oddajo predmetnega javnega naročila.</w:t>
      </w:r>
    </w:p>
    <w:p w14:paraId="2C41CAAB"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lastRenderedPageBreak/>
        <w:t xml:space="preserve">Gospodarski subjekt poleg ponudnika predstavljajo tudi vsi podizvajalci v </w:t>
      </w:r>
      <w:proofErr w:type="spellStart"/>
      <w:r w:rsidRPr="00A018E9">
        <w:rPr>
          <w:rFonts w:ascii="Garamond" w:hAnsi="Garamond" w:cstheme="minorHAnsi"/>
          <w:sz w:val="22"/>
          <w:szCs w:val="22"/>
        </w:rPr>
        <w:t>podizvajalski</w:t>
      </w:r>
      <w:proofErr w:type="spellEnd"/>
      <w:r w:rsidRPr="00A018E9">
        <w:rPr>
          <w:rFonts w:ascii="Garamond" w:hAnsi="Garamond" w:cstheme="minorHAnsi"/>
          <w:sz w:val="22"/>
          <w:szCs w:val="22"/>
        </w:rPr>
        <w:t xml:space="preserve"> verigi, s katerimi nastopa gospodarski subjekt. Gospodarski subjekt v razmerju do naročnika v celoti odgovarja za izvedbo prejetega naročila, ne glede na število podizvajalcev, ki jih bo navedel v svoji ponudbi.</w:t>
      </w:r>
    </w:p>
    <w:p w14:paraId="7308BD29"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Gospodarski subjekt predstavljajo tudi drugi subjekti, katerih zmogljivosti uporabi gospodarski subjekt glede izpolnjevanja pogojev v zvezi z ekonomskim in finančnim položajem ter tehnično in strokovno sposobnostjo (v skladu z 81. členom ZJN-3).</w:t>
      </w:r>
    </w:p>
    <w:p w14:paraId="314DD331"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Gospodarski subjekt predstavlja tudi skupina gospodarskih subjektov (skupna ponudba), ki odgovarja naročniku neomejeno solidarno. Skupna ponudba mora biti pripravljena v skladu z navodili iz te dokumentacije v zvezi z oddajo javnega naročila.</w:t>
      </w:r>
    </w:p>
    <w:p w14:paraId="11ABDE0A" w14:textId="77777777" w:rsidR="004A6185" w:rsidRPr="00A018E9" w:rsidRDefault="004A6185" w:rsidP="004A6185">
      <w:pPr>
        <w:jc w:val="both"/>
        <w:rPr>
          <w:rFonts w:ascii="Garamond" w:hAnsi="Garamond" w:cstheme="minorHAnsi"/>
          <w:sz w:val="22"/>
          <w:szCs w:val="22"/>
        </w:rPr>
      </w:pPr>
    </w:p>
    <w:p w14:paraId="0971D3F1" w14:textId="77777777" w:rsidR="004A6185" w:rsidRPr="00A018E9" w:rsidRDefault="004A6185" w:rsidP="009B084B">
      <w:pPr>
        <w:pStyle w:val="ListParagraph"/>
        <w:numPr>
          <w:ilvl w:val="1"/>
          <w:numId w:val="1"/>
        </w:numPr>
        <w:spacing w:before="120"/>
        <w:ind w:left="567" w:hanging="567"/>
        <w:rPr>
          <w:rFonts w:ascii="Garamond" w:hAnsi="Garamond" w:cstheme="minorHAnsi"/>
          <w:b/>
          <w:bCs/>
          <w:sz w:val="22"/>
          <w:szCs w:val="22"/>
        </w:rPr>
      </w:pPr>
      <w:r w:rsidRPr="00A018E9">
        <w:rPr>
          <w:rFonts w:ascii="Garamond" w:hAnsi="Garamond" w:cstheme="minorHAnsi"/>
          <w:b/>
          <w:bCs/>
          <w:sz w:val="22"/>
          <w:szCs w:val="22"/>
        </w:rPr>
        <w:t>SKUPNA PONUDBA</w:t>
      </w:r>
    </w:p>
    <w:p w14:paraId="6EDC81C4"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 xml:space="preserve">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obrazec </w:t>
      </w:r>
      <w:r w:rsidRPr="00A018E9">
        <w:rPr>
          <w:rFonts w:ascii="Garamond" w:hAnsi="Garamond" w:cstheme="minorHAnsi"/>
          <w:i/>
          <w:iCs/>
          <w:sz w:val="22"/>
          <w:szCs w:val="22"/>
        </w:rPr>
        <w:t>Izjava in pooblastilo za podpis ponudbe</w:t>
      </w:r>
      <w:r w:rsidRPr="00A018E9">
        <w:rPr>
          <w:rFonts w:ascii="Garamond" w:hAnsi="Garamond" w:cstheme="minorHAnsi"/>
          <w:sz w:val="22"/>
          <w:szCs w:val="22"/>
        </w:rPr>
        <w:t>, ki jo predlaga skupina ponudnikov, s katerim se zavežejo, da bodo v primeru, da bodo izbrani na javnem naročilu v roku pet (5) delovnih dni od pravnomočnosti odločitve o oddaji predložili podpisan sporazum oziroma pogodbo, ki bo vsebovala sledeče informacije:</w:t>
      </w:r>
    </w:p>
    <w:p w14:paraId="1C6B2568"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imenovanje nosilca posla pri izvedbi javnega naročila;</w:t>
      </w:r>
    </w:p>
    <w:p w14:paraId="5586BB28"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pooblastilo nosilcu posla in odgovorni osebi za podpis ponudbe, za komunikacijo z naročnikom, za zastopnika za sprejem pošiljk ter podpis pogodbe;</w:t>
      </w:r>
    </w:p>
    <w:p w14:paraId="2CC6C619"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obseg posla (natančna navedba vrste in obsega del), ki ga bo opravil posamezni gospodarski subjekt v skupni ponudbi in odgovornosti posameznega gospodarskega subjekta v skupni ponudbi;</w:t>
      </w:r>
    </w:p>
    <w:p w14:paraId="60AA7B61"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izjava, da so vsi gospodarski subjekti v skupni ponudbi seznanjeni z navodili ponudnikom in pogoji ter merili za dodelitev javnega naročila in da z njimi v celoti soglašajo;</w:t>
      </w:r>
    </w:p>
    <w:p w14:paraId="074C3154"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izjava, da so vsi gospodarski subjekti v skupni ponudbi seznanjeni s plačilnimi pogoji iz dokumentacije v zvezi z oddajo javnega naročila in določitev načina izvedbe plačil s strani naročnika (ali direktno samo vodilnemu partnerju ali vsakemu partnerju posebej);</w:t>
      </w:r>
    </w:p>
    <w:p w14:paraId="110D0503"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navedba, da gospodarski subjekti odgovarjajo naročniku neomejeno solidarno za izvedbo celotnega naročila.</w:t>
      </w:r>
    </w:p>
    <w:p w14:paraId="3B85FEFC"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 xml:space="preserve">Izkazovanje, da niso podani razlogi za izključitev, kot jih opredeljuje 75. člen ZJN-3 in so navedeni v poglavju </w:t>
      </w:r>
      <w:r w:rsidRPr="00A018E9">
        <w:rPr>
          <w:rFonts w:ascii="Garamond" w:hAnsi="Garamond" w:cstheme="minorHAnsi"/>
          <w:i/>
          <w:iCs/>
          <w:sz w:val="22"/>
          <w:szCs w:val="22"/>
        </w:rPr>
        <w:t>Pogoji za priznanje sposobnosti</w:t>
      </w:r>
      <w:r w:rsidRPr="00A018E9">
        <w:rPr>
          <w:rFonts w:ascii="Garamond" w:hAnsi="Garamond" w:cstheme="minorHAnsi"/>
          <w:sz w:val="22"/>
          <w:szCs w:val="22"/>
        </w:rPr>
        <w:t xml:space="preserve"> te dokumentacije, mora biti podano s strani vseh sodelujočih gospodarskih subjektov v skupni ponudbi.</w:t>
      </w:r>
    </w:p>
    <w:p w14:paraId="1E93DA8C"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Izpolnjevanje pogojev za sodelovanje, kot jih opredeljuje 76. člen ZJN-3, se, če ni pri posameznem pogoju te dokumentacije določeno drugače, ugotavlja kumulativno, za vse gospodarske subjekte v skupni ponudbi.</w:t>
      </w:r>
    </w:p>
    <w:p w14:paraId="2933EDE6" w14:textId="77777777" w:rsidR="004A6185" w:rsidRPr="00A018E9" w:rsidRDefault="004A6185" w:rsidP="004A6185">
      <w:pPr>
        <w:jc w:val="both"/>
        <w:rPr>
          <w:rFonts w:ascii="Garamond" w:hAnsi="Garamond" w:cstheme="minorHAnsi"/>
          <w:i/>
          <w:iCs/>
          <w:sz w:val="22"/>
          <w:szCs w:val="22"/>
        </w:rPr>
      </w:pPr>
      <w:r w:rsidRPr="00A018E9">
        <w:rPr>
          <w:rFonts w:ascii="Garamond" w:hAnsi="Garamond" w:cstheme="minorHAnsi"/>
          <w:i/>
          <w:iCs/>
          <w:sz w:val="22"/>
          <w:szCs w:val="22"/>
        </w:rPr>
        <w:t xml:space="preserve">V kolikor ponudnik ne oddaja ponudbe s </w:t>
      </w:r>
      <w:proofErr w:type="spellStart"/>
      <w:r w:rsidRPr="00A018E9">
        <w:rPr>
          <w:rFonts w:ascii="Garamond" w:hAnsi="Garamond" w:cstheme="minorHAnsi"/>
          <w:i/>
          <w:iCs/>
          <w:sz w:val="22"/>
          <w:szCs w:val="22"/>
        </w:rPr>
        <w:t>soponudnikom</w:t>
      </w:r>
      <w:proofErr w:type="spellEnd"/>
      <w:r w:rsidRPr="00A018E9">
        <w:rPr>
          <w:rFonts w:ascii="Garamond" w:hAnsi="Garamond" w:cstheme="minorHAnsi"/>
          <w:i/>
          <w:iCs/>
          <w:sz w:val="22"/>
          <w:szCs w:val="22"/>
        </w:rPr>
        <w:t xml:space="preserve">, mu ni potrebno izpolniti/priložiti obrazcev, ki se nanašajo na </w:t>
      </w:r>
      <w:proofErr w:type="spellStart"/>
      <w:r w:rsidRPr="00A018E9">
        <w:rPr>
          <w:rFonts w:ascii="Garamond" w:hAnsi="Garamond" w:cstheme="minorHAnsi"/>
          <w:i/>
          <w:iCs/>
          <w:sz w:val="22"/>
          <w:szCs w:val="22"/>
        </w:rPr>
        <w:t>soponudnika</w:t>
      </w:r>
      <w:proofErr w:type="spellEnd"/>
      <w:r w:rsidRPr="00A018E9">
        <w:rPr>
          <w:rFonts w:ascii="Garamond" w:hAnsi="Garamond" w:cstheme="minorHAnsi"/>
          <w:i/>
          <w:iCs/>
          <w:sz w:val="22"/>
          <w:szCs w:val="22"/>
        </w:rPr>
        <w:t>/skupno ponudbo.</w:t>
      </w:r>
    </w:p>
    <w:p w14:paraId="483A5D82" w14:textId="77777777" w:rsidR="004A6185" w:rsidRPr="00A018E9" w:rsidRDefault="004A6185" w:rsidP="004A6185">
      <w:pPr>
        <w:rPr>
          <w:rFonts w:ascii="Garamond" w:hAnsi="Garamond" w:cstheme="minorHAnsi"/>
          <w:b/>
          <w:bCs/>
          <w:sz w:val="22"/>
          <w:szCs w:val="22"/>
        </w:rPr>
      </w:pPr>
    </w:p>
    <w:p w14:paraId="02220C9D" w14:textId="77777777" w:rsidR="004A6185" w:rsidRPr="00A018E9" w:rsidRDefault="004A6185" w:rsidP="009B084B">
      <w:pPr>
        <w:pStyle w:val="ListParagraph"/>
        <w:numPr>
          <w:ilvl w:val="1"/>
          <w:numId w:val="1"/>
        </w:numPr>
        <w:spacing w:before="120"/>
        <w:ind w:left="567" w:hanging="567"/>
        <w:rPr>
          <w:rFonts w:ascii="Garamond" w:hAnsi="Garamond" w:cstheme="minorHAnsi"/>
          <w:b/>
          <w:bCs/>
          <w:sz w:val="22"/>
          <w:szCs w:val="22"/>
        </w:rPr>
      </w:pPr>
      <w:r w:rsidRPr="00A018E9">
        <w:rPr>
          <w:rFonts w:ascii="Garamond" w:hAnsi="Garamond" w:cstheme="minorHAnsi"/>
          <w:b/>
          <w:bCs/>
          <w:sz w:val="22"/>
          <w:szCs w:val="22"/>
        </w:rPr>
        <w:t>PONUDBA S PODIZVAJALCI</w:t>
      </w:r>
    </w:p>
    <w:p w14:paraId="6F4A81FA"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 xml:space="preserve">Ponudnik lahko del javnega naročila odda v </w:t>
      </w:r>
      <w:proofErr w:type="spellStart"/>
      <w:r w:rsidRPr="00A018E9">
        <w:rPr>
          <w:rFonts w:ascii="Garamond" w:hAnsi="Garamond" w:cstheme="minorHAnsi"/>
          <w:sz w:val="22"/>
          <w:szCs w:val="22"/>
        </w:rPr>
        <w:t>podizvajanje</w:t>
      </w:r>
      <w:proofErr w:type="spellEnd"/>
      <w:r w:rsidRPr="00A018E9">
        <w:rPr>
          <w:rFonts w:ascii="Garamond" w:hAnsi="Garamond" w:cstheme="minorHAnsi"/>
          <w:sz w:val="22"/>
          <w:szCs w:val="22"/>
        </w:rPr>
        <w:t>. Če bo ponudnik izvajal javno naročilo s podizvajalci, mora v ponudbi:</w:t>
      </w:r>
    </w:p>
    <w:p w14:paraId="186954B4"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 xml:space="preserve">navesti vse podizvajalce ter vsak del javnega naročila, ki ga namerava oddati v </w:t>
      </w:r>
      <w:proofErr w:type="spellStart"/>
      <w:r w:rsidRPr="00A018E9">
        <w:rPr>
          <w:rFonts w:ascii="Garamond" w:eastAsiaTheme="minorHAnsi" w:hAnsi="Garamond" w:cstheme="minorHAnsi"/>
          <w:sz w:val="22"/>
          <w:szCs w:val="22"/>
          <w:lang w:eastAsia="en-US"/>
        </w:rPr>
        <w:t>podizvajanje</w:t>
      </w:r>
      <w:proofErr w:type="spellEnd"/>
      <w:r w:rsidRPr="00A018E9">
        <w:rPr>
          <w:rFonts w:ascii="Garamond" w:eastAsiaTheme="minorHAnsi" w:hAnsi="Garamond" w:cstheme="minorHAnsi"/>
          <w:sz w:val="22"/>
          <w:szCs w:val="22"/>
          <w:lang w:eastAsia="en-US"/>
        </w:rPr>
        <w:t>, vrsto posla, količino, vrednost posla, kraj in rok izpolnitve;</w:t>
      </w:r>
    </w:p>
    <w:p w14:paraId="1BE331C5"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 xml:space="preserve">kontaktne podatke in zakonite zastopnike predlaganih podizvajalcev skupaj z izjavo, da so vsi podizvajalci seznanjeni z navodili ponudnikom ter razpisnimi in plačilnimi pogoji iz dokumentacije v zvezi z oddajo javnega naročila ter da z njimi v celoti soglašajo; </w:t>
      </w:r>
    </w:p>
    <w:p w14:paraId="75F904C4"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izpolniti vse obrazce, ki jih naročnik zahteva v dokumentaciji za vsakega podizvajalca posebej;</w:t>
      </w:r>
    </w:p>
    <w:p w14:paraId="6D38C7DD" w14:textId="77777777" w:rsidR="004A6185" w:rsidRPr="00A018E9" w:rsidRDefault="004A6185" w:rsidP="009B084B">
      <w:pPr>
        <w:pStyle w:val="ListParagraph"/>
        <w:numPr>
          <w:ilvl w:val="0"/>
          <w:numId w:val="2"/>
        </w:numPr>
        <w:spacing w:before="120"/>
        <w:ind w:left="426" w:hanging="284"/>
        <w:jc w:val="both"/>
        <w:rPr>
          <w:rFonts w:ascii="Garamond" w:hAnsi="Garamond" w:cstheme="minorHAnsi"/>
          <w:sz w:val="22"/>
          <w:szCs w:val="22"/>
        </w:rPr>
      </w:pPr>
      <w:r w:rsidRPr="00A018E9">
        <w:rPr>
          <w:rFonts w:ascii="Garamond" w:eastAsiaTheme="minorHAnsi" w:hAnsi="Garamond" w:cstheme="minorHAnsi"/>
          <w:sz w:val="22"/>
          <w:szCs w:val="22"/>
          <w:lang w:eastAsia="en-US"/>
        </w:rPr>
        <w:t>priložiti zahtevo</w:t>
      </w:r>
      <w:r w:rsidRPr="00A018E9">
        <w:rPr>
          <w:rFonts w:ascii="Garamond" w:hAnsi="Garamond" w:cstheme="minorHAnsi"/>
          <w:sz w:val="22"/>
          <w:szCs w:val="22"/>
        </w:rPr>
        <w:t xml:space="preserve"> podizvajalca za neposredno plačilo, če podizvajalec to zahteva.</w:t>
      </w:r>
    </w:p>
    <w:p w14:paraId="36586272"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lastRenderedPageBreak/>
        <w:t xml:space="preserve">Naročnik bo zavrnil vsakega podizvajalca, če zanj obstajajo razlogi za izključitev iz poglavja </w:t>
      </w:r>
      <w:r w:rsidRPr="00A018E9">
        <w:rPr>
          <w:rFonts w:ascii="Garamond" w:hAnsi="Garamond" w:cstheme="minorHAnsi"/>
          <w:i/>
          <w:iCs/>
          <w:sz w:val="22"/>
          <w:szCs w:val="22"/>
        </w:rPr>
        <w:t>Pogoji za priznanje sposobnosti</w:t>
      </w:r>
      <w:r w:rsidRPr="00A018E9">
        <w:rPr>
          <w:rFonts w:ascii="Garamond" w:hAnsi="Garamond" w:cstheme="minorHAnsi"/>
          <w:sz w:val="22"/>
          <w:szCs w:val="22"/>
        </w:rPr>
        <w:t xml:space="preserve"> te dokumentacije.</w:t>
      </w:r>
    </w:p>
    <w:p w14:paraId="77C57E4F"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 xml:space="preserve">Ponudnik, kateremu bo javno naročilo oddano, bo v razmerju do naročnika v celoti odgovarjal za izvedbo prejetega naročila, ne glede na število podizvajalcev. </w:t>
      </w:r>
    </w:p>
    <w:p w14:paraId="6E8BA72A"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 xml:space="preserve">Ponudnik, ki izvaja javno naročilo z enim ali več podizvajalci, mora v celoti upoštevati obveznosti iz 94. člena ZJN-3 in zahteve iz te dokumentacije ter za vse navedene podizvajalce predložiti izpolnjene, podpisane in žigosane zahtevane obrazce iz te dokumentacije. Če ponudnik ne ravna v skladu s 94. členom ZJN-3, bo naročnik Državni revizijski komisiji podal predlog za uvedbo postopka o prekršku iz 2. točke prvega odstavka 112. člena ZJN-3. </w:t>
      </w:r>
    </w:p>
    <w:p w14:paraId="7E98E9DE"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 xml:space="preserve">Naročnik lahko od ponudnika, kateremu se je odločil oddati javno naročilo, zahteva predložitev </w:t>
      </w:r>
      <w:proofErr w:type="spellStart"/>
      <w:r w:rsidRPr="00A018E9">
        <w:rPr>
          <w:rFonts w:ascii="Garamond" w:hAnsi="Garamond" w:cstheme="minorHAnsi"/>
          <w:sz w:val="22"/>
          <w:szCs w:val="22"/>
        </w:rPr>
        <w:t>podizvajalske</w:t>
      </w:r>
      <w:proofErr w:type="spellEnd"/>
      <w:r w:rsidRPr="00A018E9">
        <w:rPr>
          <w:rFonts w:ascii="Garamond" w:hAnsi="Garamond" w:cstheme="minorHAnsi"/>
          <w:sz w:val="22"/>
          <w:szCs w:val="22"/>
        </w:rPr>
        <w:t xml:space="preserve"> pogodbe, v kateri morajo biti opredeljeni polni naziv in naslov podizvajalca (vključno z matično številko, davčno številko in transakcijskim računom), vsak del javnega naročila (storitev/blago), ki se oddaja v </w:t>
      </w:r>
      <w:proofErr w:type="spellStart"/>
      <w:r w:rsidRPr="00A018E9">
        <w:rPr>
          <w:rFonts w:ascii="Garamond" w:hAnsi="Garamond" w:cstheme="minorHAnsi"/>
          <w:sz w:val="22"/>
          <w:szCs w:val="22"/>
        </w:rPr>
        <w:t>podizvajanje</w:t>
      </w:r>
      <w:proofErr w:type="spellEnd"/>
      <w:r w:rsidRPr="00A018E9">
        <w:rPr>
          <w:rFonts w:ascii="Garamond" w:hAnsi="Garamond" w:cstheme="minorHAnsi"/>
          <w:sz w:val="22"/>
          <w:szCs w:val="22"/>
        </w:rPr>
        <w:t xml:space="preserve"> (vrsta/opis del/storitev/dobav), količina/delež (%) javnega naročila, ki se oddaja v </w:t>
      </w:r>
      <w:proofErr w:type="spellStart"/>
      <w:r w:rsidRPr="00A018E9">
        <w:rPr>
          <w:rFonts w:ascii="Garamond" w:hAnsi="Garamond" w:cstheme="minorHAnsi"/>
          <w:sz w:val="22"/>
          <w:szCs w:val="22"/>
        </w:rPr>
        <w:t>podizvajanje</w:t>
      </w:r>
      <w:proofErr w:type="spellEnd"/>
      <w:r w:rsidRPr="00A018E9">
        <w:rPr>
          <w:rFonts w:ascii="Garamond" w:hAnsi="Garamond" w:cstheme="minorHAnsi"/>
          <w:sz w:val="22"/>
          <w:szCs w:val="22"/>
        </w:rPr>
        <w:t>, vrednost del ali storitev brez DDV ter kraj in rok izvedbe.</w:t>
      </w:r>
    </w:p>
    <w:p w14:paraId="4B50F457"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V kolikor bo ponudnik izkazoval izpolnjevanje referenčnih pogojev s podizvajalci, morajo le-ti v ponudbi prevzeti dela, za katera bodo predložili reference.</w:t>
      </w:r>
    </w:p>
    <w:p w14:paraId="7BBA8FD5" w14:textId="77777777" w:rsidR="004A6185" w:rsidRPr="00A018E9" w:rsidRDefault="004A6185" w:rsidP="004A6185">
      <w:pPr>
        <w:jc w:val="both"/>
        <w:rPr>
          <w:rFonts w:ascii="Garamond" w:hAnsi="Garamond" w:cstheme="minorHAnsi"/>
          <w:i/>
          <w:iCs/>
          <w:sz w:val="22"/>
          <w:szCs w:val="22"/>
        </w:rPr>
      </w:pPr>
      <w:r w:rsidRPr="00A018E9">
        <w:rPr>
          <w:rFonts w:ascii="Garamond" w:hAnsi="Garamond" w:cstheme="minorHAnsi"/>
          <w:i/>
          <w:iCs/>
          <w:sz w:val="22"/>
          <w:szCs w:val="22"/>
        </w:rPr>
        <w:t>V kolikor ponudnik ne oddaja ponudbe s podizvajalcem, mu ni potrebno izpolniti/priložiti obrazcev, ki se nanašajo na podizvajalce.</w:t>
      </w:r>
    </w:p>
    <w:p w14:paraId="3F2CE39A" w14:textId="77777777" w:rsidR="004A6185" w:rsidRPr="00A018E9" w:rsidRDefault="004A6185" w:rsidP="004A6185">
      <w:pPr>
        <w:jc w:val="both"/>
        <w:rPr>
          <w:rFonts w:ascii="Garamond" w:hAnsi="Garamond" w:cstheme="minorHAnsi"/>
          <w:sz w:val="22"/>
          <w:szCs w:val="22"/>
        </w:rPr>
      </w:pPr>
    </w:p>
    <w:p w14:paraId="38246349" w14:textId="77777777" w:rsidR="004A6185" w:rsidRPr="00A018E9" w:rsidRDefault="004A6185" w:rsidP="009B084B">
      <w:pPr>
        <w:pStyle w:val="ListParagraph"/>
        <w:numPr>
          <w:ilvl w:val="1"/>
          <w:numId w:val="1"/>
        </w:numPr>
        <w:spacing w:before="120"/>
        <w:ind w:left="567" w:hanging="567"/>
        <w:rPr>
          <w:rFonts w:ascii="Garamond" w:hAnsi="Garamond" w:cstheme="minorHAnsi"/>
          <w:b/>
          <w:bCs/>
          <w:sz w:val="22"/>
          <w:szCs w:val="22"/>
        </w:rPr>
      </w:pPr>
      <w:r w:rsidRPr="00A018E9">
        <w:rPr>
          <w:rFonts w:ascii="Garamond" w:hAnsi="Garamond" w:cstheme="minorHAnsi"/>
          <w:b/>
          <w:bCs/>
          <w:sz w:val="22"/>
          <w:szCs w:val="22"/>
        </w:rPr>
        <w:t>UPORABA ZMOGLJIVOSTI DRUGIH SUBJEKTOV</w:t>
      </w:r>
    </w:p>
    <w:p w14:paraId="6701C747"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 xml:space="preserve">Ponudnik lahko glede tehnične in kadrovske sposobnosti za predmetno naročilo uporabi zmogljivosti drugih subjektov, ne glede na pravno razmerje med njim in temi subjekti. Glede pogojev v zvezi z ustreznimi poklicnimi izkušnjami lahko gospodarski subjekt uporabi zmogljivosti drugih subjektov le, če bodo slednji izvajali storitve, za katere se zahtevajo te zmogljivosti. </w:t>
      </w:r>
    </w:p>
    <w:p w14:paraId="4A46CDE0"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Če želi gospodarski subjekt uporabiti zmogljivosti drugih subjektov, mora v ponudbi dokazati, da bo imel na voljo sredstva drugega subjekta s katerimi bo dejansko razpolagal, na primer s predložitvijo zagotovil teh subjektov za ta namen. Naročnik bo v tem primeru ravnal v skladu z drugim odstavkom 81. člena ZJN-3.</w:t>
      </w:r>
    </w:p>
    <w:p w14:paraId="1954F779" w14:textId="77777777" w:rsidR="004A6185" w:rsidRPr="00A018E9" w:rsidRDefault="004A6185" w:rsidP="004A6185">
      <w:pPr>
        <w:jc w:val="both"/>
        <w:rPr>
          <w:rFonts w:ascii="Garamond" w:hAnsi="Garamond" w:cstheme="minorHAnsi"/>
          <w:sz w:val="22"/>
          <w:szCs w:val="22"/>
        </w:rPr>
      </w:pPr>
    </w:p>
    <w:p w14:paraId="6BA6A26A" w14:textId="77777777" w:rsidR="004A6185" w:rsidRPr="00A018E9" w:rsidRDefault="004A6185" w:rsidP="009B084B">
      <w:pPr>
        <w:pStyle w:val="ListParagraph"/>
        <w:numPr>
          <w:ilvl w:val="1"/>
          <w:numId w:val="1"/>
        </w:numPr>
        <w:spacing w:before="120"/>
        <w:ind w:left="567" w:hanging="567"/>
        <w:rPr>
          <w:rFonts w:ascii="Garamond" w:hAnsi="Garamond" w:cstheme="minorHAnsi"/>
          <w:b/>
          <w:bCs/>
          <w:sz w:val="22"/>
          <w:szCs w:val="22"/>
        </w:rPr>
      </w:pPr>
      <w:r w:rsidRPr="00A018E9">
        <w:rPr>
          <w:rFonts w:ascii="Garamond" w:hAnsi="Garamond" w:cstheme="minorHAnsi"/>
          <w:b/>
          <w:bCs/>
          <w:sz w:val="22"/>
          <w:szCs w:val="22"/>
        </w:rPr>
        <w:t>GOSPODARSKI SUBJEKTI, KI NIMAJO SEDEŽA V RS</w:t>
      </w:r>
    </w:p>
    <w:p w14:paraId="72B1A4F5"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Ponudnik s sedežem v tuji državi mora izpolnjevati enake pogoje kot ponudnik s sedežem v Republiki Sloveniji. Enako velja tudi v primeru, da ponudnik nastopa s partnerjem ali podizvajalcem ali se sklicuje na uporabo zmogljivosti drugih subjektov.</w:t>
      </w:r>
    </w:p>
    <w:p w14:paraId="24122CF0"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 xml:space="preserve">Ponudniki in posamezni člani skupine ponudnikov v okviru skupne ponudbe ter podizvajalci, ki nimajo sedeža v Republiki Sloveniji, morajo posamezno sposobnost dokazovati v skladu z zahtevami naročnika iz dokumentacije v zvezi z oddajo javnega naročila, ki velja za vse ponudnike ter v skladu z določili četrtega odstavka 77. člena ZJN-3 in ta dokazila priložiti k ponudbi. </w:t>
      </w:r>
    </w:p>
    <w:p w14:paraId="6852B63F"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 xml:space="preserve">Ponudnik, ki nima sedeža v Republiki Sloveniji, mora v obrazcu </w:t>
      </w:r>
      <w:r w:rsidRPr="00A018E9">
        <w:rPr>
          <w:rFonts w:ascii="Garamond" w:hAnsi="Garamond" w:cstheme="minorHAnsi"/>
          <w:i/>
          <w:iCs/>
          <w:sz w:val="22"/>
          <w:szCs w:val="22"/>
        </w:rPr>
        <w:t>Podatki o ponudniku</w:t>
      </w:r>
      <w:r w:rsidRPr="00A018E9">
        <w:rPr>
          <w:rFonts w:ascii="Garamond" w:hAnsi="Garamond" w:cstheme="minorHAnsi"/>
          <w:sz w:val="22"/>
          <w:szCs w:val="22"/>
        </w:rPr>
        <w:t>, imenovati pooblaščenca za vročanje v Republiki Sloveniji, v skladu z Zakonom o splošnem upravnem postopku ZUP (Uradni list RS, št. 24/06, s spremembami in dopolnitvami).</w:t>
      </w:r>
    </w:p>
    <w:p w14:paraId="48267E88"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Ponudnik oziroma gospodarski subjekt s sedežem izven Republike Slovenije bo moral za ugotavljanje sposobnosti sam predložiti vsa potrdila/dokazila pristojnega organa iz katerih izhaja, da za gospodarski subjekt ne obstajajo razlogi za izključitev in le-ta izpolnjuje pogoje za sodelovanje, v kolikor takšnega potrdila iz ustreznega registra ne bo mogel pridobiti naročnik.</w:t>
      </w:r>
    </w:p>
    <w:p w14:paraId="07D0F39D" w14:textId="77777777" w:rsidR="004A6185" w:rsidRPr="00A018E9" w:rsidRDefault="004A6185" w:rsidP="004A6185">
      <w:pPr>
        <w:jc w:val="both"/>
        <w:rPr>
          <w:rFonts w:ascii="Garamond" w:hAnsi="Garamond" w:cstheme="minorHAnsi"/>
          <w:sz w:val="22"/>
          <w:szCs w:val="22"/>
        </w:rPr>
      </w:pPr>
    </w:p>
    <w:p w14:paraId="3E85618E" w14:textId="462855E2" w:rsidR="00FB694C" w:rsidRDefault="004A6185" w:rsidP="00FB694C">
      <w:pPr>
        <w:pStyle w:val="ListParagraph"/>
        <w:numPr>
          <w:ilvl w:val="1"/>
          <w:numId w:val="1"/>
        </w:numPr>
        <w:spacing w:before="120"/>
        <w:ind w:left="567" w:hanging="567"/>
        <w:rPr>
          <w:rFonts w:ascii="Garamond" w:hAnsi="Garamond" w:cstheme="minorHAnsi"/>
          <w:b/>
          <w:bCs/>
          <w:sz w:val="22"/>
          <w:szCs w:val="22"/>
        </w:rPr>
      </w:pPr>
      <w:r w:rsidRPr="00A018E9">
        <w:rPr>
          <w:rFonts w:ascii="Garamond" w:hAnsi="Garamond" w:cstheme="minorHAnsi"/>
          <w:b/>
          <w:bCs/>
          <w:sz w:val="22"/>
          <w:szCs w:val="22"/>
        </w:rPr>
        <w:lastRenderedPageBreak/>
        <w:t>NAČIN ODDAJE IN ODPIRANJA PONUDB</w:t>
      </w:r>
    </w:p>
    <w:p w14:paraId="78D642A1" w14:textId="77777777" w:rsidR="00FB694C" w:rsidRPr="00FB694C" w:rsidRDefault="00FB694C" w:rsidP="00FB694C">
      <w:pPr>
        <w:jc w:val="both"/>
        <w:rPr>
          <w:rFonts w:ascii="Garamond" w:hAnsi="Garamond" w:cstheme="minorHAnsi"/>
          <w:b/>
          <w:bCs/>
          <w:sz w:val="22"/>
          <w:szCs w:val="22"/>
        </w:rPr>
      </w:pPr>
      <w:r w:rsidRPr="00FB694C">
        <w:rPr>
          <w:rFonts w:ascii="Garamond" w:hAnsi="Garamond" w:cstheme="minorHAnsi"/>
          <w:b/>
          <w:bCs/>
          <w:sz w:val="22"/>
          <w:szCs w:val="22"/>
        </w:rPr>
        <w:t>Ponudnik mora ponudbo predložiti v informacijski sistem e-JN (elektronska oddaja ponudbe) na spletnem naslovu https://ejn.gov.si/, v skladu z Navodili za uporabo informacijskega sistema za uporabo funkcionalnosti elektronske oddaje ponudb e-JN: PONUDNIKI (v nadaljevanju: Navodila za uporabo e-JN), ki je del te dokumentacije v zvezi z oddajo javnega naročila in objavljen na spletnem naslovu https://ejn.gov.si/.</w:t>
      </w:r>
    </w:p>
    <w:p w14:paraId="4EC70E7A" w14:textId="77777777" w:rsidR="00FB694C" w:rsidRPr="00FB694C" w:rsidRDefault="00FB694C" w:rsidP="00FB694C">
      <w:pPr>
        <w:jc w:val="both"/>
        <w:rPr>
          <w:rFonts w:ascii="Garamond" w:hAnsi="Garamond" w:cstheme="minorHAnsi"/>
          <w:bCs/>
          <w:sz w:val="22"/>
          <w:szCs w:val="22"/>
        </w:rPr>
      </w:pPr>
      <w:r w:rsidRPr="00FB694C">
        <w:rPr>
          <w:rFonts w:ascii="Garamond" w:hAnsi="Garamond" w:cstheme="minorHAnsi"/>
          <w:bCs/>
          <w:sz w:val="22"/>
          <w:szCs w:val="22"/>
        </w:rPr>
        <w:t xml:space="preserve">Ponudnik se mora pred oddajo ponudbe registrirati na spletnem naslovu https://ejn.gov.si/, v skladu z Navodili za uporabo e-JN. Če je ponudnik že registriran v informacijski sistem e-JN, se v aplikacijo prijavi na istem naslovu. </w:t>
      </w:r>
    </w:p>
    <w:p w14:paraId="45833F0D" w14:textId="77777777" w:rsidR="00FB694C" w:rsidRPr="00FB694C" w:rsidRDefault="00FB694C" w:rsidP="00FB694C">
      <w:pPr>
        <w:jc w:val="both"/>
        <w:rPr>
          <w:rFonts w:ascii="Garamond" w:hAnsi="Garamond" w:cstheme="minorHAnsi"/>
          <w:bCs/>
          <w:sz w:val="22"/>
          <w:szCs w:val="22"/>
        </w:rPr>
      </w:pPr>
      <w:r w:rsidRPr="00FB694C">
        <w:rPr>
          <w:rFonts w:ascii="Garamond" w:hAnsi="Garamond" w:cstheme="minorHAnsi"/>
          <w:bCs/>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5716C2AB" w14:textId="77777777" w:rsidR="00FB694C" w:rsidRPr="00FB694C" w:rsidRDefault="00FB694C" w:rsidP="00FB694C">
      <w:pPr>
        <w:jc w:val="both"/>
        <w:rPr>
          <w:rFonts w:ascii="Garamond" w:hAnsi="Garamond" w:cstheme="minorHAnsi"/>
          <w:bCs/>
          <w:sz w:val="22"/>
          <w:szCs w:val="22"/>
        </w:rPr>
      </w:pPr>
      <w:r w:rsidRPr="00FB694C">
        <w:rPr>
          <w:rFonts w:ascii="Garamond" w:hAnsi="Garamond" w:cstheme="minorHAnsi"/>
          <w:bCs/>
          <w:sz w:val="22"/>
          <w:szCs w:val="22"/>
        </w:rPr>
        <w:t>Ponudba se šteje za pravočasno oddano, če jo naročnik prejme preko sistema e-JN https://ejn.gov.si/ najkasneje do roka za predložitev ponudbe. Za oddano ponudbo se šteje ponudba, ki je v informacijskem sistemu e-JN označena s statusom »ODDANO«. Po preteku roka za predložitev ponudb le-te ne bo več mogoče oddati.</w:t>
      </w:r>
    </w:p>
    <w:p w14:paraId="1F36F802" w14:textId="77777777" w:rsidR="00FB694C" w:rsidRPr="00FB694C" w:rsidRDefault="00FB694C" w:rsidP="00FB694C">
      <w:pPr>
        <w:jc w:val="both"/>
        <w:rPr>
          <w:rFonts w:ascii="Garamond" w:hAnsi="Garamond" w:cstheme="minorHAnsi"/>
          <w:bCs/>
          <w:sz w:val="22"/>
          <w:szCs w:val="22"/>
        </w:rPr>
      </w:pPr>
      <w:r w:rsidRPr="00FB694C">
        <w:rPr>
          <w:rFonts w:ascii="Garamond" w:hAnsi="Garamond" w:cstheme="minorHAnsi"/>
          <w:bCs/>
          <w:sz w:val="22"/>
          <w:szCs w:val="22"/>
        </w:rPr>
        <w:t xml:space="preserve">Ponudnik lahko do roka za oddajo ponudbe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AD52F0F" w14:textId="77777777" w:rsidR="00FB694C" w:rsidRPr="00FB694C" w:rsidRDefault="00FB694C" w:rsidP="00FB694C">
      <w:pPr>
        <w:jc w:val="both"/>
        <w:rPr>
          <w:rFonts w:ascii="Garamond" w:hAnsi="Garamond" w:cstheme="minorHAnsi"/>
          <w:bCs/>
          <w:sz w:val="22"/>
          <w:szCs w:val="22"/>
        </w:rPr>
      </w:pPr>
      <w:r w:rsidRPr="00FB694C">
        <w:rPr>
          <w:rFonts w:ascii="Garamond" w:hAnsi="Garamond" w:cstheme="minorHAnsi"/>
          <w:bCs/>
          <w:sz w:val="22"/>
          <w:szCs w:val="22"/>
        </w:rPr>
        <w:t>V tej dokumentaciji uporabljen izraz »ponudba« velja oziroma je mišljen kot elektronsko oddana ponudba. Besedne zveze kot so npr. »predložitev, predložiti« pa so, v kolikor ni izrecno določeno drugače, mišljene kot »naložitev/naložiti« ponudbe v informacijski sistem e-JN.</w:t>
      </w:r>
    </w:p>
    <w:p w14:paraId="7F7B0D1D" w14:textId="77777777" w:rsidR="00FB694C" w:rsidRPr="00FB694C" w:rsidRDefault="00FB694C" w:rsidP="00FB694C">
      <w:pPr>
        <w:jc w:val="both"/>
        <w:rPr>
          <w:rFonts w:ascii="Garamond" w:hAnsi="Garamond" w:cstheme="minorHAnsi"/>
          <w:bCs/>
          <w:sz w:val="22"/>
          <w:szCs w:val="22"/>
        </w:rPr>
      </w:pPr>
      <w:r w:rsidRPr="00FB694C">
        <w:rPr>
          <w:rFonts w:ascii="Garamond" w:hAnsi="Garamond" w:cstheme="minorHAnsi"/>
          <w:bCs/>
          <w:sz w:val="22"/>
          <w:szCs w:val="22"/>
        </w:rPr>
        <w:t>V tej dokumentaciji navedena zahteva, da posamezen obrazec/dokazilo predloži/naloži partner, podizvajalec ali drug gospodarski subjekt pomeni, da obrazec/dokazilo v njihovem imenu naloži ponudnik.</w:t>
      </w:r>
    </w:p>
    <w:p w14:paraId="147397AB" w14:textId="0D67DAE3" w:rsidR="00FB694C" w:rsidRDefault="00FB694C" w:rsidP="00FB694C">
      <w:pPr>
        <w:jc w:val="both"/>
        <w:rPr>
          <w:rFonts w:ascii="Garamond" w:hAnsi="Garamond" w:cstheme="minorHAnsi"/>
          <w:bCs/>
          <w:sz w:val="22"/>
          <w:szCs w:val="22"/>
        </w:rPr>
      </w:pPr>
      <w:r w:rsidRPr="00FB694C">
        <w:rPr>
          <w:rFonts w:ascii="Garamond" w:hAnsi="Garamond" w:cstheme="minorHAnsi"/>
          <w:b/>
          <w:bCs/>
          <w:sz w:val="22"/>
          <w:szCs w:val="22"/>
        </w:rPr>
        <w:t>Odpiranje ponudb</w:t>
      </w:r>
      <w:r w:rsidRPr="00FB694C">
        <w:rPr>
          <w:rFonts w:ascii="Garamond" w:hAnsi="Garamond" w:cstheme="minorHAnsi"/>
          <w:bCs/>
          <w:sz w:val="22"/>
          <w:szCs w:val="22"/>
        </w:rPr>
        <w:t xml:space="preserve"> bo potekalo avtomatično v informacijskem sistemu e-JN in se bo začelo ob zgoraj navedeni uri na spletnem naslovu https://ejn.gov.si/. Odpiranje poteka tako, da informacijski sistem e-JN samodejno ob uri, ki je določena za javno odpiranje ponudb, prikaže podatke o ponudniku, o variantah, če so bile zahtevane oziroma dovoljene ter omogoči dostop do .</w:t>
      </w:r>
      <w:proofErr w:type="spellStart"/>
      <w:r w:rsidRPr="00FB694C">
        <w:rPr>
          <w:rFonts w:ascii="Garamond" w:hAnsi="Garamond" w:cstheme="minorHAnsi"/>
          <w:bCs/>
          <w:sz w:val="22"/>
          <w:szCs w:val="22"/>
        </w:rPr>
        <w:t>pdf</w:t>
      </w:r>
      <w:proofErr w:type="spellEnd"/>
      <w:r w:rsidRPr="00FB694C">
        <w:rPr>
          <w:rFonts w:ascii="Garamond" w:hAnsi="Garamond" w:cstheme="minorHAnsi"/>
          <w:bCs/>
          <w:sz w:val="22"/>
          <w:szCs w:val="22"/>
        </w:rPr>
        <w:t xml:space="preserve"> dokumenta, ki ga ponudnik naloži v sistem e-JN pod zavihek »Predračun«. Ponudniki, ki so oddali ponudbe, imajo te podatke v informacijskem sistemu e-JN na razpolago v razdelku »Zapisnik o odpiranju ponudb«.</w:t>
      </w:r>
    </w:p>
    <w:p w14:paraId="6444FE05" w14:textId="77777777" w:rsidR="00FB694C" w:rsidRPr="00FB694C" w:rsidRDefault="00FB694C" w:rsidP="00FB694C">
      <w:pPr>
        <w:jc w:val="both"/>
        <w:rPr>
          <w:rFonts w:ascii="Garamond" w:hAnsi="Garamond" w:cstheme="minorHAnsi"/>
          <w:bCs/>
          <w:sz w:val="22"/>
          <w:szCs w:val="22"/>
        </w:rPr>
      </w:pPr>
    </w:p>
    <w:p w14:paraId="5BAD0922" w14:textId="69F9522B" w:rsidR="004A6185" w:rsidRPr="00FB694C" w:rsidRDefault="004A6185" w:rsidP="00FB694C">
      <w:pPr>
        <w:pStyle w:val="ListParagraph"/>
        <w:numPr>
          <w:ilvl w:val="1"/>
          <w:numId w:val="1"/>
        </w:numPr>
        <w:spacing w:before="120"/>
        <w:ind w:left="567" w:hanging="567"/>
        <w:rPr>
          <w:rFonts w:ascii="Garamond" w:hAnsi="Garamond" w:cstheme="minorHAnsi"/>
          <w:b/>
          <w:bCs/>
          <w:sz w:val="22"/>
          <w:szCs w:val="22"/>
        </w:rPr>
      </w:pPr>
      <w:r w:rsidRPr="00FB694C">
        <w:rPr>
          <w:rFonts w:ascii="Garamond" w:hAnsi="Garamond" w:cstheme="minorHAnsi"/>
          <w:b/>
          <w:bCs/>
          <w:sz w:val="22"/>
          <w:szCs w:val="22"/>
        </w:rPr>
        <w:t>JEZIK PONUDBE</w:t>
      </w:r>
    </w:p>
    <w:p w14:paraId="18445218"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Dokumentacija v zvezi z oddajo javnega naročila je pripravljena v slovenskem jeziku. Ponudbe se predložijo v slovenskem jeziku.</w:t>
      </w:r>
    </w:p>
    <w:p w14:paraId="100E160C"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Ponudba je lahko v delu, ki se nanaša na tehnične značilnosti, kakovost in tehnično dokumentacijo, kot so na primer prospekti, tehnični material in drugo, predložena v tujem jeziku in sicer angleškem.</w:t>
      </w:r>
    </w:p>
    <w:p w14:paraId="07708E19"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Potrdila tujih organov se predložijo v izvirniku, ki mu je priložen prevod v slovenski jezik.</w:t>
      </w:r>
    </w:p>
    <w:p w14:paraId="44681A2C" w14:textId="45D1F190" w:rsidR="004A6185" w:rsidRPr="00FB694C" w:rsidRDefault="004A6185" w:rsidP="00FB694C">
      <w:pPr>
        <w:jc w:val="both"/>
        <w:rPr>
          <w:rFonts w:ascii="Garamond" w:hAnsi="Garamond" w:cstheme="minorHAnsi"/>
          <w:sz w:val="22"/>
          <w:szCs w:val="22"/>
        </w:rPr>
      </w:pPr>
      <w:r w:rsidRPr="00A018E9">
        <w:rPr>
          <w:rFonts w:ascii="Garamond" w:hAnsi="Garamond" w:cstheme="minorHAnsi"/>
          <w:sz w:val="22"/>
          <w:szCs w:val="22"/>
        </w:rPr>
        <w:t>Če bo naročnik ob pregledu in ocenjevanju ponudb ocenil, da je potrebno del ponudbe, ki ni predložen v slovenskem jeziku, uradno prevesti v slovenski jezik, bo to zahteval in ponudniku določil ustrezni rok. Stroške prevoda nosi ponudnik. Za tolmačenje vsebine ponudbe se upošteva besedilo ponudbe v slovenskem jeziku oziroma uraden prevod ponudbe v slovenski jezik.</w:t>
      </w:r>
    </w:p>
    <w:p w14:paraId="68C0DCC7" w14:textId="77777777" w:rsidR="004A6185" w:rsidRPr="00A018E9" w:rsidRDefault="004A6185" w:rsidP="009B084B">
      <w:pPr>
        <w:pStyle w:val="ListParagraph"/>
        <w:numPr>
          <w:ilvl w:val="1"/>
          <w:numId w:val="1"/>
        </w:numPr>
        <w:spacing w:before="120"/>
        <w:ind w:left="567" w:hanging="567"/>
        <w:rPr>
          <w:rFonts w:ascii="Garamond" w:hAnsi="Garamond" w:cstheme="minorHAnsi"/>
          <w:b/>
          <w:bCs/>
          <w:sz w:val="22"/>
          <w:szCs w:val="22"/>
        </w:rPr>
      </w:pPr>
      <w:r w:rsidRPr="00A018E9">
        <w:rPr>
          <w:rFonts w:ascii="Garamond" w:hAnsi="Garamond" w:cstheme="minorHAnsi"/>
          <w:b/>
          <w:bCs/>
          <w:sz w:val="22"/>
          <w:szCs w:val="22"/>
        </w:rPr>
        <w:lastRenderedPageBreak/>
        <w:t>VELJAVNOST PONUDBE IN STROŠKI PRIPAVE PONUDBE</w:t>
      </w:r>
    </w:p>
    <w:p w14:paraId="49E2B37B" w14:textId="6E9AC328"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 xml:space="preserve">Ponudba mora veljati </w:t>
      </w:r>
      <w:r w:rsidRPr="00A018E9">
        <w:rPr>
          <w:rFonts w:ascii="Garamond" w:hAnsi="Garamond" w:cstheme="minorHAnsi"/>
          <w:b/>
          <w:sz w:val="22"/>
          <w:szCs w:val="22"/>
        </w:rPr>
        <w:t xml:space="preserve">najmanj </w:t>
      </w:r>
      <w:r w:rsidR="001F3C08" w:rsidRPr="00A018E9">
        <w:rPr>
          <w:rFonts w:ascii="Garamond" w:hAnsi="Garamond" w:cstheme="minorHAnsi"/>
          <w:b/>
          <w:sz w:val="22"/>
          <w:szCs w:val="22"/>
        </w:rPr>
        <w:t>90</w:t>
      </w:r>
      <w:r w:rsidRPr="00A018E9">
        <w:rPr>
          <w:rFonts w:ascii="Garamond" w:hAnsi="Garamond" w:cstheme="minorHAnsi"/>
          <w:b/>
          <w:sz w:val="22"/>
          <w:szCs w:val="22"/>
        </w:rPr>
        <w:t xml:space="preserve"> dni šteto od roka</w:t>
      </w:r>
      <w:r w:rsidRPr="00A018E9">
        <w:rPr>
          <w:rFonts w:ascii="Garamond" w:hAnsi="Garamond" w:cstheme="minorHAnsi"/>
          <w:sz w:val="22"/>
          <w:szCs w:val="22"/>
        </w:rPr>
        <w:t xml:space="preserve">, ki je določen za oddajo ponudb. </w:t>
      </w:r>
    </w:p>
    <w:p w14:paraId="190C52D2"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Šteje se, da se ponudnik z oddajo ponudbe strinja z rokom veljavnosti, ki je kot je navedeno v tej točki. Če bo ponudnik brez utemeljenih razlogov svojo ponudbo umaknil pred iztekom veljavnosti, bo naročnik podal predlog za uvedbo postopka o prekršku.</w:t>
      </w:r>
    </w:p>
    <w:p w14:paraId="08D213AA"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 xml:space="preserve">Ponudnik nosi vse stroške, povezane s pripravo in predložitvijo ponudbe. </w:t>
      </w:r>
    </w:p>
    <w:p w14:paraId="7E491E45"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V primeru, da naročnik postopka ne zaključi z izbiro najugodnejšega ponudnika oziroma z najugodnejšim ponudnikom ne sklene pogodbe, naročnik ponudnikom odškodninsko ne odgovarja za stroške v zvezi s pripravo ponudb. Izključena je tudi odškodninska odgovornost naročnika na podlagi 20. člena Obligacijskega zakonika za primer, če naročnik postopka ne bo zaključil z izbiro najugodnejšega ponudnika oziroma če z izbranim ponudnikom ne bo sklenjena pogodba zaradi neizpolnitve podlag za oddajo ali realizacijo predmeta javnega naročila.</w:t>
      </w:r>
    </w:p>
    <w:p w14:paraId="5EF6BCF5" w14:textId="77777777" w:rsidR="002A5232" w:rsidRPr="00A018E9" w:rsidRDefault="002A5232" w:rsidP="004A6185">
      <w:pPr>
        <w:jc w:val="both"/>
        <w:rPr>
          <w:rFonts w:ascii="Garamond" w:hAnsi="Garamond" w:cstheme="minorHAnsi"/>
          <w:sz w:val="22"/>
          <w:szCs w:val="22"/>
        </w:rPr>
      </w:pPr>
    </w:p>
    <w:p w14:paraId="6EC52954" w14:textId="77777777" w:rsidR="004A6185" w:rsidRPr="00A018E9" w:rsidRDefault="004A6185" w:rsidP="009B084B">
      <w:pPr>
        <w:pStyle w:val="ListParagraph"/>
        <w:numPr>
          <w:ilvl w:val="1"/>
          <w:numId w:val="1"/>
        </w:numPr>
        <w:spacing w:before="120"/>
        <w:ind w:left="567" w:hanging="567"/>
        <w:rPr>
          <w:rFonts w:ascii="Garamond" w:hAnsi="Garamond" w:cstheme="minorHAnsi"/>
          <w:b/>
          <w:bCs/>
          <w:sz w:val="22"/>
          <w:szCs w:val="22"/>
        </w:rPr>
      </w:pPr>
      <w:r w:rsidRPr="00A018E9">
        <w:rPr>
          <w:rFonts w:ascii="Garamond" w:hAnsi="Garamond" w:cstheme="minorHAnsi"/>
          <w:b/>
          <w:bCs/>
          <w:sz w:val="22"/>
          <w:szCs w:val="22"/>
        </w:rPr>
        <w:t>DOPOLNJEVANJE IN POJASNJEVANJE PONUDB</w:t>
      </w:r>
    </w:p>
    <w:p w14:paraId="5ED2B347" w14:textId="33D10BA6" w:rsidR="004A6185" w:rsidRDefault="004A6185" w:rsidP="004A6185">
      <w:pPr>
        <w:rPr>
          <w:rFonts w:ascii="Garamond" w:hAnsi="Garamond" w:cstheme="minorHAnsi"/>
          <w:sz w:val="22"/>
          <w:szCs w:val="22"/>
        </w:rPr>
      </w:pPr>
      <w:r w:rsidRPr="00A018E9">
        <w:rPr>
          <w:rFonts w:ascii="Garamond" w:hAnsi="Garamond" w:cstheme="minorHAnsi"/>
          <w:sz w:val="22"/>
          <w:szCs w:val="22"/>
        </w:rPr>
        <w:t>Naročnik bo v primeru dopolnjevanja ter pojasnjevanja ponudb ravnal skladno z določili 89. člena ZJN-3. Vsi odgovor na vprašanja, štejejo za del razpisne dokumentacije, prav tako popravki, ki bi bili objavljeni.</w:t>
      </w:r>
    </w:p>
    <w:p w14:paraId="75B8BA57" w14:textId="77777777" w:rsidR="00FB694C" w:rsidRPr="00A018E9" w:rsidRDefault="00FB694C" w:rsidP="004A6185">
      <w:pPr>
        <w:rPr>
          <w:rFonts w:ascii="Garamond" w:hAnsi="Garamond" w:cstheme="minorHAnsi"/>
          <w:sz w:val="22"/>
          <w:szCs w:val="22"/>
        </w:rPr>
      </w:pPr>
    </w:p>
    <w:p w14:paraId="543485C1" w14:textId="77777777" w:rsidR="004A6185" w:rsidRPr="00A018E9" w:rsidRDefault="004A6185" w:rsidP="009B084B">
      <w:pPr>
        <w:pStyle w:val="ListParagraph"/>
        <w:numPr>
          <w:ilvl w:val="1"/>
          <w:numId w:val="1"/>
        </w:numPr>
        <w:spacing w:before="120"/>
        <w:ind w:left="567" w:hanging="567"/>
        <w:rPr>
          <w:rFonts w:ascii="Garamond" w:hAnsi="Garamond" w:cstheme="minorHAnsi"/>
          <w:b/>
          <w:bCs/>
          <w:sz w:val="22"/>
          <w:szCs w:val="22"/>
        </w:rPr>
      </w:pPr>
      <w:r w:rsidRPr="00A018E9">
        <w:rPr>
          <w:rFonts w:ascii="Garamond" w:hAnsi="Garamond" w:cstheme="minorHAnsi"/>
          <w:b/>
          <w:bCs/>
          <w:sz w:val="22"/>
          <w:szCs w:val="22"/>
        </w:rPr>
        <w:t>ODLOČITEV O ODDAJI JAVNEGA NAROČILA</w:t>
      </w:r>
    </w:p>
    <w:p w14:paraId="7DFC2A94"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Naročnik bo sprejel odločitev o oddaji javnega naročila v roku devetdeset (90) dni od roka za oddajo ponudb. Naročnik o vseh odločitvah obvesti ponudnike na način, da odločitev objavi na portalu javnih naročil. Odločitev se šteje za vročeno z dnem objave na portalu javnih naročil.</w:t>
      </w:r>
    </w:p>
    <w:p w14:paraId="4DFA7E6E"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1DD115CF" w14:textId="77777777" w:rsidR="004A6185" w:rsidRPr="00A018E9" w:rsidRDefault="004A6185" w:rsidP="004A6185">
      <w:pPr>
        <w:pStyle w:val="ListParagraph"/>
        <w:spacing w:before="120"/>
        <w:rPr>
          <w:rFonts w:ascii="Garamond" w:eastAsiaTheme="minorHAnsi" w:hAnsi="Garamond" w:cstheme="minorHAnsi"/>
          <w:sz w:val="22"/>
          <w:szCs w:val="22"/>
          <w:lang w:eastAsia="en-US"/>
        </w:rPr>
      </w:pPr>
    </w:p>
    <w:p w14:paraId="793E637D" w14:textId="77777777" w:rsidR="004A6185" w:rsidRPr="00A018E9" w:rsidRDefault="004A6185" w:rsidP="009B084B">
      <w:pPr>
        <w:pStyle w:val="ListParagraph"/>
        <w:numPr>
          <w:ilvl w:val="1"/>
          <w:numId w:val="1"/>
        </w:numPr>
        <w:spacing w:before="120"/>
        <w:ind w:left="567" w:hanging="567"/>
        <w:rPr>
          <w:rFonts w:ascii="Garamond" w:eastAsiaTheme="minorHAnsi" w:hAnsi="Garamond" w:cstheme="minorHAnsi"/>
          <w:b/>
          <w:bCs/>
          <w:sz w:val="22"/>
          <w:szCs w:val="22"/>
          <w:lang w:eastAsia="en-US"/>
        </w:rPr>
      </w:pPr>
      <w:r w:rsidRPr="00A018E9">
        <w:rPr>
          <w:rFonts w:ascii="Garamond" w:hAnsi="Garamond" w:cstheme="minorHAnsi"/>
          <w:b/>
          <w:bCs/>
          <w:sz w:val="22"/>
          <w:szCs w:val="22"/>
        </w:rPr>
        <w:t>USTAVITEV</w:t>
      </w:r>
      <w:r w:rsidRPr="00A018E9">
        <w:rPr>
          <w:rFonts w:ascii="Garamond" w:eastAsiaTheme="minorHAnsi" w:hAnsi="Garamond" w:cstheme="minorHAnsi"/>
          <w:b/>
          <w:bCs/>
          <w:sz w:val="22"/>
          <w:szCs w:val="22"/>
          <w:lang w:eastAsia="en-US"/>
        </w:rPr>
        <w:t xml:space="preserve"> POSTOPKA JAVNEGA NAROČILA</w:t>
      </w:r>
    </w:p>
    <w:p w14:paraId="697BA293"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Naročnik lahko na podlagi prvega odstavka 90. člena ZJN-3 do roka za oddajo ponudb kadar koli ustavi postopek oddaje javnega naročila. Navedeno odločitev bo naročnik objavil na portalu javnih naročil.</w:t>
      </w:r>
    </w:p>
    <w:p w14:paraId="4718DE75" w14:textId="77777777" w:rsidR="004A6185" w:rsidRPr="00A018E9" w:rsidRDefault="004A6185" w:rsidP="004A6185">
      <w:pPr>
        <w:jc w:val="both"/>
        <w:rPr>
          <w:rFonts w:ascii="Garamond" w:hAnsi="Garamond" w:cstheme="minorHAnsi"/>
          <w:sz w:val="22"/>
          <w:szCs w:val="22"/>
        </w:rPr>
      </w:pPr>
    </w:p>
    <w:p w14:paraId="201B0E6A" w14:textId="77777777" w:rsidR="004A6185" w:rsidRPr="00A018E9" w:rsidRDefault="004A6185" w:rsidP="009B084B">
      <w:pPr>
        <w:pStyle w:val="ListParagraph"/>
        <w:numPr>
          <w:ilvl w:val="1"/>
          <w:numId w:val="1"/>
        </w:numPr>
        <w:spacing w:before="120"/>
        <w:ind w:left="567" w:hanging="567"/>
        <w:rPr>
          <w:rFonts w:ascii="Garamond" w:hAnsi="Garamond" w:cstheme="minorHAnsi"/>
          <w:b/>
          <w:bCs/>
          <w:sz w:val="22"/>
          <w:szCs w:val="22"/>
        </w:rPr>
      </w:pPr>
      <w:r w:rsidRPr="00A018E9">
        <w:rPr>
          <w:rFonts w:ascii="Garamond" w:hAnsi="Garamond" w:cstheme="minorHAnsi"/>
          <w:b/>
          <w:bCs/>
          <w:sz w:val="22"/>
          <w:szCs w:val="22"/>
        </w:rPr>
        <w:t>ODSTOP OD IZVEDBE JAVNEGA NAROČILA</w:t>
      </w:r>
    </w:p>
    <w:p w14:paraId="4904BF2A"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Naročnik lahko na podlagi osmega odstavka 90. člena ZJN-3 po sprejemu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o svoji odločitvi in o razlogih, zaradi katerih odstopa od izvedbe javnega naročila, pisno obvestil ponudnike.</w:t>
      </w:r>
    </w:p>
    <w:p w14:paraId="5626931C" w14:textId="77777777" w:rsidR="004A6185" w:rsidRPr="00A018E9" w:rsidRDefault="004A6185" w:rsidP="004A6185">
      <w:pPr>
        <w:jc w:val="both"/>
        <w:rPr>
          <w:rFonts w:ascii="Garamond" w:hAnsi="Garamond" w:cstheme="minorHAnsi"/>
          <w:b/>
          <w:bCs/>
          <w:sz w:val="22"/>
          <w:szCs w:val="22"/>
        </w:rPr>
      </w:pPr>
    </w:p>
    <w:p w14:paraId="20E685BF" w14:textId="77777777" w:rsidR="004A6185" w:rsidRPr="00A018E9" w:rsidRDefault="004A6185" w:rsidP="009B084B">
      <w:pPr>
        <w:pStyle w:val="ListParagraph"/>
        <w:numPr>
          <w:ilvl w:val="1"/>
          <w:numId w:val="1"/>
        </w:numPr>
        <w:spacing w:before="120"/>
        <w:ind w:left="567" w:hanging="567"/>
        <w:rPr>
          <w:rFonts w:ascii="Garamond" w:eastAsiaTheme="minorHAnsi" w:hAnsi="Garamond" w:cstheme="minorHAnsi"/>
          <w:b/>
          <w:bCs/>
          <w:sz w:val="22"/>
          <w:szCs w:val="22"/>
          <w:lang w:eastAsia="en-US"/>
        </w:rPr>
      </w:pPr>
      <w:r w:rsidRPr="00A018E9">
        <w:rPr>
          <w:rFonts w:ascii="Garamond" w:eastAsiaTheme="minorHAnsi" w:hAnsi="Garamond" w:cstheme="minorHAnsi"/>
          <w:b/>
          <w:bCs/>
          <w:sz w:val="22"/>
          <w:szCs w:val="22"/>
          <w:lang w:eastAsia="en-US"/>
        </w:rPr>
        <w:t>SKLENITEV POGODBE</w:t>
      </w:r>
    </w:p>
    <w:p w14:paraId="46A5AB6E" w14:textId="77777777" w:rsidR="004A6185" w:rsidRPr="00A018E9" w:rsidRDefault="004A6185" w:rsidP="004A6185">
      <w:pPr>
        <w:pStyle w:val="ListParagraph"/>
        <w:spacing w:before="120"/>
        <w:ind w:left="0"/>
        <w:jc w:val="both"/>
        <w:rPr>
          <w:rFonts w:ascii="Garamond" w:eastAsiaTheme="minorHAnsi" w:hAnsi="Garamond" w:cstheme="minorHAnsi"/>
          <w:sz w:val="22"/>
          <w:szCs w:val="22"/>
          <w:lang w:eastAsia="en-US"/>
        </w:rPr>
      </w:pPr>
    </w:p>
    <w:p w14:paraId="5CAE79E5" w14:textId="77777777" w:rsidR="004A6185" w:rsidRPr="00A018E9" w:rsidRDefault="004A6185" w:rsidP="004A6185">
      <w:pPr>
        <w:pStyle w:val="ListParagraph"/>
        <w:spacing w:before="120"/>
        <w:ind w:left="0"/>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 xml:space="preserve">Naročnik bo na podlagi pogojev in meril določenih v dokumentaciji v zvezi z oddajo javnega naročila izbral ponudnika/ponudnike, s katerim/i bo sklenil pogodbo. Pogodba bo v primeru zahtevanega zavarovanja za </w:t>
      </w:r>
      <w:r w:rsidRPr="00A018E9">
        <w:rPr>
          <w:rFonts w:ascii="Garamond" w:eastAsiaTheme="minorHAnsi" w:hAnsi="Garamond" w:cstheme="minorHAnsi"/>
          <w:sz w:val="22"/>
          <w:szCs w:val="22"/>
          <w:lang w:eastAsia="en-US"/>
        </w:rPr>
        <w:lastRenderedPageBreak/>
        <w:t xml:space="preserve">dobro izvedbo sklenjena pod </w:t>
      </w:r>
      <w:proofErr w:type="spellStart"/>
      <w:r w:rsidRPr="00A018E9">
        <w:rPr>
          <w:rFonts w:ascii="Garamond" w:eastAsiaTheme="minorHAnsi" w:hAnsi="Garamond" w:cstheme="minorHAnsi"/>
          <w:sz w:val="22"/>
          <w:szCs w:val="22"/>
          <w:lang w:eastAsia="en-US"/>
        </w:rPr>
        <w:t>odložnim</w:t>
      </w:r>
      <w:proofErr w:type="spellEnd"/>
      <w:r w:rsidRPr="00A018E9">
        <w:rPr>
          <w:rFonts w:ascii="Garamond" w:eastAsiaTheme="minorHAnsi" w:hAnsi="Garamond" w:cstheme="minorHAnsi"/>
          <w:sz w:val="22"/>
          <w:szCs w:val="22"/>
          <w:lang w:eastAsia="en-US"/>
        </w:rPr>
        <w:t xml:space="preserve"> pogojem do predložitve zahtevanega zavarovanja naročniku in do izpolnitve morebitnih drugih pogojev, kot izhajajo iz obrazca </w:t>
      </w:r>
      <w:r w:rsidRPr="00A018E9">
        <w:rPr>
          <w:rFonts w:ascii="Garamond" w:eastAsiaTheme="minorHAnsi" w:hAnsi="Garamond" w:cstheme="minorHAnsi"/>
          <w:i/>
          <w:iCs/>
          <w:sz w:val="22"/>
          <w:szCs w:val="22"/>
          <w:lang w:eastAsia="en-US"/>
        </w:rPr>
        <w:t>Vzorec pogodbe</w:t>
      </w:r>
      <w:r w:rsidRPr="00A018E9">
        <w:rPr>
          <w:rFonts w:ascii="Garamond" w:eastAsiaTheme="minorHAnsi" w:hAnsi="Garamond" w:cstheme="minorHAnsi"/>
          <w:sz w:val="22"/>
          <w:szCs w:val="22"/>
          <w:lang w:eastAsia="en-US"/>
        </w:rPr>
        <w:t xml:space="preserve"> in te dokumentacije.</w:t>
      </w:r>
    </w:p>
    <w:p w14:paraId="2C87255A" w14:textId="77777777" w:rsidR="004A6185" w:rsidRPr="00A018E9" w:rsidRDefault="004A6185" w:rsidP="004A6185">
      <w:pPr>
        <w:pStyle w:val="ListParagraph"/>
        <w:spacing w:before="120"/>
        <w:ind w:left="0"/>
        <w:jc w:val="both"/>
        <w:rPr>
          <w:rFonts w:ascii="Garamond" w:eastAsiaTheme="minorHAnsi" w:hAnsi="Garamond" w:cstheme="minorHAnsi"/>
          <w:sz w:val="22"/>
          <w:szCs w:val="22"/>
          <w:lang w:eastAsia="en-US"/>
        </w:rPr>
      </w:pPr>
    </w:p>
    <w:p w14:paraId="57B0BB65" w14:textId="77777777" w:rsidR="004A6185" w:rsidRPr="00A018E9" w:rsidRDefault="004A6185" w:rsidP="004A6185">
      <w:pPr>
        <w:pStyle w:val="ListParagraph"/>
        <w:spacing w:before="120"/>
        <w:ind w:left="0"/>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 xml:space="preserve">Če se izbrani ponudnik v osmih (8) delovnih dneh od prejema poziva k podpisu pogodbe ne bo odzval z vračilom podpisane verzije pogodbe in jo poslal ali izročil na naslov/sedež naročnika (oddajna teorija), lahko naročnik šteje, da je izbrani ponudnik odstopil od ponudbe. </w:t>
      </w:r>
    </w:p>
    <w:p w14:paraId="3CFD1053" w14:textId="77777777" w:rsidR="006E6F42" w:rsidRPr="00A018E9" w:rsidRDefault="006E6F42" w:rsidP="004A6185">
      <w:pPr>
        <w:pStyle w:val="ListParagraph"/>
        <w:spacing w:before="120"/>
        <w:ind w:left="0"/>
        <w:jc w:val="both"/>
        <w:rPr>
          <w:rFonts w:ascii="Garamond" w:eastAsiaTheme="minorHAnsi" w:hAnsi="Garamond" w:cstheme="minorHAnsi"/>
          <w:sz w:val="22"/>
          <w:szCs w:val="22"/>
          <w:lang w:eastAsia="en-US"/>
        </w:rPr>
      </w:pPr>
    </w:p>
    <w:p w14:paraId="3211F965" w14:textId="77777777" w:rsidR="004A6185" w:rsidRPr="00A018E9" w:rsidRDefault="004A6185" w:rsidP="004A6185">
      <w:pPr>
        <w:pStyle w:val="ListParagraph"/>
        <w:spacing w:before="120"/>
        <w:ind w:left="0"/>
        <w:jc w:val="both"/>
        <w:rPr>
          <w:rFonts w:ascii="Garamond" w:eastAsiaTheme="minorHAnsi" w:hAnsi="Garamond" w:cstheme="minorHAnsi"/>
          <w:sz w:val="22"/>
          <w:szCs w:val="22"/>
          <w:lang w:eastAsia="en-US"/>
        </w:rPr>
      </w:pPr>
    </w:p>
    <w:p w14:paraId="76995A26" w14:textId="77777777" w:rsidR="004A6185" w:rsidRPr="00A018E9" w:rsidRDefault="004A6185" w:rsidP="009B084B">
      <w:pPr>
        <w:pStyle w:val="ListParagraph"/>
        <w:numPr>
          <w:ilvl w:val="1"/>
          <w:numId w:val="1"/>
        </w:numPr>
        <w:spacing w:before="120"/>
        <w:ind w:left="567" w:hanging="567"/>
        <w:rPr>
          <w:rFonts w:ascii="Garamond" w:eastAsiaTheme="minorHAnsi" w:hAnsi="Garamond" w:cstheme="minorHAnsi"/>
          <w:sz w:val="22"/>
          <w:szCs w:val="22"/>
          <w:lang w:eastAsia="en-US"/>
        </w:rPr>
      </w:pPr>
      <w:r w:rsidRPr="00A018E9">
        <w:rPr>
          <w:rFonts w:ascii="Garamond" w:eastAsiaTheme="minorHAnsi" w:hAnsi="Garamond" w:cstheme="minorHAnsi"/>
          <w:b/>
          <w:bCs/>
          <w:sz w:val="22"/>
          <w:szCs w:val="22"/>
          <w:lang w:eastAsia="en-US"/>
        </w:rPr>
        <w:t>ZAUPNOST PONUDBENE DOKUMENTACIJE</w:t>
      </w:r>
    </w:p>
    <w:p w14:paraId="7424686D" w14:textId="77777777" w:rsidR="004A6185" w:rsidRPr="00A018E9" w:rsidRDefault="004A6185" w:rsidP="004A6185">
      <w:pPr>
        <w:pStyle w:val="ListParagraph"/>
        <w:spacing w:before="120"/>
        <w:rPr>
          <w:rFonts w:ascii="Garamond" w:eastAsiaTheme="minorHAnsi" w:hAnsi="Garamond" w:cstheme="minorHAnsi"/>
          <w:sz w:val="22"/>
          <w:szCs w:val="22"/>
          <w:lang w:eastAsia="en-US"/>
        </w:rPr>
      </w:pPr>
    </w:p>
    <w:p w14:paraId="33C70AEB" w14:textId="77777777" w:rsidR="004A6185" w:rsidRPr="00A018E9" w:rsidRDefault="004A6185" w:rsidP="004A6185">
      <w:pPr>
        <w:pStyle w:val="ListParagraph"/>
        <w:spacing w:before="120"/>
        <w:ind w:left="0"/>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Ponudniki, ki z udeležbo v postopku oziroma izvajanju pogodbenih obveznosti izvedo za zaupne podatke oziroma poslovne skrivnosti, so jih dolžni varovati v skladu s predpisi.</w:t>
      </w:r>
    </w:p>
    <w:p w14:paraId="75FAB3CE" w14:textId="77777777" w:rsidR="004A6185" w:rsidRPr="00A018E9" w:rsidRDefault="004A6185" w:rsidP="004A6185">
      <w:pPr>
        <w:pStyle w:val="ListParagraph"/>
        <w:spacing w:before="120"/>
        <w:ind w:left="0"/>
        <w:jc w:val="both"/>
        <w:rPr>
          <w:rFonts w:ascii="Garamond" w:eastAsiaTheme="minorHAnsi" w:hAnsi="Garamond" w:cstheme="minorHAnsi"/>
          <w:sz w:val="22"/>
          <w:szCs w:val="22"/>
          <w:lang w:eastAsia="en-US"/>
        </w:rPr>
      </w:pPr>
    </w:p>
    <w:p w14:paraId="2DD0EF42" w14:textId="77777777" w:rsidR="004A6185" w:rsidRPr="00A018E9" w:rsidRDefault="004A6185" w:rsidP="004A6185">
      <w:pPr>
        <w:pStyle w:val="ListParagraph"/>
        <w:spacing w:before="120"/>
        <w:ind w:left="0"/>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w:t>
      </w:r>
    </w:p>
    <w:p w14:paraId="43776F8C" w14:textId="77777777" w:rsidR="004A6185" w:rsidRPr="00A018E9" w:rsidRDefault="004A6185" w:rsidP="004A6185">
      <w:pPr>
        <w:pStyle w:val="ListParagraph"/>
        <w:spacing w:before="120"/>
        <w:ind w:left="0"/>
        <w:jc w:val="both"/>
        <w:rPr>
          <w:rFonts w:ascii="Garamond" w:eastAsiaTheme="minorHAnsi" w:hAnsi="Garamond" w:cstheme="minorHAnsi"/>
          <w:sz w:val="22"/>
          <w:szCs w:val="22"/>
          <w:lang w:eastAsia="en-US"/>
        </w:rPr>
      </w:pPr>
    </w:p>
    <w:p w14:paraId="57FF2D04" w14:textId="77777777" w:rsidR="004A6185" w:rsidRPr="00A018E9" w:rsidRDefault="004A6185" w:rsidP="004A6185">
      <w:pPr>
        <w:pStyle w:val="ListParagraph"/>
        <w:spacing w:before="120"/>
        <w:ind w:left="0"/>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Na podlagi drugega odstavka 35. člena ZJN-3 so javni podatki specifikacije ponujenega blaga ali storitve in količina iz te specifikacije, cena na enoto, vrednost posamezne postavke in skupna vrednost iz ponudbe ter vsi tisti podatki, ki so vplivali na razvrstitev ponudbe v okviru meril.</w:t>
      </w:r>
    </w:p>
    <w:p w14:paraId="736EE684" w14:textId="77777777" w:rsidR="004A6185" w:rsidRPr="00A018E9" w:rsidRDefault="004A6185" w:rsidP="004A6185">
      <w:pPr>
        <w:pStyle w:val="ListParagraph"/>
        <w:spacing w:before="120"/>
        <w:ind w:left="0"/>
        <w:jc w:val="both"/>
        <w:rPr>
          <w:rFonts w:ascii="Garamond" w:eastAsiaTheme="minorHAnsi" w:hAnsi="Garamond" w:cstheme="minorHAnsi"/>
          <w:sz w:val="22"/>
          <w:szCs w:val="22"/>
          <w:lang w:eastAsia="en-US"/>
        </w:rPr>
      </w:pPr>
    </w:p>
    <w:p w14:paraId="008E3DA8" w14:textId="77777777" w:rsidR="004A6185" w:rsidRPr="00A018E9" w:rsidRDefault="004A6185" w:rsidP="004A6185">
      <w:pPr>
        <w:pStyle w:val="ListParagraph"/>
        <w:spacing w:before="120"/>
        <w:ind w:left="0"/>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w:t>
      </w:r>
    </w:p>
    <w:p w14:paraId="6BE0187E" w14:textId="77777777" w:rsidR="004A6185" w:rsidRPr="00A018E9" w:rsidRDefault="004A6185" w:rsidP="004A6185">
      <w:pPr>
        <w:rPr>
          <w:rFonts w:ascii="Garamond" w:hAnsi="Garamond" w:cstheme="minorHAnsi"/>
          <w:sz w:val="22"/>
          <w:szCs w:val="22"/>
        </w:rPr>
      </w:pPr>
    </w:p>
    <w:p w14:paraId="0F18780A" w14:textId="4C580FE0" w:rsidR="004A6185" w:rsidRDefault="004A6185" w:rsidP="009B084B">
      <w:pPr>
        <w:pStyle w:val="ListParagraph"/>
        <w:numPr>
          <w:ilvl w:val="1"/>
          <w:numId w:val="1"/>
        </w:numPr>
        <w:spacing w:before="120"/>
        <w:ind w:left="567" w:hanging="567"/>
        <w:rPr>
          <w:rFonts w:ascii="Garamond" w:hAnsi="Garamond" w:cstheme="minorHAnsi"/>
          <w:b/>
          <w:bCs/>
          <w:sz w:val="22"/>
          <w:szCs w:val="22"/>
        </w:rPr>
      </w:pPr>
      <w:r w:rsidRPr="00A018E9">
        <w:rPr>
          <w:rFonts w:ascii="Garamond" w:hAnsi="Garamond" w:cstheme="minorHAnsi"/>
          <w:b/>
          <w:bCs/>
          <w:sz w:val="22"/>
          <w:szCs w:val="22"/>
        </w:rPr>
        <w:t>PRAVNO VARSTVO</w:t>
      </w:r>
    </w:p>
    <w:p w14:paraId="77F0F018" w14:textId="335BD3C7" w:rsidR="00FB694C" w:rsidRPr="00FB694C" w:rsidRDefault="00FB694C" w:rsidP="00FB694C">
      <w:pPr>
        <w:jc w:val="both"/>
        <w:rPr>
          <w:rFonts w:ascii="Garamond" w:hAnsi="Garamond" w:cstheme="minorHAnsi"/>
          <w:bCs/>
          <w:sz w:val="22"/>
          <w:szCs w:val="22"/>
        </w:rPr>
      </w:pPr>
      <w:r w:rsidRPr="00FB694C">
        <w:rPr>
          <w:rFonts w:ascii="Garamond" w:hAnsi="Garamond" w:cstheme="minorHAnsi"/>
          <w:bCs/>
          <w:sz w:val="22"/>
          <w:szCs w:val="22"/>
        </w:rPr>
        <w:t xml:space="preserve">Pravno varstvo v postopku javnega naročanja je zagotovljeno v skladu z določbami Zakona o </w:t>
      </w:r>
      <w:r w:rsidRPr="00FB694C">
        <w:rPr>
          <w:rFonts w:ascii="Garamond" w:hAnsi="Garamond" w:cstheme="minorHAnsi"/>
          <w:bCs/>
          <w:sz w:val="22"/>
          <w:szCs w:val="22"/>
        </w:rPr>
        <w:t>pravnem varstvu v postopkih javnega naročanja (v nadaljevanju: ZPVPJN), po postopku in na način, kot ga določa zakon.</w:t>
      </w:r>
    </w:p>
    <w:p w14:paraId="7137B8BC" w14:textId="77777777" w:rsidR="00FB694C" w:rsidRPr="00FB694C" w:rsidRDefault="00FB694C" w:rsidP="00FB694C">
      <w:pPr>
        <w:jc w:val="both"/>
        <w:rPr>
          <w:rFonts w:ascii="Garamond" w:hAnsi="Garamond" w:cstheme="minorHAnsi"/>
          <w:bCs/>
          <w:sz w:val="22"/>
          <w:szCs w:val="22"/>
        </w:rPr>
      </w:pPr>
      <w:r w:rsidRPr="00FB694C">
        <w:rPr>
          <w:rFonts w:ascii="Garamond" w:hAnsi="Garamond" w:cstheme="minorHAnsi"/>
          <w:bCs/>
          <w:sz w:val="22"/>
          <w:szCs w:val="22"/>
        </w:rPr>
        <w:t>Na podlagi ZPVPJN se lahko zahtevek za revizijo vloži v vseh stopnjah postopka oddaje javnega naročila in zoper vsako ravnanje naročnika, razen če zakon, ki ureja oddajo javnih naročil ali ZPVPJN ne določa drugače.</w:t>
      </w:r>
    </w:p>
    <w:p w14:paraId="01B6F36B" w14:textId="77777777" w:rsidR="00FB694C" w:rsidRPr="00FB694C" w:rsidRDefault="00FB694C" w:rsidP="00FB694C">
      <w:pPr>
        <w:jc w:val="both"/>
        <w:rPr>
          <w:rFonts w:ascii="Garamond" w:hAnsi="Garamond" w:cstheme="minorHAnsi"/>
          <w:bCs/>
          <w:sz w:val="22"/>
          <w:szCs w:val="22"/>
        </w:rPr>
      </w:pPr>
      <w:r w:rsidRPr="00FB694C">
        <w:rPr>
          <w:rFonts w:ascii="Garamond" w:hAnsi="Garamond" w:cstheme="minorHAnsi"/>
          <w:bCs/>
          <w:sz w:val="22"/>
          <w:szCs w:val="22"/>
        </w:rPr>
        <w:t xml:space="preserve">V kolikor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62A511BB" w14:textId="77777777" w:rsidR="00FB694C" w:rsidRPr="00FB694C" w:rsidRDefault="00FB694C" w:rsidP="00FB694C">
      <w:pPr>
        <w:jc w:val="both"/>
        <w:rPr>
          <w:rFonts w:ascii="Garamond" w:hAnsi="Garamond" w:cstheme="minorHAnsi"/>
          <w:bCs/>
          <w:sz w:val="22"/>
          <w:szCs w:val="22"/>
        </w:rPr>
      </w:pPr>
      <w:r w:rsidRPr="00FB694C">
        <w:rPr>
          <w:rFonts w:ascii="Garamond" w:hAnsi="Garamond" w:cstheme="minorHAnsi"/>
          <w:bCs/>
          <w:sz w:val="22"/>
          <w:szCs w:val="22"/>
        </w:rPr>
        <w:t xml:space="preserve">Zahtevek za revizijo mora biti sestavljen v skladu z določili 15. člena ZPVPJN, vloži se preko portala </w:t>
      </w:r>
      <w:proofErr w:type="spellStart"/>
      <w:r w:rsidRPr="00FB694C">
        <w:rPr>
          <w:rFonts w:ascii="Garamond" w:hAnsi="Garamond" w:cstheme="minorHAnsi"/>
          <w:bCs/>
          <w:sz w:val="22"/>
          <w:szCs w:val="22"/>
        </w:rPr>
        <w:t>eRevizija</w:t>
      </w:r>
      <w:proofErr w:type="spellEnd"/>
      <w:r w:rsidRPr="00FB694C">
        <w:rPr>
          <w:rFonts w:ascii="Garamond" w:hAnsi="Garamond" w:cstheme="minorHAnsi"/>
          <w:bCs/>
          <w:sz w:val="22"/>
          <w:szCs w:val="22"/>
        </w:rPr>
        <w:t>. Vlagatelj mora zahtevku za revizijo priložiti potrdilo o plačilu takse. Zahtevek za revizijo se vloži v roku iz 25. člena ZPVPJN.</w:t>
      </w:r>
    </w:p>
    <w:p w14:paraId="32C786EA" w14:textId="71A6262C" w:rsidR="00FB694C" w:rsidRDefault="00FB694C" w:rsidP="00FB694C">
      <w:pPr>
        <w:rPr>
          <w:rFonts w:ascii="Garamond" w:hAnsi="Garamond" w:cstheme="minorHAnsi"/>
          <w:b/>
          <w:bCs/>
          <w:sz w:val="22"/>
          <w:szCs w:val="22"/>
        </w:rPr>
      </w:pPr>
      <w:r w:rsidRPr="00FB694C">
        <w:rPr>
          <w:rFonts w:ascii="Garamond" w:hAnsi="Garamond" w:cstheme="minorHAnsi"/>
          <w:b/>
          <w:bCs/>
          <w:sz w:val="22"/>
          <w:szCs w:val="22"/>
        </w:rPr>
        <w:t> </w:t>
      </w:r>
    </w:p>
    <w:p w14:paraId="543373DD" w14:textId="64D84352" w:rsidR="00FB694C" w:rsidRDefault="00FB694C" w:rsidP="00FB694C">
      <w:pPr>
        <w:rPr>
          <w:rFonts w:ascii="Garamond" w:hAnsi="Garamond" w:cstheme="minorHAnsi"/>
          <w:b/>
          <w:bCs/>
          <w:sz w:val="22"/>
          <w:szCs w:val="22"/>
        </w:rPr>
      </w:pPr>
    </w:p>
    <w:p w14:paraId="579B8C4F" w14:textId="0562A5A5" w:rsidR="00FB694C" w:rsidRDefault="00FB694C" w:rsidP="00FB694C">
      <w:pPr>
        <w:rPr>
          <w:rFonts w:ascii="Garamond" w:hAnsi="Garamond" w:cstheme="minorHAnsi"/>
          <w:b/>
          <w:bCs/>
          <w:sz w:val="22"/>
          <w:szCs w:val="22"/>
        </w:rPr>
      </w:pPr>
    </w:p>
    <w:p w14:paraId="3479507B" w14:textId="066AF66D" w:rsidR="00FB694C" w:rsidRDefault="00FB694C" w:rsidP="00FB694C">
      <w:pPr>
        <w:rPr>
          <w:rFonts w:ascii="Garamond" w:hAnsi="Garamond" w:cstheme="minorHAnsi"/>
          <w:b/>
          <w:bCs/>
          <w:sz w:val="22"/>
          <w:szCs w:val="22"/>
        </w:rPr>
      </w:pPr>
    </w:p>
    <w:p w14:paraId="507C5577" w14:textId="77777777" w:rsidR="00FB694C" w:rsidRPr="00FB694C" w:rsidRDefault="00FB694C" w:rsidP="00FB694C">
      <w:pPr>
        <w:rPr>
          <w:rFonts w:ascii="Garamond" w:hAnsi="Garamond" w:cstheme="minorHAnsi"/>
          <w:b/>
          <w:bCs/>
          <w:sz w:val="22"/>
          <w:szCs w:val="22"/>
        </w:rPr>
      </w:pPr>
    </w:p>
    <w:p w14:paraId="094CB50C" w14:textId="77777777" w:rsidR="004A6185" w:rsidRPr="00A018E9" w:rsidRDefault="004A6185" w:rsidP="009B084B">
      <w:pPr>
        <w:pStyle w:val="ListParagraph"/>
        <w:numPr>
          <w:ilvl w:val="0"/>
          <w:numId w:val="1"/>
        </w:numPr>
        <w:shd w:val="clear" w:color="auto" w:fill="DBDBDB" w:themeFill="accent3" w:themeFillTint="66"/>
        <w:spacing w:before="120"/>
        <w:ind w:left="567" w:hanging="567"/>
        <w:rPr>
          <w:rFonts w:ascii="Garamond" w:eastAsiaTheme="minorHAnsi" w:hAnsi="Garamond" w:cstheme="minorHAnsi"/>
          <w:b/>
          <w:bCs/>
          <w:sz w:val="22"/>
          <w:szCs w:val="22"/>
          <w:lang w:eastAsia="en-US"/>
        </w:rPr>
      </w:pPr>
      <w:bookmarkStart w:id="1" w:name="_Hlk161409708"/>
      <w:r w:rsidRPr="00A018E9">
        <w:rPr>
          <w:rFonts w:ascii="Garamond" w:eastAsiaTheme="minorHAnsi" w:hAnsi="Garamond" w:cstheme="minorHAnsi"/>
          <w:b/>
          <w:bCs/>
          <w:sz w:val="22"/>
          <w:szCs w:val="22"/>
          <w:lang w:eastAsia="en-US"/>
        </w:rPr>
        <w:lastRenderedPageBreak/>
        <w:t>TEHNIČNE SPECIFIKACIJE</w:t>
      </w:r>
    </w:p>
    <w:bookmarkEnd w:id="1"/>
    <w:p w14:paraId="5ECA48A0" w14:textId="77777777" w:rsidR="004A6185" w:rsidRPr="00A018E9" w:rsidRDefault="004A6185" w:rsidP="004A6185">
      <w:pPr>
        <w:spacing w:before="0" w:after="160"/>
        <w:rPr>
          <w:rFonts w:ascii="Garamond" w:hAnsi="Garamond" w:cstheme="minorHAnsi"/>
          <w:sz w:val="22"/>
          <w:szCs w:val="22"/>
        </w:rPr>
      </w:pPr>
    </w:p>
    <w:p w14:paraId="115115F8" w14:textId="3DE6A867" w:rsidR="004A6185" w:rsidRPr="00A018E9" w:rsidRDefault="004A6185" w:rsidP="009B084B">
      <w:pPr>
        <w:pStyle w:val="ListParagraph"/>
        <w:numPr>
          <w:ilvl w:val="1"/>
          <w:numId w:val="1"/>
        </w:numPr>
        <w:spacing w:before="120"/>
        <w:ind w:left="567" w:hanging="567"/>
        <w:rPr>
          <w:rFonts w:ascii="Garamond" w:hAnsi="Garamond" w:cstheme="minorHAnsi"/>
          <w:b/>
          <w:bCs/>
          <w:sz w:val="22"/>
          <w:szCs w:val="22"/>
        </w:rPr>
      </w:pPr>
      <w:r w:rsidRPr="00A018E9">
        <w:rPr>
          <w:rFonts w:ascii="Garamond" w:hAnsi="Garamond" w:cstheme="minorHAnsi"/>
          <w:b/>
          <w:bCs/>
          <w:sz w:val="22"/>
          <w:szCs w:val="22"/>
        </w:rPr>
        <w:t>UVOD</w:t>
      </w:r>
    </w:p>
    <w:p w14:paraId="77FDD2AC" w14:textId="7BC5058C" w:rsidR="004D24D9" w:rsidRPr="00A018E9" w:rsidRDefault="004D24D9" w:rsidP="004D24D9">
      <w:pPr>
        <w:jc w:val="both"/>
        <w:rPr>
          <w:rFonts w:ascii="Garamond" w:hAnsi="Garamond" w:cstheme="minorHAnsi"/>
          <w:sz w:val="22"/>
          <w:szCs w:val="22"/>
          <w:lang w:val="en-US"/>
        </w:rPr>
      </w:pPr>
      <w:r w:rsidRPr="00A018E9">
        <w:rPr>
          <w:rFonts w:ascii="Garamond" w:hAnsi="Garamond" w:cstheme="minorHAnsi"/>
          <w:bCs/>
          <w:sz w:val="22"/>
          <w:szCs w:val="22"/>
        </w:rPr>
        <w:t>Predmet javnega naročila je nakup r</w:t>
      </w:r>
      <w:r w:rsidRPr="00A018E9">
        <w:rPr>
          <w:rFonts w:ascii="Garamond" w:hAnsi="Garamond" w:cstheme="minorHAnsi"/>
          <w:sz w:val="22"/>
          <w:szCs w:val="22"/>
        </w:rPr>
        <w:t>aziskovalne opreme</w:t>
      </w:r>
      <w:r w:rsidRPr="00A018E9">
        <w:rPr>
          <w:rFonts w:ascii="Garamond" w:hAnsi="Garamond" w:cstheme="minorHAnsi"/>
          <w:color w:val="FF0000"/>
          <w:sz w:val="22"/>
          <w:szCs w:val="22"/>
        </w:rPr>
        <w:t xml:space="preserve"> </w:t>
      </w:r>
      <w:r w:rsidRPr="00A018E9">
        <w:rPr>
          <w:rFonts w:ascii="Garamond" w:hAnsi="Garamond" w:cstheme="minorHAnsi"/>
          <w:sz w:val="22"/>
          <w:szCs w:val="22"/>
        </w:rPr>
        <w:t xml:space="preserve">»BLI – </w:t>
      </w:r>
      <w:proofErr w:type="spellStart"/>
      <w:r w:rsidRPr="00A018E9">
        <w:rPr>
          <w:rFonts w:ascii="Garamond" w:hAnsi="Garamond" w:cstheme="minorHAnsi"/>
          <w:sz w:val="22"/>
          <w:szCs w:val="22"/>
        </w:rPr>
        <w:t>dvokanalna</w:t>
      </w:r>
      <w:proofErr w:type="spellEnd"/>
      <w:r w:rsidRPr="00A018E9">
        <w:rPr>
          <w:rFonts w:ascii="Garamond" w:hAnsi="Garamond" w:cstheme="minorHAnsi"/>
          <w:sz w:val="22"/>
          <w:szCs w:val="22"/>
        </w:rPr>
        <w:t xml:space="preserve"> aparatura za </w:t>
      </w:r>
      <w:proofErr w:type="spellStart"/>
      <w:r w:rsidRPr="00A018E9">
        <w:rPr>
          <w:rFonts w:ascii="Garamond" w:hAnsi="Garamond" w:cstheme="minorHAnsi"/>
          <w:sz w:val="22"/>
          <w:szCs w:val="22"/>
        </w:rPr>
        <w:t>bio</w:t>
      </w:r>
      <w:proofErr w:type="spellEnd"/>
      <w:r w:rsidRPr="00A018E9">
        <w:rPr>
          <w:rFonts w:ascii="Garamond" w:hAnsi="Garamond" w:cstheme="minorHAnsi"/>
          <w:sz w:val="22"/>
          <w:szCs w:val="22"/>
        </w:rPr>
        <w:t xml:space="preserve">-plastno </w:t>
      </w:r>
      <w:proofErr w:type="spellStart"/>
      <w:r w:rsidRPr="00A018E9">
        <w:rPr>
          <w:rFonts w:ascii="Garamond" w:hAnsi="Garamond" w:cstheme="minorHAnsi"/>
          <w:sz w:val="22"/>
          <w:szCs w:val="22"/>
        </w:rPr>
        <w:t>interferometrijo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bio-layer</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interferometry</w:t>
      </w:r>
      <w:proofErr w:type="spellEnd"/>
      <w:r w:rsidRPr="00A018E9">
        <w:rPr>
          <w:rFonts w:ascii="Garamond" w:hAnsi="Garamond" w:cstheme="minorHAnsi"/>
          <w:sz w:val="22"/>
          <w:szCs w:val="22"/>
        </w:rPr>
        <w:t xml:space="preserve">) z ustreznimi </w:t>
      </w:r>
      <w:proofErr w:type="spellStart"/>
      <w:r w:rsidRPr="00A018E9">
        <w:rPr>
          <w:rFonts w:ascii="Garamond" w:hAnsi="Garamond" w:cstheme="minorHAnsi"/>
          <w:sz w:val="22"/>
          <w:szCs w:val="22"/>
        </w:rPr>
        <w:t>biosenzorji</w:t>
      </w:r>
      <w:proofErr w:type="spellEnd"/>
      <w:r w:rsidRPr="00A018E9">
        <w:rPr>
          <w:rFonts w:ascii="Garamond" w:hAnsi="Garamond" w:cstheme="minorHAnsi"/>
          <w:sz w:val="22"/>
          <w:szCs w:val="22"/>
        </w:rPr>
        <w:t>«</w:t>
      </w:r>
      <w:r w:rsidRPr="00A018E9">
        <w:rPr>
          <w:rFonts w:ascii="Garamond" w:eastAsia="Calibri" w:hAnsi="Garamond" w:cstheme="minorHAnsi"/>
          <w:sz w:val="22"/>
          <w:szCs w:val="22"/>
          <w:lang w:val="en-GB"/>
        </w:rPr>
        <w:t xml:space="preserve">, </w:t>
      </w:r>
      <w:proofErr w:type="spellStart"/>
      <w:r w:rsidRPr="00A018E9">
        <w:rPr>
          <w:rFonts w:ascii="Garamond" w:eastAsia="Calibri" w:hAnsi="Garamond" w:cstheme="minorHAnsi"/>
          <w:sz w:val="22"/>
          <w:szCs w:val="22"/>
          <w:lang w:val="en-GB"/>
        </w:rPr>
        <w:t>kot</w:t>
      </w:r>
      <w:proofErr w:type="spellEnd"/>
      <w:r w:rsidRPr="00A018E9">
        <w:rPr>
          <w:rFonts w:ascii="Garamond" w:eastAsia="Calibri" w:hAnsi="Garamond" w:cstheme="minorHAnsi"/>
          <w:sz w:val="22"/>
          <w:szCs w:val="22"/>
          <w:lang w:val="en-GB"/>
        </w:rPr>
        <w:t xml:space="preserve"> </w:t>
      </w:r>
      <w:proofErr w:type="spellStart"/>
      <w:r w:rsidRPr="00A018E9">
        <w:rPr>
          <w:rFonts w:ascii="Garamond" w:eastAsia="Calibri" w:hAnsi="Garamond" w:cstheme="minorHAnsi"/>
          <w:sz w:val="22"/>
          <w:szCs w:val="22"/>
          <w:lang w:val="en-GB"/>
        </w:rPr>
        <w:t>izhaja</w:t>
      </w:r>
      <w:proofErr w:type="spellEnd"/>
      <w:r w:rsidRPr="00A018E9">
        <w:rPr>
          <w:rFonts w:ascii="Garamond" w:eastAsia="Calibri" w:hAnsi="Garamond" w:cstheme="minorHAnsi"/>
          <w:sz w:val="22"/>
          <w:szCs w:val="22"/>
          <w:lang w:val="en-GB"/>
        </w:rPr>
        <w:t xml:space="preserve"> </w:t>
      </w:r>
      <w:proofErr w:type="spellStart"/>
      <w:r w:rsidRPr="00A018E9">
        <w:rPr>
          <w:rFonts w:ascii="Garamond" w:eastAsia="Calibri" w:hAnsi="Garamond" w:cstheme="minorHAnsi"/>
          <w:sz w:val="22"/>
          <w:szCs w:val="22"/>
          <w:lang w:val="en-GB"/>
        </w:rPr>
        <w:t>iz</w:t>
      </w:r>
      <w:proofErr w:type="spellEnd"/>
      <w:r w:rsidRPr="00A018E9">
        <w:rPr>
          <w:rFonts w:ascii="Garamond" w:eastAsia="Calibri" w:hAnsi="Garamond" w:cstheme="minorHAnsi"/>
          <w:sz w:val="22"/>
          <w:szCs w:val="22"/>
          <w:lang w:val="en-GB"/>
        </w:rPr>
        <w:t xml:space="preserve"> </w:t>
      </w:r>
      <w:proofErr w:type="spellStart"/>
      <w:r w:rsidRPr="00A018E9">
        <w:rPr>
          <w:rFonts w:ascii="Garamond" w:eastAsia="Calibri" w:hAnsi="Garamond" w:cstheme="minorHAnsi"/>
          <w:sz w:val="22"/>
          <w:szCs w:val="22"/>
          <w:lang w:val="en-GB"/>
        </w:rPr>
        <w:t>tehničnih</w:t>
      </w:r>
      <w:proofErr w:type="spellEnd"/>
      <w:r w:rsidRPr="00A018E9">
        <w:rPr>
          <w:rFonts w:ascii="Garamond" w:eastAsia="Calibri" w:hAnsi="Garamond" w:cstheme="minorHAnsi"/>
          <w:sz w:val="22"/>
          <w:szCs w:val="22"/>
          <w:lang w:val="en-GB"/>
        </w:rPr>
        <w:t xml:space="preserve"> </w:t>
      </w:r>
      <w:proofErr w:type="spellStart"/>
      <w:r w:rsidRPr="00A018E9">
        <w:rPr>
          <w:rFonts w:ascii="Garamond" w:eastAsia="Calibri" w:hAnsi="Garamond" w:cstheme="minorHAnsi"/>
          <w:sz w:val="22"/>
          <w:szCs w:val="22"/>
          <w:lang w:val="en-GB"/>
        </w:rPr>
        <w:t>specifikacij</w:t>
      </w:r>
      <w:proofErr w:type="spellEnd"/>
      <w:r w:rsidRPr="00A018E9">
        <w:rPr>
          <w:rFonts w:ascii="Garamond" w:eastAsia="Calibri" w:hAnsi="Garamond" w:cstheme="minorHAnsi"/>
          <w:sz w:val="22"/>
          <w:szCs w:val="22"/>
          <w:lang w:val="en-GB"/>
        </w:rPr>
        <w:t xml:space="preserve"> </w:t>
      </w:r>
      <w:proofErr w:type="spellStart"/>
      <w:r w:rsidRPr="00A018E9">
        <w:rPr>
          <w:rFonts w:ascii="Garamond" w:eastAsia="Calibri" w:hAnsi="Garamond" w:cstheme="minorHAnsi"/>
          <w:sz w:val="22"/>
          <w:szCs w:val="22"/>
          <w:lang w:val="en-GB"/>
        </w:rPr>
        <w:t>predmetnega</w:t>
      </w:r>
      <w:proofErr w:type="spellEnd"/>
      <w:r w:rsidRPr="00A018E9">
        <w:rPr>
          <w:rFonts w:ascii="Garamond" w:eastAsia="Calibri" w:hAnsi="Garamond" w:cstheme="minorHAnsi"/>
          <w:sz w:val="22"/>
          <w:szCs w:val="22"/>
          <w:lang w:val="en-GB"/>
        </w:rPr>
        <w:t xml:space="preserve"> </w:t>
      </w:r>
      <w:proofErr w:type="spellStart"/>
      <w:r w:rsidRPr="00A018E9">
        <w:rPr>
          <w:rFonts w:ascii="Garamond" w:eastAsia="Calibri" w:hAnsi="Garamond" w:cstheme="minorHAnsi"/>
          <w:sz w:val="22"/>
          <w:szCs w:val="22"/>
          <w:lang w:val="en-GB"/>
        </w:rPr>
        <w:t>javnega</w:t>
      </w:r>
      <w:proofErr w:type="spellEnd"/>
      <w:r w:rsidRPr="00A018E9">
        <w:rPr>
          <w:rFonts w:ascii="Garamond" w:eastAsia="Calibri" w:hAnsi="Garamond" w:cstheme="minorHAnsi"/>
          <w:sz w:val="22"/>
          <w:szCs w:val="22"/>
          <w:lang w:val="en-GB"/>
        </w:rPr>
        <w:t xml:space="preserve"> naročila.</w:t>
      </w:r>
      <w:r w:rsidRPr="00A018E9">
        <w:rPr>
          <w:rFonts w:ascii="Garamond" w:hAnsi="Garamond" w:cstheme="minorHAnsi"/>
          <w:sz w:val="22"/>
          <w:szCs w:val="22"/>
          <w:lang w:val="en-US"/>
        </w:rPr>
        <w:t xml:space="preserve"> </w:t>
      </w:r>
      <w:r w:rsidRPr="00A018E9">
        <w:rPr>
          <w:rFonts w:ascii="Garamond" w:hAnsi="Garamond" w:cstheme="minorHAnsi"/>
          <w:sz w:val="22"/>
          <w:szCs w:val="22"/>
        </w:rPr>
        <w:t xml:space="preserve">Gre za nakup analitičnega inštrumenta, ki po načelu </w:t>
      </w:r>
      <w:proofErr w:type="spellStart"/>
      <w:r w:rsidRPr="00A018E9">
        <w:rPr>
          <w:rFonts w:ascii="Garamond" w:hAnsi="Garamond" w:cstheme="minorHAnsi"/>
          <w:sz w:val="22"/>
          <w:szCs w:val="22"/>
        </w:rPr>
        <w:t>interferometrije</w:t>
      </w:r>
      <w:proofErr w:type="spellEnd"/>
      <w:r w:rsidRPr="00A018E9">
        <w:rPr>
          <w:rFonts w:ascii="Garamond" w:hAnsi="Garamond" w:cstheme="minorHAnsi"/>
          <w:sz w:val="22"/>
          <w:szCs w:val="22"/>
        </w:rPr>
        <w:t xml:space="preserve"> iz sprememb v interferenčnih vzorcih, ki jih povzroča molekularna vezava na senzor, določi kinetične in afinitetne konstante vezave med proteini, ter med proteini in </w:t>
      </w:r>
      <w:proofErr w:type="spellStart"/>
      <w:r w:rsidRPr="00A018E9">
        <w:rPr>
          <w:rFonts w:ascii="Garamond" w:hAnsi="Garamond" w:cstheme="minorHAnsi"/>
          <w:sz w:val="22"/>
          <w:szCs w:val="22"/>
        </w:rPr>
        <w:t>ligandi</w:t>
      </w:r>
      <w:proofErr w:type="spellEnd"/>
      <w:r w:rsidRPr="00A018E9">
        <w:rPr>
          <w:rFonts w:ascii="Garamond" w:hAnsi="Garamond" w:cstheme="minorHAnsi"/>
          <w:sz w:val="22"/>
          <w:szCs w:val="22"/>
        </w:rPr>
        <w:t>. Uporabljal se bo za določanje kinetike ter konstant vezanja med proteini, ter proteini in majhnimi molekulami.</w:t>
      </w:r>
    </w:p>
    <w:p w14:paraId="6EC47786" w14:textId="77777777" w:rsidR="004A6185" w:rsidRPr="00A018E9" w:rsidRDefault="004A6185" w:rsidP="00480F77">
      <w:pPr>
        <w:rPr>
          <w:rFonts w:ascii="Garamond" w:hAnsi="Garamond" w:cstheme="minorHAnsi"/>
          <w:b/>
          <w:bCs/>
          <w:sz w:val="22"/>
          <w:szCs w:val="22"/>
        </w:rPr>
      </w:pPr>
    </w:p>
    <w:p w14:paraId="79DD6435" w14:textId="77777777" w:rsidR="004A6185" w:rsidRPr="00A018E9" w:rsidRDefault="004A6185" w:rsidP="004A6185">
      <w:pPr>
        <w:spacing w:line="276" w:lineRule="auto"/>
        <w:jc w:val="both"/>
        <w:rPr>
          <w:rFonts w:ascii="Garamond" w:hAnsi="Garamond" w:cstheme="minorHAnsi"/>
          <w:b/>
          <w:sz w:val="22"/>
          <w:szCs w:val="22"/>
          <w:lang w:val="en-US"/>
        </w:rPr>
      </w:pPr>
      <w:r w:rsidRPr="00A018E9">
        <w:rPr>
          <w:rFonts w:ascii="Garamond" w:hAnsi="Garamond" w:cstheme="minorHAnsi"/>
          <w:b/>
          <w:sz w:val="22"/>
          <w:szCs w:val="22"/>
          <w:lang w:val="en-US"/>
        </w:rPr>
        <w:t>TEHNIČNE SPECIFIKACIJE:</w:t>
      </w:r>
    </w:p>
    <w:p w14:paraId="2B76202A" w14:textId="77777777" w:rsidR="001F17AC" w:rsidRPr="00A018E9" w:rsidRDefault="001F17AC" w:rsidP="001F17AC">
      <w:pPr>
        <w:spacing w:before="0" w:after="12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 xml:space="preserve">Način detekcije: </w:t>
      </w:r>
      <w:proofErr w:type="spellStart"/>
      <w:r w:rsidRPr="00A018E9">
        <w:rPr>
          <w:rFonts w:ascii="Garamond" w:eastAsia="Aptos" w:hAnsi="Garamond" w:cstheme="minorHAnsi"/>
          <w:kern w:val="2"/>
          <w:sz w:val="22"/>
          <w:szCs w:val="22"/>
          <w14:ligatures w14:val="standardContextual"/>
        </w:rPr>
        <w:t>bio-layer</w:t>
      </w:r>
      <w:proofErr w:type="spellEnd"/>
      <w:r w:rsidRPr="00A018E9">
        <w:rPr>
          <w:rFonts w:ascii="Garamond" w:eastAsia="Aptos" w:hAnsi="Garamond" w:cstheme="minorHAnsi"/>
          <w:kern w:val="2"/>
          <w:sz w:val="22"/>
          <w:szCs w:val="22"/>
          <w14:ligatures w14:val="standardContextual"/>
        </w:rPr>
        <w:t xml:space="preserve"> </w:t>
      </w:r>
      <w:proofErr w:type="spellStart"/>
      <w:r w:rsidRPr="00A018E9">
        <w:rPr>
          <w:rFonts w:ascii="Garamond" w:eastAsia="Aptos" w:hAnsi="Garamond" w:cstheme="minorHAnsi"/>
          <w:kern w:val="2"/>
          <w:sz w:val="22"/>
          <w:szCs w:val="22"/>
          <w14:ligatures w14:val="standardContextual"/>
        </w:rPr>
        <w:t>interferometrija</w:t>
      </w:r>
      <w:proofErr w:type="spellEnd"/>
      <w:r w:rsidRPr="00A018E9">
        <w:rPr>
          <w:rFonts w:ascii="Garamond" w:eastAsia="Aptos" w:hAnsi="Garamond" w:cstheme="minorHAnsi"/>
          <w:kern w:val="2"/>
          <w:sz w:val="22"/>
          <w:szCs w:val="22"/>
          <w14:ligatures w14:val="standardContextual"/>
        </w:rPr>
        <w:t xml:space="preserve">, </w:t>
      </w:r>
      <w:proofErr w:type="spellStart"/>
      <w:r w:rsidRPr="00A018E9">
        <w:rPr>
          <w:rFonts w:ascii="Garamond" w:eastAsia="Aptos" w:hAnsi="Garamond" w:cstheme="minorHAnsi"/>
          <w:kern w:val="2"/>
          <w:sz w:val="22"/>
          <w:szCs w:val="22"/>
          <w14:ligatures w14:val="standardContextual"/>
        </w:rPr>
        <w:t>dvokanalni</w:t>
      </w:r>
      <w:proofErr w:type="spellEnd"/>
      <w:r w:rsidRPr="00A018E9">
        <w:rPr>
          <w:rFonts w:ascii="Garamond" w:eastAsia="Aptos" w:hAnsi="Garamond" w:cstheme="minorHAnsi"/>
          <w:kern w:val="2"/>
          <w:sz w:val="22"/>
          <w:szCs w:val="22"/>
          <w14:ligatures w14:val="standardContextual"/>
        </w:rPr>
        <w:t xml:space="preserve"> inštrument (2 </w:t>
      </w:r>
      <w:proofErr w:type="spellStart"/>
      <w:r w:rsidRPr="00A018E9">
        <w:rPr>
          <w:rFonts w:ascii="Garamond" w:eastAsia="Aptos" w:hAnsi="Garamond" w:cstheme="minorHAnsi"/>
          <w:kern w:val="2"/>
          <w:sz w:val="22"/>
          <w:szCs w:val="22"/>
          <w14:ligatures w14:val="standardContextual"/>
        </w:rPr>
        <w:t>spektrofotometra</w:t>
      </w:r>
      <w:proofErr w:type="spellEnd"/>
      <w:r w:rsidRPr="00A018E9">
        <w:rPr>
          <w:rFonts w:ascii="Garamond" w:eastAsia="Aptos" w:hAnsi="Garamond" w:cstheme="minorHAnsi"/>
          <w:kern w:val="2"/>
          <w:sz w:val="22"/>
          <w:szCs w:val="22"/>
          <w14:ligatures w14:val="standardContextual"/>
        </w:rPr>
        <w:t>) z možnostjo nadgradnje na 8 kanalni inštrument</w:t>
      </w:r>
    </w:p>
    <w:p w14:paraId="6DBCC312" w14:textId="77777777" w:rsidR="001F17AC" w:rsidRPr="00A018E9" w:rsidRDefault="001F17AC" w:rsidP="001F17AC">
      <w:pPr>
        <w:spacing w:before="0" w:after="12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 xml:space="preserve">Pridobljene informacije o vzorcu: potrditev vezanja, kinetične in </w:t>
      </w:r>
      <w:proofErr w:type="spellStart"/>
      <w:r w:rsidRPr="00A018E9">
        <w:rPr>
          <w:rFonts w:ascii="Garamond" w:eastAsia="Aptos" w:hAnsi="Garamond" w:cstheme="minorHAnsi"/>
          <w:kern w:val="2"/>
          <w:sz w:val="22"/>
          <w:szCs w:val="22"/>
          <w14:ligatures w14:val="standardContextual"/>
        </w:rPr>
        <w:t>afinintetne</w:t>
      </w:r>
      <w:proofErr w:type="spellEnd"/>
      <w:r w:rsidRPr="00A018E9">
        <w:rPr>
          <w:rFonts w:ascii="Garamond" w:eastAsia="Aptos" w:hAnsi="Garamond" w:cstheme="minorHAnsi"/>
          <w:kern w:val="2"/>
          <w:sz w:val="22"/>
          <w:szCs w:val="22"/>
          <w14:ligatures w14:val="standardContextual"/>
        </w:rPr>
        <w:t xml:space="preserve"> konstante vezave, specifična in selektivna detekcija vezavnih molekul v vzorcu, relativna in absolutna kvantifikacija specifičnih proteinov v vzorcu</w:t>
      </w:r>
    </w:p>
    <w:p w14:paraId="7D94853E" w14:textId="77777777" w:rsidR="001F17AC" w:rsidRPr="00A018E9" w:rsidRDefault="001F17AC" w:rsidP="001F17AC">
      <w:pPr>
        <w:spacing w:before="0" w:after="12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Vrsta vzorcev: proteini, peptidi, protitelesa, DNA, RNA, virusi</w:t>
      </w:r>
    </w:p>
    <w:p w14:paraId="45C89788" w14:textId="77777777" w:rsidR="001F17AC" w:rsidRPr="00A018E9" w:rsidRDefault="001F17AC" w:rsidP="001F17AC">
      <w:pPr>
        <w:spacing w:before="0" w:after="12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Obdelava podatkov: Ustrezen software, kompatibilen z Windows operacijskim sistemom</w:t>
      </w:r>
    </w:p>
    <w:p w14:paraId="3B6A078F" w14:textId="77777777" w:rsidR="001F17AC" w:rsidRPr="00A018E9" w:rsidRDefault="001F17AC" w:rsidP="001F17AC">
      <w:pPr>
        <w:spacing w:before="0" w:after="120" w:line="240" w:lineRule="auto"/>
        <w:jc w:val="both"/>
        <w:rPr>
          <w:rFonts w:ascii="Garamond" w:eastAsia="Aptos" w:hAnsi="Garamond" w:cstheme="minorHAnsi"/>
          <w:kern w:val="2"/>
          <w:sz w:val="22"/>
          <w:szCs w:val="22"/>
          <w14:ligatures w14:val="standardContextual"/>
        </w:rPr>
      </w:pPr>
      <w:proofErr w:type="spellStart"/>
      <w:r w:rsidRPr="00A018E9">
        <w:rPr>
          <w:rFonts w:ascii="Garamond" w:eastAsia="Aptos" w:hAnsi="Garamond" w:cstheme="minorHAnsi"/>
          <w:kern w:val="2"/>
          <w:sz w:val="22"/>
          <w:szCs w:val="22"/>
          <w14:ligatures w14:val="standardContextual"/>
        </w:rPr>
        <w:t>Biosenzorji</w:t>
      </w:r>
      <w:proofErr w:type="spellEnd"/>
      <w:r w:rsidRPr="00A018E9">
        <w:rPr>
          <w:rFonts w:ascii="Garamond" w:eastAsia="Aptos" w:hAnsi="Garamond" w:cstheme="minorHAnsi"/>
          <w:kern w:val="2"/>
          <w:sz w:val="22"/>
          <w:szCs w:val="22"/>
          <w14:ligatures w14:val="standardContextual"/>
        </w:rPr>
        <w:t xml:space="preserve">, vključeni v ponudbo: </w:t>
      </w:r>
    </w:p>
    <w:p w14:paraId="6DB0D9E7" w14:textId="77777777" w:rsidR="001F17AC" w:rsidRPr="00A018E9" w:rsidRDefault="001F17AC" w:rsidP="001F17AC">
      <w:pPr>
        <w:numPr>
          <w:ilvl w:val="0"/>
          <w:numId w:val="33"/>
        </w:numPr>
        <w:spacing w:before="0" w:after="120" w:line="240" w:lineRule="auto"/>
        <w:contextualSpacing/>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480 senzorjev za zajem aminskih skupin + ustrezen komplet za imobilizacijo molekul s terminalno aminsko skupino</w:t>
      </w:r>
    </w:p>
    <w:p w14:paraId="34A474C5" w14:textId="77777777" w:rsidR="001F17AC" w:rsidRPr="00A018E9" w:rsidRDefault="001F17AC" w:rsidP="001F17AC">
      <w:pPr>
        <w:numPr>
          <w:ilvl w:val="0"/>
          <w:numId w:val="33"/>
        </w:numPr>
        <w:spacing w:before="0" w:after="120" w:line="240" w:lineRule="auto"/>
        <w:contextualSpacing/>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 xml:space="preserve">96 protein A </w:t>
      </w:r>
      <w:proofErr w:type="spellStart"/>
      <w:r w:rsidRPr="00A018E9">
        <w:rPr>
          <w:rFonts w:ascii="Garamond" w:eastAsia="Aptos" w:hAnsi="Garamond" w:cstheme="minorHAnsi"/>
          <w:kern w:val="2"/>
          <w:sz w:val="22"/>
          <w:szCs w:val="22"/>
          <w14:ligatures w14:val="standardContextual"/>
        </w:rPr>
        <w:t>IgG</w:t>
      </w:r>
      <w:proofErr w:type="spellEnd"/>
      <w:r w:rsidRPr="00A018E9">
        <w:rPr>
          <w:rFonts w:ascii="Garamond" w:eastAsia="Aptos" w:hAnsi="Garamond" w:cstheme="minorHAnsi"/>
          <w:kern w:val="2"/>
          <w:sz w:val="22"/>
          <w:szCs w:val="22"/>
          <w14:ligatures w14:val="standardContextual"/>
        </w:rPr>
        <w:t xml:space="preserve"> </w:t>
      </w:r>
      <w:proofErr w:type="spellStart"/>
      <w:r w:rsidRPr="00A018E9">
        <w:rPr>
          <w:rFonts w:ascii="Garamond" w:eastAsia="Aptos" w:hAnsi="Garamond" w:cstheme="minorHAnsi"/>
          <w:kern w:val="2"/>
          <w:sz w:val="22"/>
          <w:szCs w:val="22"/>
          <w14:ligatures w14:val="standardContextual"/>
        </w:rPr>
        <w:t>biosenzorjev</w:t>
      </w:r>
      <w:proofErr w:type="spellEnd"/>
    </w:p>
    <w:p w14:paraId="24207B2A" w14:textId="77777777" w:rsidR="001F17AC" w:rsidRPr="00A018E9" w:rsidRDefault="001F17AC" w:rsidP="001F17AC">
      <w:pPr>
        <w:numPr>
          <w:ilvl w:val="0"/>
          <w:numId w:val="33"/>
        </w:numPr>
        <w:spacing w:before="0" w:after="120" w:line="240" w:lineRule="auto"/>
        <w:contextualSpacing/>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 xml:space="preserve">96 protein G </w:t>
      </w:r>
      <w:proofErr w:type="spellStart"/>
      <w:r w:rsidRPr="00A018E9">
        <w:rPr>
          <w:rFonts w:ascii="Garamond" w:eastAsia="Aptos" w:hAnsi="Garamond" w:cstheme="minorHAnsi"/>
          <w:kern w:val="2"/>
          <w:sz w:val="22"/>
          <w:szCs w:val="22"/>
          <w14:ligatures w14:val="standardContextual"/>
        </w:rPr>
        <w:t>IgG</w:t>
      </w:r>
      <w:proofErr w:type="spellEnd"/>
      <w:r w:rsidRPr="00A018E9">
        <w:rPr>
          <w:rFonts w:ascii="Garamond" w:eastAsia="Aptos" w:hAnsi="Garamond" w:cstheme="minorHAnsi"/>
          <w:kern w:val="2"/>
          <w:sz w:val="22"/>
          <w:szCs w:val="22"/>
          <w14:ligatures w14:val="standardContextual"/>
        </w:rPr>
        <w:t xml:space="preserve"> </w:t>
      </w:r>
      <w:proofErr w:type="spellStart"/>
      <w:r w:rsidRPr="00A018E9">
        <w:rPr>
          <w:rFonts w:ascii="Garamond" w:eastAsia="Aptos" w:hAnsi="Garamond" w:cstheme="minorHAnsi"/>
          <w:kern w:val="2"/>
          <w:sz w:val="22"/>
          <w:szCs w:val="22"/>
          <w14:ligatures w14:val="standardContextual"/>
        </w:rPr>
        <w:t>biosenzorjev</w:t>
      </w:r>
      <w:proofErr w:type="spellEnd"/>
    </w:p>
    <w:p w14:paraId="0D21CCAF" w14:textId="77777777" w:rsidR="001F17AC" w:rsidRPr="00A018E9" w:rsidRDefault="001F17AC" w:rsidP="001F17AC">
      <w:pPr>
        <w:numPr>
          <w:ilvl w:val="0"/>
          <w:numId w:val="33"/>
        </w:numPr>
        <w:spacing w:before="0" w:after="120" w:line="240" w:lineRule="auto"/>
        <w:contextualSpacing/>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 xml:space="preserve">480 </w:t>
      </w:r>
      <w:proofErr w:type="spellStart"/>
      <w:r w:rsidRPr="00A018E9">
        <w:rPr>
          <w:rFonts w:ascii="Garamond" w:eastAsia="Aptos" w:hAnsi="Garamond" w:cstheme="minorHAnsi"/>
          <w:kern w:val="2"/>
          <w:sz w:val="22"/>
          <w:szCs w:val="22"/>
          <w14:ligatures w14:val="standardContextual"/>
        </w:rPr>
        <w:t>biosenzorjev</w:t>
      </w:r>
      <w:proofErr w:type="spellEnd"/>
      <w:r w:rsidRPr="00A018E9">
        <w:rPr>
          <w:rFonts w:ascii="Garamond" w:eastAsia="Aptos" w:hAnsi="Garamond" w:cstheme="minorHAnsi"/>
          <w:kern w:val="2"/>
          <w:sz w:val="22"/>
          <w:szCs w:val="22"/>
          <w14:ligatures w14:val="standardContextual"/>
        </w:rPr>
        <w:t xml:space="preserve">, pokritih s </w:t>
      </w:r>
      <w:proofErr w:type="spellStart"/>
      <w:r w:rsidRPr="00A018E9">
        <w:rPr>
          <w:rFonts w:ascii="Garamond" w:eastAsia="Aptos" w:hAnsi="Garamond" w:cstheme="minorHAnsi"/>
          <w:kern w:val="2"/>
          <w:sz w:val="22"/>
          <w:szCs w:val="22"/>
          <w14:ligatures w14:val="standardContextual"/>
        </w:rPr>
        <w:t>streptavidinom</w:t>
      </w:r>
      <w:proofErr w:type="spellEnd"/>
      <w:r w:rsidRPr="00A018E9">
        <w:rPr>
          <w:rFonts w:ascii="Garamond" w:eastAsia="Aptos" w:hAnsi="Garamond" w:cstheme="minorHAnsi"/>
          <w:kern w:val="2"/>
          <w:sz w:val="22"/>
          <w:szCs w:val="22"/>
          <w14:ligatures w14:val="standardContextual"/>
        </w:rPr>
        <w:t xml:space="preserve"> s koeficientom variacije manjšim od 4% med serijami</w:t>
      </w:r>
    </w:p>
    <w:p w14:paraId="64B6018E" w14:textId="77777777" w:rsidR="001F17AC" w:rsidRPr="00A018E9" w:rsidRDefault="001F17AC" w:rsidP="001F17AC">
      <w:pPr>
        <w:numPr>
          <w:ilvl w:val="0"/>
          <w:numId w:val="33"/>
        </w:numPr>
        <w:spacing w:before="0" w:after="120" w:line="240" w:lineRule="auto"/>
        <w:contextualSpacing/>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 xml:space="preserve">480 </w:t>
      </w:r>
      <w:proofErr w:type="spellStart"/>
      <w:r w:rsidRPr="00A018E9">
        <w:rPr>
          <w:rFonts w:ascii="Garamond" w:eastAsia="Aptos" w:hAnsi="Garamond" w:cstheme="minorHAnsi"/>
          <w:kern w:val="2"/>
          <w:sz w:val="22"/>
          <w:szCs w:val="22"/>
          <w14:ligatures w14:val="standardContextual"/>
        </w:rPr>
        <w:t>streptavidinskih</w:t>
      </w:r>
      <w:proofErr w:type="spellEnd"/>
      <w:r w:rsidRPr="00A018E9">
        <w:rPr>
          <w:rFonts w:ascii="Garamond" w:eastAsia="Aptos" w:hAnsi="Garamond" w:cstheme="minorHAnsi"/>
          <w:kern w:val="2"/>
          <w:sz w:val="22"/>
          <w:szCs w:val="22"/>
          <w14:ligatures w14:val="standardContextual"/>
        </w:rPr>
        <w:t xml:space="preserve"> </w:t>
      </w:r>
      <w:proofErr w:type="spellStart"/>
      <w:r w:rsidRPr="00A018E9">
        <w:rPr>
          <w:rFonts w:ascii="Garamond" w:eastAsia="Aptos" w:hAnsi="Garamond" w:cstheme="minorHAnsi"/>
          <w:kern w:val="2"/>
          <w:sz w:val="22"/>
          <w:szCs w:val="22"/>
          <w14:ligatures w14:val="standardContextual"/>
        </w:rPr>
        <w:t>biosenzorjev</w:t>
      </w:r>
      <w:proofErr w:type="spellEnd"/>
      <w:r w:rsidRPr="00A018E9">
        <w:rPr>
          <w:rFonts w:ascii="Garamond" w:eastAsia="Aptos" w:hAnsi="Garamond" w:cstheme="minorHAnsi"/>
          <w:kern w:val="2"/>
          <w:sz w:val="22"/>
          <w:szCs w:val="22"/>
          <w14:ligatures w14:val="standardContextual"/>
        </w:rPr>
        <w:t xml:space="preserve"> za delo z majhnimi molekulami</w:t>
      </w:r>
    </w:p>
    <w:p w14:paraId="35669654" w14:textId="77777777" w:rsidR="001F17AC" w:rsidRPr="00A018E9" w:rsidRDefault="001F17AC" w:rsidP="001F17AC">
      <w:pPr>
        <w:spacing w:before="0" w:after="12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 xml:space="preserve">Temperaturno območje: 15 – 40 </w:t>
      </w:r>
      <w:proofErr w:type="spellStart"/>
      <w:r w:rsidRPr="00A018E9">
        <w:rPr>
          <w:rFonts w:ascii="Garamond" w:eastAsia="Aptos" w:hAnsi="Garamond" w:cstheme="minorHAnsi"/>
          <w:kern w:val="2"/>
          <w:sz w:val="22"/>
          <w:szCs w:val="22"/>
          <w:vertAlign w:val="superscript"/>
          <w14:ligatures w14:val="standardContextual"/>
        </w:rPr>
        <w:t>o</w:t>
      </w:r>
      <w:r w:rsidRPr="00A018E9">
        <w:rPr>
          <w:rFonts w:ascii="Garamond" w:eastAsia="Aptos" w:hAnsi="Garamond" w:cstheme="minorHAnsi"/>
          <w:kern w:val="2"/>
          <w:sz w:val="22"/>
          <w:szCs w:val="22"/>
          <w14:ligatures w14:val="standardContextual"/>
        </w:rPr>
        <w:t>C</w:t>
      </w:r>
      <w:proofErr w:type="spellEnd"/>
      <w:r w:rsidRPr="00A018E9">
        <w:rPr>
          <w:rFonts w:ascii="Garamond" w:eastAsia="Aptos" w:hAnsi="Garamond" w:cstheme="minorHAnsi"/>
          <w:kern w:val="2"/>
          <w:sz w:val="22"/>
          <w:szCs w:val="22"/>
          <w14:ligatures w14:val="standardContextual"/>
        </w:rPr>
        <w:t>, s korakom 1</w:t>
      </w:r>
      <w:r w:rsidRPr="00A018E9">
        <w:rPr>
          <w:rFonts w:ascii="Garamond" w:eastAsia="Aptos" w:hAnsi="Garamond" w:cstheme="minorHAnsi"/>
          <w:kern w:val="2"/>
          <w:sz w:val="22"/>
          <w:szCs w:val="22"/>
          <w:vertAlign w:val="superscript"/>
          <w14:ligatures w14:val="standardContextual"/>
        </w:rPr>
        <w:t xml:space="preserve"> </w:t>
      </w:r>
      <w:proofErr w:type="spellStart"/>
      <w:r w:rsidRPr="00A018E9">
        <w:rPr>
          <w:rFonts w:ascii="Garamond" w:eastAsia="Aptos" w:hAnsi="Garamond" w:cstheme="minorHAnsi"/>
          <w:kern w:val="2"/>
          <w:sz w:val="22"/>
          <w:szCs w:val="22"/>
          <w:vertAlign w:val="superscript"/>
          <w14:ligatures w14:val="standardContextual"/>
        </w:rPr>
        <w:t>o</w:t>
      </w:r>
      <w:r w:rsidRPr="00A018E9">
        <w:rPr>
          <w:rFonts w:ascii="Garamond" w:eastAsia="Aptos" w:hAnsi="Garamond" w:cstheme="minorHAnsi"/>
          <w:kern w:val="2"/>
          <w:sz w:val="22"/>
          <w:szCs w:val="22"/>
          <w14:ligatures w14:val="standardContextual"/>
        </w:rPr>
        <w:t>C</w:t>
      </w:r>
      <w:proofErr w:type="spellEnd"/>
    </w:p>
    <w:p w14:paraId="3BA1E404" w14:textId="77777777" w:rsidR="001F17AC" w:rsidRPr="00A018E9" w:rsidRDefault="001F17AC" w:rsidP="001F17AC">
      <w:pPr>
        <w:spacing w:before="0" w:after="12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 xml:space="preserve">Volumen vzorca: 180 – 220 </w:t>
      </w:r>
      <w:r w:rsidRPr="00A018E9">
        <w:rPr>
          <w:rFonts w:ascii="Garamond" w:eastAsia="Aptos" w:hAnsi="Garamond" w:cstheme="minorHAnsi"/>
          <w:kern w:val="2"/>
          <w:sz w:val="22"/>
          <w:szCs w:val="22"/>
          <w14:ligatures w14:val="standardContextual"/>
        </w:rPr>
        <w:sym w:font="Symbol" w:char="F06D"/>
      </w:r>
      <w:r w:rsidRPr="00A018E9">
        <w:rPr>
          <w:rFonts w:ascii="Garamond" w:eastAsia="Aptos" w:hAnsi="Garamond" w:cstheme="minorHAnsi"/>
          <w:kern w:val="2"/>
          <w:sz w:val="22"/>
          <w:szCs w:val="22"/>
          <w14:ligatures w14:val="standardContextual"/>
        </w:rPr>
        <w:t>L</w:t>
      </w:r>
    </w:p>
    <w:p w14:paraId="4CB53C94" w14:textId="77777777" w:rsidR="001F17AC" w:rsidRPr="00A018E9" w:rsidRDefault="001F17AC" w:rsidP="001F17AC">
      <w:pPr>
        <w:spacing w:before="0" w:after="12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 xml:space="preserve">Orbitalni tok: statični ali 100-1500 </w:t>
      </w:r>
      <w:proofErr w:type="spellStart"/>
      <w:r w:rsidRPr="00A018E9">
        <w:rPr>
          <w:rFonts w:ascii="Garamond" w:eastAsia="Aptos" w:hAnsi="Garamond" w:cstheme="minorHAnsi"/>
          <w:kern w:val="2"/>
          <w:sz w:val="22"/>
          <w:szCs w:val="22"/>
          <w14:ligatures w14:val="standardContextual"/>
        </w:rPr>
        <w:t>rpm</w:t>
      </w:r>
      <w:proofErr w:type="spellEnd"/>
    </w:p>
    <w:p w14:paraId="5FE1CC69" w14:textId="77777777" w:rsidR="001F17AC" w:rsidRPr="00A018E9" w:rsidRDefault="001F17AC" w:rsidP="001F17AC">
      <w:pPr>
        <w:spacing w:before="0" w:after="120" w:line="240" w:lineRule="auto"/>
        <w:jc w:val="both"/>
        <w:rPr>
          <w:rFonts w:ascii="Garamond" w:eastAsia="Aptos" w:hAnsi="Garamond" w:cstheme="minorHAnsi"/>
          <w:kern w:val="2"/>
          <w:sz w:val="22"/>
          <w:szCs w:val="22"/>
          <w14:ligatures w14:val="standardContextual"/>
        </w:rPr>
      </w:pPr>
      <w:proofErr w:type="spellStart"/>
      <w:r w:rsidRPr="00A018E9">
        <w:rPr>
          <w:rFonts w:ascii="Garamond" w:eastAsia="Aptos" w:hAnsi="Garamond" w:cstheme="minorHAnsi"/>
          <w:kern w:val="2"/>
          <w:sz w:val="22"/>
          <w:szCs w:val="22"/>
          <w14:ligatures w14:val="standardContextual"/>
        </w:rPr>
        <w:t>Detektirana</w:t>
      </w:r>
      <w:proofErr w:type="spellEnd"/>
      <w:r w:rsidRPr="00A018E9">
        <w:rPr>
          <w:rFonts w:ascii="Garamond" w:eastAsia="Aptos" w:hAnsi="Garamond" w:cstheme="minorHAnsi"/>
          <w:kern w:val="2"/>
          <w:sz w:val="22"/>
          <w:szCs w:val="22"/>
          <w14:ligatures w14:val="standardContextual"/>
        </w:rPr>
        <w:t xml:space="preserve"> molekulska masa: &gt; 150 Da</w:t>
      </w:r>
    </w:p>
    <w:p w14:paraId="746BBF65" w14:textId="77777777" w:rsidR="001F17AC" w:rsidRPr="00A018E9" w:rsidRDefault="001F17AC" w:rsidP="001F17AC">
      <w:pPr>
        <w:spacing w:before="0" w:after="120" w:line="240" w:lineRule="auto"/>
        <w:jc w:val="both"/>
        <w:rPr>
          <w:rFonts w:ascii="Garamond" w:eastAsia="Aptos" w:hAnsi="Garamond" w:cstheme="minorHAnsi"/>
          <w:kern w:val="2"/>
          <w:sz w:val="22"/>
          <w:szCs w:val="22"/>
          <w:vertAlign w:val="superscript"/>
          <w14:ligatures w14:val="standardContextual"/>
        </w:rPr>
      </w:pPr>
      <w:r w:rsidRPr="00A018E9">
        <w:rPr>
          <w:rFonts w:ascii="Garamond" w:eastAsia="Aptos" w:hAnsi="Garamond" w:cstheme="minorHAnsi"/>
          <w:kern w:val="2"/>
          <w:sz w:val="22"/>
          <w:szCs w:val="22"/>
          <w14:ligatures w14:val="standardContextual"/>
        </w:rPr>
        <w:t>Velikost konstante hitrosti asociacije: 10 – 10</w:t>
      </w:r>
      <w:r w:rsidRPr="00A018E9">
        <w:rPr>
          <w:rFonts w:ascii="Garamond" w:eastAsia="Aptos" w:hAnsi="Garamond" w:cstheme="minorHAnsi"/>
          <w:kern w:val="2"/>
          <w:sz w:val="22"/>
          <w:szCs w:val="22"/>
          <w:vertAlign w:val="superscript"/>
          <w14:ligatures w14:val="standardContextual"/>
        </w:rPr>
        <w:t>7</w:t>
      </w:r>
      <w:r w:rsidRPr="00A018E9">
        <w:rPr>
          <w:rFonts w:ascii="Garamond" w:eastAsia="Aptos" w:hAnsi="Garamond" w:cstheme="minorHAnsi"/>
          <w:kern w:val="2"/>
          <w:sz w:val="22"/>
          <w:szCs w:val="22"/>
          <w14:ligatures w14:val="standardContextual"/>
        </w:rPr>
        <w:t xml:space="preserve"> M</w:t>
      </w:r>
      <w:r w:rsidRPr="00A018E9">
        <w:rPr>
          <w:rFonts w:ascii="Garamond" w:eastAsia="Aptos" w:hAnsi="Garamond" w:cstheme="minorHAnsi"/>
          <w:kern w:val="2"/>
          <w:sz w:val="22"/>
          <w:szCs w:val="22"/>
          <w:vertAlign w:val="superscript"/>
          <w14:ligatures w14:val="standardContextual"/>
        </w:rPr>
        <w:t>-1</w:t>
      </w:r>
      <w:r w:rsidRPr="00A018E9">
        <w:rPr>
          <w:rFonts w:ascii="Garamond" w:eastAsia="Aptos" w:hAnsi="Garamond" w:cstheme="minorHAnsi"/>
          <w:kern w:val="2"/>
          <w:sz w:val="22"/>
          <w:szCs w:val="22"/>
          <w14:ligatures w14:val="standardContextual"/>
        </w:rPr>
        <w:t xml:space="preserve"> s</w:t>
      </w:r>
      <w:r w:rsidRPr="00A018E9">
        <w:rPr>
          <w:rFonts w:ascii="Garamond" w:eastAsia="Aptos" w:hAnsi="Garamond" w:cstheme="minorHAnsi"/>
          <w:kern w:val="2"/>
          <w:sz w:val="22"/>
          <w:szCs w:val="22"/>
          <w:vertAlign w:val="superscript"/>
          <w14:ligatures w14:val="standardContextual"/>
        </w:rPr>
        <w:t>-1</w:t>
      </w:r>
    </w:p>
    <w:p w14:paraId="649A6B11" w14:textId="77777777" w:rsidR="001F17AC" w:rsidRPr="00A018E9" w:rsidRDefault="001F17AC" w:rsidP="001F17AC">
      <w:pPr>
        <w:spacing w:before="0" w:after="12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 xml:space="preserve">Velikost konstante </w:t>
      </w:r>
      <w:proofErr w:type="spellStart"/>
      <w:r w:rsidRPr="00A018E9">
        <w:rPr>
          <w:rFonts w:ascii="Garamond" w:eastAsia="Aptos" w:hAnsi="Garamond" w:cstheme="minorHAnsi"/>
          <w:kern w:val="2"/>
          <w:sz w:val="22"/>
          <w:szCs w:val="22"/>
          <w14:ligatures w14:val="standardContextual"/>
        </w:rPr>
        <w:t>histrosi</w:t>
      </w:r>
      <w:proofErr w:type="spellEnd"/>
      <w:r w:rsidRPr="00A018E9">
        <w:rPr>
          <w:rFonts w:ascii="Garamond" w:eastAsia="Aptos" w:hAnsi="Garamond" w:cstheme="minorHAnsi"/>
          <w:kern w:val="2"/>
          <w:sz w:val="22"/>
          <w:szCs w:val="22"/>
          <w14:ligatures w14:val="standardContextual"/>
        </w:rPr>
        <w:t xml:space="preserve"> disociacije: 10</w:t>
      </w:r>
      <w:r w:rsidRPr="00A018E9">
        <w:rPr>
          <w:rFonts w:ascii="Garamond" w:eastAsia="Aptos" w:hAnsi="Garamond" w:cstheme="minorHAnsi"/>
          <w:kern w:val="2"/>
          <w:sz w:val="22"/>
          <w:szCs w:val="22"/>
          <w:vertAlign w:val="superscript"/>
          <w14:ligatures w14:val="standardContextual"/>
        </w:rPr>
        <w:t>-6</w:t>
      </w:r>
      <w:r w:rsidRPr="00A018E9">
        <w:rPr>
          <w:rFonts w:ascii="Garamond" w:eastAsia="Aptos" w:hAnsi="Garamond" w:cstheme="minorHAnsi"/>
          <w:kern w:val="2"/>
          <w:sz w:val="22"/>
          <w:szCs w:val="22"/>
          <w14:ligatures w14:val="standardContextual"/>
        </w:rPr>
        <w:t xml:space="preserve"> – 10</w:t>
      </w:r>
      <w:r w:rsidRPr="00A018E9">
        <w:rPr>
          <w:rFonts w:ascii="Garamond" w:eastAsia="Aptos" w:hAnsi="Garamond" w:cstheme="minorHAnsi"/>
          <w:kern w:val="2"/>
          <w:sz w:val="22"/>
          <w:szCs w:val="22"/>
          <w:vertAlign w:val="superscript"/>
          <w14:ligatures w14:val="standardContextual"/>
        </w:rPr>
        <w:t>-1</w:t>
      </w:r>
      <w:r w:rsidRPr="00A018E9">
        <w:rPr>
          <w:rFonts w:ascii="Garamond" w:eastAsia="Aptos" w:hAnsi="Garamond" w:cstheme="minorHAnsi"/>
          <w:kern w:val="2"/>
          <w:sz w:val="22"/>
          <w:szCs w:val="22"/>
          <w14:ligatures w14:val="standardContextual"/>
        </w:rPr>
        <w:t xml:space="preserve"> s</w:t>
      </w:r>
      <w:r w:rsidRPr="00A018E9">
        <w:rPr>
          <w:rFonts w:ascii="Garamond" w:eastAsia="Aptos" w:hAnsi="Garamond" w:cstheme="minorHAnsi"/>
          <w:kern w:val="2"/>
          <w:sz w:val="22"/>
          <w:szCs w:val="22"/>
          <w:vertAlign w:val="superscript"/>
          <w14:ligatures w14:val="standardContextual"/>
        </w:rPr>
        <w:t>-1</w:t>
      </w:r>
    </w:p>
    <w:p w14:paraId="130A623D" w14:textId="77777777" w:rsidR="001F17AC" w:rsidRPr="00A018E9" w:rsidRDefault="001F17AC" w:rsidP="001F17AC">
      <w:pPr>
        <w:spacing w:before="0" w:after="12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 xml:space="preserve">Konstanta afinitete: 1 </w:t>
      </w:r>
      <w:proofErr w:type="spellStart"/>
      <w:r w:rsidRPr="00A018E9">
        <w:rPr>
          <w:rFonts w:ascii="Garamond" w:eastAsia="Aptos" w:hAnsi="Garamond" w:cstheme="minorHAnsi"/>
          <w:kern w:val="2"/>
          <w:sz w:val="22"/>
          <w:szCs w:val="22"/>
          <w14:ligatures w14:val="standardContextual"/>
        </w:rPr>
        <w:t>mM</w:t>
      </w:r>
      <w:proofErr w:type="spellEnd"/>
      <w:r w:rsidRPr="00A018E9">
        <w:rPr>
          <w:rFonts w:ascii="Garamond" w:eastAsia="Aptos" w:hAnsi="Garamond" w:cstheme="minorHAnsi"/>
          <w:kern w:val="2"/>
          <w:sz w:val="22"/>
          <w:szCs w:val="22"/>
          <w14:ligatures w14:val="standardContextual"/>
        </w:rPr>
        <w:t xml:space="preserve"> – 10 </w:t>
      </w:r>
      <w:proofErr w:type="spellStart"/>
      <w:r w:rsidRPr="00A018E9">
        <w:rPr>
          <w:rFonts w:ascii="Garamond" w:eastAsia="Aptos" w:hAnsi="Garamond" w:cstheme="minorHAnsi"/>
          <w:kern w:val="2"/>
          <w:sz w:val="22"/>
          <w:szCs w:val="22"/>
          <w14:ligatures w14:val="standardContextual"/>
        </w:rPr>
        <w:t>pM</w:t>
      </w:r>
      <w:proofErr w:type="spellEnd"/>
    </w:p>
    <w:p w14:paraId="106789B1" w14:textId="77777777" w:rsidR="001F17AC" w:rsidRPr="00A018E9" w:rsidRDefault="001F17AC" w:rsidP="001F17AC">
      <w:pPr>
        <w:spacing w:before="0" w:after="12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 xml:space="preserve">Šum osnovne črte (RMS): </w:t>
      </w:r>
      <w:r w:rsidRPr="00A018E9">
        <w:rPr>
          <w:rFonts w:ascii="Garamond" w:eastAsia="Aptos" w:hAnsi="Garamond" w:cstheme="minorHAnsi"/>
          <w:kern w:val="2"/>
          <w:sz w:val="22"/>
          <w:szCs w:val="22"/>
          <w14:ligatures w14:val="standardContextual"/>
        </w:rPr>
        <w:sym w:font="Symbol" w:char="F0A3"/>
      </w:r>
      <w:r w:rsidRPr="00A018E9">
        <w:rPr>
          <w:rFonts w:ascii="Garamond" w:eastAsia="Aptos" w:hAnsi="Garamond" w:cstheme="minorHAnsi"/>
          <w:kern w:val="2"/>
          <w:sz w:val="22"/>
          <w:szCs w:val="22"/>
          <w14:ligatures w14:val="standardContextual"/>
        </w:rPr>
        <w:t xml:space="preserve"> 4.0 </w:t>
      </w:r>
      <w:proofErr w:type="spellStart"/>
      <w:r w:rsidRPr="00A018E9">
        <w:rPr>
          <w:rFonts w:ascii="Garamond" w:eastAsia="Aptos" w:hAnsi="Garamond" w:cstheme="minorHAnsi"/>
          <w:kern w:val="2"/>
          <w:sz w:val="22"/>
          <w:szCs w:val="22"/>
          <w14:ligatures w14:val="standardContextual"/>
        </w:rPr>
        <w:t>pm</w:t>
      </w:r>
      <w:proofErr w:type="spellEnd"/>
    </w:p>
    <w:p w14:paraId="6F1A025F" w14:textId="77777777" w:rsidR="001F17AC" w:rsidRPr="00A018E9" w:rsidRDefault="001F17AC" w:rsidP="001F17AC">
      <w:pPr>
        <w:spacing w:before="0" w:after="12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 xml:space="preserve">Lezenje osnovne črte: </w:t>
      </w:r>
      <w:r w:rsidRPr="00A018E9">
        <w:rPr>
          <w:rFonts w:ascii="Garamond" w:eastAsia="Aptos" w:hAnsi="Garamond" w:cstheme="minorHAnsi"/>
          <w:kern w:val="2"/>
          <w:sz w:val="22"/>
          <w:szCs w:val="22"/>
          <w14:ligatures w14:val="standardContextual"/>
        </w:rPr>
        <w:sym w:font="Symbol" w:char="F0A3"/>
      </w:r>
      <w:r w:rsidRPr="00A018E9">
        <w:rPr>
          <w:rFonts w:ascii="Garamond" w:eastAsia="Aptos" w:hAnsi="Garamond" w:cstheme="minorHAnsi"/>
          <w:kern w:val="2"/>
          <w:sz w:val="22"/>
          <w:szCs w:val="22"/>
          <w14:ligatures w14:val="standardContextual"/>
        </w:rPr>
        <w:t xml:space="preserve"> 0.12 </w:t>
      </w:r>
      <w:proofErr w:type="spellStart"/>
      <w:r w:rsidRPr="00A018E9">
        <w:rPr>
          <w:rFonts w:ascii="Garamond" w:eastAsia="Aptos" w:hAnsi="Garamond" w:cstheme="minorHAnsi"/>
          <w:kern w:val="2"/>
          <w:sz w:val="22"/>
          <w:szCs w:val="22"/>
          <w14:ligatures w14:val="standardContextual"/>
        </w:rPr>
        <w:t>nm</w:t>
      </w:r>
      <w:proofErr w:type="spellEnd"/>
      <w:r w:rsidRPr="00A018E9">
        <w:rPr>
          <w:rFonts w:ascii="Garamond" w:eastAsia="Aptos" w:hAnsi="Garamond" w:cstheme="minorHAnsi"/>
          <w:kern w:val="2"/>
          <w:sz w:val="22"/>
          <w:szCs w:val="22"/>
          <w14:ligatures w14:val="standardContextual"/>
        </w:rPr>
        <w:t>/uro</w:t>
      </w:r>
    </w:p>
    <w:p w14:paraId="53D9E3C2" w14:textId="77777777" w:rsidR="001F17AC" w:rsidRPr="00A018E9" w:rsidRDefault="001F17AC" w:rsidP="001F17AC">
      <w:pPr>
        <w:spacing w:before="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Varnostni standard: CE, Nemko</w:t>
      </w:r>
    </w:p>
    <w:p w14:paraId="59AB6280" w14:textId="77777777" w:rsidR="004A6185" w:rsidRPr="00A018E9" w:rsidRDefault="004A6185" w:rsidP="001F17AC">
      <w:pPr>
        <w:spacing w:line="276" w:lineRule="auto"/>
        <w:jc w:val="both"/>
        <w:rPr>
          <w:rFonts w:ascii="Garamond" w:hAnsi="Garamond" w:cstheme="minorHAnsi"/>
          <w:b/>
          <w:bCs/>
          <w:sz w:val="22"/>
          <w:szCs w:val="22"/>
        </w:rPr>
      </w:pPr>
    </w:p>
    <w:p w14:paraId="2F1285BC" w14:textId="2DF80F57" w:rsidR="001F17AC" w:rsidRPr="00A018E9" w:rsidRDefault="001F17AC" w:rsidP="001F17AC">
      <w:pPr>
        <w:spacing w:before="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b/>
          <w:bCs/>
          <w:kern w:val="2"/>
          <w:sz w:val="22"/>
          <w:szCs w:val="22"/>
          <w14:ligatures w14:val="standardContextual"/>
        </w:rPr>
        <w:t>Garancijska doba:</w:t>
      </w:r>
      <w:r w:rsidRPr="00A018E9">
        <w:rPr>
          <w:rFonts w:ascii="Garamond" w:eastAsia="Aptos" w:hAnsi="Garamond" w:cstheme="minorHAnsi"/>
          <w:kern w:val="2"/>
          <w:sz w:val="22"/>
          <w:szCs w:val="22"/>
          <w14:ligatures w14:val="standardContextual"/>
        </w:rPr>
        <w:t xml:space="preserve"> </w:t>
      </w:r>
    </w:p>
    <w:p w14:paraId="74A14573" w14:textId="77777777" w:rsidR="001F17AC" w:rsidRPr="00A018E9" w:rsidRDefault="001F17AC" w:rsidP="001F17AC">
      <w:pPr>
        <w:spacing w:before="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Vsaj 1 leto za celoten instrument (vključena v ceno) ter možnost vsaj 1 letne dodatne garancije v obliki servisne pogodbe.</w:t>
      </w:r>
    </w:p>
    <w:p w14:paraId="69F249E8" w14:textId="77777777" w:rsidR="001F17AC" w:rsidRPr="00A018E9" w:rsidRDefault="001F17AC" w:rsidP="001F17AC">
      <w:pPr>
        <w:spacing w:before="0" w:line="240" w:lineRule="auto"/>
        <w:jc w:val="both"/>
        <w:rPr>
          <w:rFonts w:ascii="Garamond" w:eastAsia="Aptos" w:hAnsi="Garamond" w:cstheme="minorHAnsi"/>
          <w:kern w:val="2"/>
          <w:sz w:val="22"/>
          <w:szCs w:val="22"/>
          <w14:ligatures w14:val="standardContextual"/>
        </w:rPr>
      </w:pPr>
    </w:p>
    <w:p w14:paraId="0F0A3050" w14:textId="2F987BBA" w:rsidR="001F17AC" w:rsidRPr="00A018E9" w:rsidRDefault="001F17AC" w:rsidP="001F17AC">
      <w:pPr>
        <w:spacing w:before="0" w:line="240" w:lineRule="auto"/>
        <w:jc w:val="both"/>
        <w:rPr>
          <w:rFonts w:ascii="Garamond" w:eastAsia="Aptos" w:hAnsi="Garamond" w:cstheme="minorHAnsi"/>
          <w:b/>
          <w:bCs/>
          <w:kern w:val="2"/>
          <w:sz w:val="22"/>
          <w:szCs w:val="22"/>
          <w14:ligatures w14:val="standardContextual"/>
        </w:rPr>
      </w:pPr>
      <w:r w:rsidRPr="00A018E9">
        <w:rPr>
          <w:rFonts w:ascii="Garamond" w:eastAsia="Aptos" w:hAnsi="Garamond" w:cstheme="minorHAnsi"/>
          <w:b/>
          <w:bCs/>
          <w:kern w:val="2"/>
          <w:sz w:val="22"/>
          <w:szCs w:val="22"/>
          <w14:ligatures w14:val="standardContextual"/>
        </w:rPr>
        <w:t>Vzdrževanje:</w:t>
      </w:r>
    </w:p>
    <w:p w14:paraId="14EC172D" w14:textId="77777777" w:rsidR="001F17AC" w:rsidRPr="00A018E9" w:rsidRDefault="001F17AC" w:rsidP="001F17AC">
      <w:pPr>
        <w:spacing w:before="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Servis se izvaja na lokaciji Naročnika.</w:t>
      </w:r>
    </w:p>
    <w:p w14:paraId="4041CFF8" w14:textId="77777777" w:rsidR="001F17AC" w:rsidRPr="00A018E9" w:rsidRDefault="001F17AC" w:rsidP="001F17AC">
      <w:pPr>
        <w:spacing w:before="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Ponudnik mora zagotavljati dostavo rezervnih delov za ponujeno opremo v obdobju</w:t>
      </w:r>
    </w:p>
    <w:p w14:paraId="37D446E5" w14:textId="77777777" w:rsidR="001F17AC" w:rsidRPr="00A018E9" w:rsidRDefault="001F17AC" w:rsidP="001F17AC">
      <w:pPr>
        <w:spacing w:before="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5 let po zaključeni instalaciji ponujene opreme.</w:t>
      </w:r>
    </w:p>
    <w:p w14:paraId="65B084F3" w14:textId="77777777" w:rsidR="001F17AC" w:rsidRPr="00A018E9" w:rsidRDefault="001F17AC" w:rsidP="001F17AC">
      <w:pPr>
        <w:spacing w:before="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lastRenderedPageBreak/>
        <w:t>Ponudnik mora v primeru okvare in napak na instalirani opremi zagotavljati odzivni</w:t>
      </w:r>
    </w:p>
    <w:p w14:paraId="3FE93C3D" w14:textId="77777777" w:rsidR="001F17AC" w:rsidRPr="00A018E9" w:rsidRDefault="001F17AC" w:rsidP="001F17AC">
      <w:pPr>
        <w:spacing w:before="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čas servisa v roku 48 ur od prijave napake. Naročnik bo okvaro prijavil preko</w:t>
      </w:r>
    </w:p>
    <w:p w14:paraId="71B8C174" w14:textId="77777777" w:rsidR="001F17AC" w:rsidRPr="00A018E9" w:rsidRDefault="001F17AC" w:rsidP="001F17AC">
      <w:pPr>
        <w:spacing w:before="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elektronske pošte, pri čemer se kot dan in ura prijave šteje datum in ura prejema</w:t>
      </w:r>
    </w:p>
    <w:p w14:paraId="57E2826A" w14:textId="77777777" w:rsidR="001F17AC" w:rsidRPr="00A018E9" w:rsidRDefault="001F17AC" w:rsidP="001F17AC">
      <w:pPr>
        <w:spacing w:before="0" w:line="240" w:lineRule="auto"/>
        <w:jc w:val="both"/>
        <w:rPr>
          <w:rFonts w:ascii="Garamond" w:eastAsia="Aptos" w:hAnsi="Garamond" w:cstheme="minorHAnsi"/>
          <w:kern w:val="2"/>
          <w:sz w:val="22"/>
          <w:szCs w:val="22"/>
          <w14:ligatures w14:val="standardContextual"/>
        </w:rPr>
      </w:pPr>
      <w:r w:rsidRPr="00A018E9">
        <w:rPr>
          <w:rFonts w:ascii="Garamond" w:eastAsia="Aptos" w:hAnsi="Garamond" w:cstheme="minorHAnsi"/>
          <w:kern w:val="2"/>
          <w:sz w:val="22"/>
          <w:szCs w:val="22"/>
          <w14:ligatures w14:val="standardContextual"/>
        </w:rPr>
        <w:t>elektronske pošte.</w:t>
      </w:r>
    </w:p>
    <w:p w14:paraId="27B1FF57" w14:textId="77777777" w:rsidR="001F17AC" w:rsidRPr="00A018E9" w:rsidRDefault="001F17AC" w:rsidP="001F17AC">
      <w:pPr>
        <w:spacing w:before="0" w:line="240" w:lineRule="auto"/>
        <w:jc w:val="both"/>
        <w:rPr>
          <w:rFonts w:ascii="Garamond" w:eastAsia="Aptos" w:hAnsi="Garamond" w:cstheme="minorHAnsi"/>
          <w:kern w:val="2"/>
          <w:sz w:val="22"/>
          <w:szCs w:val="22"/>
          <w14:ligatures w14:val="standardContextual"/>
        </w:rPr>
      </w:pPr>
    </w:p>
    <w:p w14:paraId="3A63F668" w14:textId="00421681" w:rsidR="004A6185" w:rsidRPr="00A018E9" w:rsidRDefault="004A6185" w:rsidP="001F17AC">
      <w:pPr>
        <w:spacing w:line="360" w:lineRule="auto"/>
        <w:jc w:val="both"/>
        <w:rPr>
          <w:rFonts w:ascii="Garamond" w:hAnsi="Garamond" w:cstheme="minorHAnsi"/>
          <w:sz w:val="22"/>
          <w:szCs w:val="22"/>
        </w:rPr>
      </w:pPr>
      <w:r w:rsidRPr="00A018E9">
        <w:rPr>
          <w:rFonts w:ascii="Garamond" w:hAnsi="Garamond" w:cstheme="minorHAnsi"/>
          <w:b/>
          <w:sz w:val="22"/>
          <w:szCs w:val="22"/>
        </w:rPr>
        <w:t>Rok zagotavljanja nadomestnih delov</w:t>
      </w:r>
      <w:r w:rsidRPr="00A018E9">
        <w:rPr>
          <w:rFonts w:ascii="Garamond" w:hAnsi="Garamond" w:cstheme="minorHAnsi"/>
          <w:sz w:val="22"/>
          <w:szCs w:val="22"/>
        </w:rPr>
        <w:t xml:space="preserve">: </w:t>
      </w:r>
      <w:r w:rsidR="001F17AC" w:rsidRPr="00A018E9">
        <w:rPr>
          <w:rFonts w:ascii="Garamond" w:hAnsi="Garamond" w:cstheme="minorHAnsi"/>
          <w:sz w:val="22"/>
          <w:szCs w:val="22"/>
        </w:rPr>
        <w:t>5</w:t>
      </w:r>
      <w:r w:rsidRPr="00A018E9">
        <w:rPr>
          <w:rFonts w:ascii="Garamond" w:hAnsi="Garamond" w:cstheme="minorHAnsi"/>
          <w:sz w:val="22"/>
          <w:szCs w:val="22"/>
        </w:rPr>
        <w:t xml:space="preserve"> let od dneva podpisa primopredajnega zapisnika.</w:t>
      </w:r>
    </w:p>
    <w:p w14:paraId="27F0C89A" w14:textId="4B4E6EDF" w:rsidR="004A6185" w:rsidRPr="00A018E9" w:rsidRDefault="004A6185" w:rsidP="004A6185">
      <w:pPr>
        <w:spacing w:line="276" w:lineRule="auto"/>
        <w:jc w:val="both"/>
        <w:rPr>
          <w:rFonts w:ascii="Garamond" w:hAnsi="Garamond" w:cstheme="minorHAnsi"/>
          <w:b/>
          <w:sz w:val="22"/>
          <w:szCs w:val="22"/>
          <w:lang w:val="en-US"/>
        </w:rPr>
      </w:pPr>
      <w:proofErr w:type="spellStart"/>
      <w:r w:rsidRPr="00A018E9">
        <w:rPr>
          <w:rFonts w:ascii="Garamond" w:hAnsi="Garamond" w:cstheme="minorHAnsi"/>
          <w:b/>
          <w:sz w:val="22"/>
          <w:szCs w:val="22"/>
          <w:lang w:val="en-US"/>
        </w:rPr>
        <w:t>Druge</w:t>
      </w:r>
      <w:proofErr w:type="spellEnd"/>
      <w:r w:rsidRPr="00A018E9">
        <w:rPr>
          <w:rFonts w:ascii="Garamond" w:hAnsi="Garamond" w:cstheme="minorHAnsi"/>
          <w:b/>
          <w:sz w:val="22"/>
          <w:szCs w:val="22"/>
          <w:lang w:val="en-US"/>
        </w:rPr>
        <w:t xml:space="preserve"> </w:t>
      </w:r>
      <w:proofErr w:type="spellStart"/>
      <w:r w:rsidRPr="00A018E9">
        <w:rPr>
          <w:rFonts w:ascii="Garamond" w:hAnsi="Garamond" w:cstheme="minorHAnsi"/>
          <w:b/>
          <w:sz w:val="22"/>
          <w:szCs w:val="22"/>
          <w:lang w:val="en-US"/>
        </w:rPr>
        <w:t>zahteve</w:t>
      </w:r>
      <w:proofErr w:type="spellEnd"/>
      <w:r w:rsidRPr="00A018E9">
        <w:rPr>
          <w:rFonts w:ascii="Garamond" w:hAnsi="Garamond" w:cstheme="minorHAnsi"/>
          <w:b/>
          <w:sz w:val="22"/>
          <w:szCs w:val="22"/>
          <w:lang w:val="en-US"/>
        </w:rPr>
        <w:t>:</w:t>
      </w:r>
    </w:p>
    <w:p w14:paraId="10225E5D" w14:textId="77777777" w:rsidR="004F66A8" w:rsidRPr="00A018E9" w:rsidRDefault="004A6185" w:rsidP="004F66A8">
      <w:pPr>
        <w:jc w:val="both"/>
        <w:rPr>
          <w:rFonts w:ascii="Garamond" w:eastAsia="Aptos" w:hAnsi="Garamond" w:cs="Times New Roman"/>
          <w:kern w:val="2"/>
          <w:sz w:val="22"/>
          <w:szCs w:val="22"/>
          <w14:ligatures w14:val="standardContextual"/>
        </w:rPr>
      </w:pPr>
      <w:r w:rsidRPr="00A018E9">
        <w:rPr>
          <w:rFonts w:ascii="Garamond" w:eastAsia="Calibri" w:hAnsi="Garamond" w:cstheme="minorHAnsi"/>
          <w:sz w:val="22"/>
          <w:szCs w:val="22"/>
        </w:rPr>
        <w:t xml:space="preserve">Pred prevzemom opreme in podpisom primopredajnega zapisnika, ki je predmet tega javnega naročila, bo moral ponudnik izvesti tudi šolanje za uporabnike na lokaciji postavitve.  </w:t>
      </w:r>
      <w:r w:rsidR="004F66A8" w:rsidRPr="00A018E9">
        <w:rPr>
          <w:rFonts w:ascii="Garamond" w:eastAsia="Aptos" w:hAnsi="Garamond" w:cs="Times New Roman"/>
          <w:kern w:val="2"/>
          <w:sz w:val="22"/>
          <w:szCs w:val="22"/>
          <w14:ligatures w14:val="standardContextual"/>
        </w:rPr>
        <w:t>Ponudnik zagotavlja podporo uporabniku in po potrebi dodatna usposabljanja/izobraževanje na opremi na lokaciji naročnika vsaj 1 leto po zaključeni inštalaciji ponujene opreme.</w:t>
      </w:r>
    </w:p>
    <w:p w14:paraId="5B4C8719" w14:textId="248961D2" w:rsidR="004A6185" w:rsidRPr="00A018E9" w:rsidRDefault="004A6185" w:rsidP="004F66A8">
      <w:pPr>
        <w:spacing w:line="276" w:lineRule="auto"/>
        <w:jc w:val="both"/>
        <w:rPr>
          <w:rFonts w:ascii="Garamond" w:hAnsi="Garamond" w:cstheme="minorHAnsi"/>
          <w:b/>
          <w:sz w:val="22"/>
          <w:szCs w:val="22"/>
          <w:lang w:val="en-US"/>
        </w:rPr>
      </w:pPr>
    </w:p>
    <w:p w14:paraId="21E7AB0B" w14:textId="747D08DB" w:rsidR="004A6185" w:rsidRPr="00A018E9" w:rsidRDefault="004A6185" w:rsidP="001F17AC">
      <w:pPr>
        <w:spacing w:after="160" w:line="360" w:lineRule="auto"/>
        <w:jc w:val="both"/>
        <w:rPr>
          <w:rFonts w:ascii="Garamond" w:hAnsi="Garamond" w:cstheme="minorHAnsi"/>
          <w:b/>
          <w:sz w:val="22"/>
          <w:szCs w:val="22"/>
          <w:u w:val="single"/>
        </w:rPr>
      </w:pPr>
      <w:r w:rsidRPr="00A018E9">
        <w:rPr>
          <w:rFonts w:ascii="Garamond" w:hAnsi="Garamond" w:cstheme="minorHAnsi"/>
          <w:b/>
          <w:sz w:val="22"/>
          <w:szCs w:val="22"/>
          <w:u w:val="single"/>
        </w:rPr>
        <w:t xml:space="preserve">Način dokazovanja izpolnjevanja tehničnih zahtev: PONUDNIK MORA PONUDI PREDLOŽITI TEHNIČNO DOKUMENTACIJO (PROSPEKTE, CERTIFIKATE,…), IZ KATERIH  BO NESPORNO RAZVIDNO, DA OPREMA OMOGOČA IN VSEBUJE </w:t>
      </w:r>
      <w:r w:rsidRPr="00A018E9">
        <w:rPr>
          <w:rFonts w:ascii="Garamond" w:hAnsi="Garamond" w:cstheme="minorHAnsi"/>
          <w:b/>
          <w:sz w:val="22"/>
          <w:szCs w:val="22"/>
          <w:u w:val="thick"/>
        </w:rPr>
        <w:t>VSE</w:t>
      </w:r>
      <w:r w:rsidRPr="00A018E9">
        <w:rPr>
          <w:rFonts w:ascii="Garamond" w:hAnsi="Garamond" w:cstheme="minorHAnsi"/>
          <w:b/>
          <w:sz w:val="22"/>
          <w:szCs w:val="22"/>
          <w:u w:val="single"/>
        </w:rPr>
        <w:t xml:space="preserve"> PREJ NAVEDEN</w:t>
      </w:r>
      <w:r w:rsidR="002A5232" w:rsidRPr="00A018E9">
        <w:rPr>
          <w:rFonts w:ascii="Garamond" w:hAnsi="Garamond" w:cstheme="minorHAnsi"/>
          <w:b/>
          <w:sz w:val="22"/>
          <w:szCs w:val="22"/>
          <w:u w:val="single"/>
        </w:rPr>
        <w:t>E</w:t>
      </w:r>
      <w:r w:rsidRPr="00A018E9">
        <w:rPr>
          <w:rFonts w:ascii="Garamond" w:hAnsi="Garamond" w:cstheme="minorHAnsi"/>
          <w:b/>
          <w:sz w:val="22"/>
          <w:szCs w:val="22"/>
          <w:u w:val="single"/>
        </w:rPr>
        <w:t xml:space="preserve"> TEHNIČNE ZAHTEVE! </w:t>
      </w:r>
    </w:p>
    <w:p w14:paraId="7BC9ACDF" w14:textId="77777777" w:rsidR="001F17AC" w:rsidRPr="00A018E9" w:rsidRDefault="001F17AC" w:rsidP="001F17AC">
      <w:pPr>
        <w:spacing w:after="160" w:line="360" w:lineRule="auto"/>
        <w:jc w:val="both"/>
        <w:rPr>
          <w:rFonts w:ascii="Garamond" w:hAnsi="Garamond" w:cstheme="minorHAnsi"/>
          <w:b/>
          <w:sz w:val="22"/>
          <w:szCs w:val="22"/>
          <w:u w:val="single"/>
        </w:rPr>
      </w:pPr>
    </w:p>
    <w:p w14:paraId="51A3AC77" w14:textId="59B03DDA" w:rsidR="004A6185" w:rsidRPr="00E84FB1" w:rsidRDefault="001F17AC" w:rsidP="00E84FB1">
      <w:pPr>
        <w:shd w:val="clear" w:color="auto" w:fill="DBDBDB" w:themeFill="accent3" w:themeFillTint="66"/>
        <w:rPr>
          <w:rFonts w:ascii="Garamond" w:hAnsi="Garamond" w:cstheme="minorHAnsi"/>
          <w:b/>
          <w:bCs/>
          <w:sz w:val="22"/>
          <w:szCs w:val="22"/>
        </w:rPr>
      </w:pPr>
      <w:r w:rsidRPr="00A018E9">
        <w:rPr>
          <w:rFonts w:ascii="Garamond" w:hAnsi="Garamond" w:cstheme="minorHAnsi"/>
          <w:b/>
          <w:bCs/>
          <w:sz w:val="22"/>
          <w:szCs w:val="22"/>
        </w:rPr>
        <w:t xml:space="preserve">4. POGOJI ZA PRIZNANJE SPOSOBNOSTI </w:t>
      </w:r>
    </w:p>
    <w:p w14:paraId="76C31540" w14:textId="77777777" w:rsidR="00E84FB1" w:rsidRPr="00E84FB1" w:rsidRDefault="00E84FB1" w:rsidP="00E84FB1">
      <w:pPr>
        <w:spacing w:line="276" w:lineRule="auto"/>
        <w:jc w:val="both"/>
        <w:rPr>
          <w:rFonts w:ascii="Garamond" w:hAnsi="Garamond" w:cstheme="minorHAnsi"/>
          <w:sz w:val="22"/>
          <w:szCs w:val="22"/>
        </w:rPr>
      </w:pPr>
      <w:r w:rsidRPr="00E84FB1">
        <w:rPr>
          <w:rFonts w:ascii="Garamond" w:hAnsi="Garamond" w:cstheme="minorHAnsi"/>
          <w:sz w:val="22"/>
          <w:szCs w:val="22"/>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35133B73" w14:textId="77777777" w:rsidR="00E84FB1" w:rsidRPr="00E84FB1" w:rsidRDefault="00E84FB1" w:rsidP="00E84FB1">
      <w:pPr>
        <w:spacing w:line="276" w:lineRule="auto"/>
        <w:jc w:val="both"/>
        <w:rPr>
          <w:rFonts w:ascii="Garamond" w:hAnsi="Garamond" w:cstheme="minorHAnsi"/>
          <w:sz w:val="22"/>
          <w:szCs w:val="22"/>
        </w:rPr>
      </w:pPr>
      <w:r w:rsidRPr="00E84FB1">
        <w:rPr>
          <w:rFonts w:ascii="Garamond" w:hAnsi="Garamond" w:cstheme="minorHAnsi"/>
          <w:sz w:val="22"/>
          <w:szCs w:val="22"/>
        </w:rPr>
        <w:t xml:space="preserve">Ponudnik mora pripraviti ponudbo v skladu z zahtevami iz te dokumentacije v zvezi z oddajo javnega naročila. V nadaljevanju so opredeljene zahteve, ki jih mora izpolnjevati ponudnik. Naročnik lahko ponudnika iz sodelovanja izključi tudi v ostalih primerih, za katere tako določa zakon (šesti odstavek 75. člena ZJN-3). Ponudnik mora izpolnjevati vse pogoje iz tega poglavja. </w:t>
      </w:r>
    </w:p>
    <w:p w14:paraId="5028EF73" w14:textId="76560E6B" w:rsidR="00E84FB1" w:rsidRPr="00E84FB1" w:rsidRDefault="00E84FB1" w:rsidP="00E84FB1">
      <w:pPr>
        <w:spacing w:line="276" w:lineRule="auto"/>
        <w:jc w:val="both"/>
        <w:rPr>
          <w:rFonts w:ascii="Garamond" w:hAnsi="Garamond" w:cstheme="minorHAnsi"/>
          <w:sz w:val="22"/>
          <w:szCs w:val="22"/>
        </w:rPr>
      </w:pPr>
      <w:r w:rsidRPr="00E84FB1">
        <w:rPr>
          <w:rFonts w:ascii="Garamond" w:hAnsi="Garamond" w:cstheme="minorHAnsi"/>
          <w:sz w:val="22"/>
          <w:szCs w:val="22"/>
        </w:rPr>
        <w:t>Za gospodarske subjekte, ki nimajo sedeža v Republiki Sloveniji se upošteva točka 2.8. te dokumentacije.</w:t>
      </w:r>
    </w:p>
    <w:p w14:paraId="253B2BDC" w14:textId="77777777" w:rsidR="00E84FB1" w:rsidRDefault="00E84FB1" w:rsidP="00E84FB1">
      <w:pPr>
        <w:spacing w:line="360" w:lineRule="auto"/>
        <w:jc w:val="both"/>
        <w:rPr>
          <w:rFonts w:ascii="Garamond" w:hAnsi="Garamond" w:cstheme="minorHAnsi"/>
          <w:b/>
          <w:bCs/>
          <w:sz w:val="22"/>
          <w:szCs w:val="22"/>
        </w:rPr>
      </w:pPr>
    </w:p>
    <w:p w14:paraId="65AA085D" w14:textId="710F32F1" w:rsidR="00E84FB1" w:rsidRPr="00EB6FDB" w:rsidRDefault="00E84FB1" w:rsidP="00E84FB1">
      <w:pPr>
        <w:spacing w:line="360" w:lineRule="auto"/>
        <w:jc w:val="both"/>
        <w:rPr>
          <w:rFonts w:ascii="Garamond" w:hAnsi="Garamond" w:cstheme="minorHAnsi"/>
          <w:b/>
          <w:bCs/>
          <w:sz w:val="22"/>
          <w:szCs w:val="22"/>
        </w:rPr>
      </w:pPr>
      <w:r>
        <w:rPr>
          <w:rFonts w:ascii="Garamond" w:hAnsi="Garamond" w:cstheme="minorHAnsi"/>
          <w:b/>
          <w:bCs/>
          <w:sz w:val="22"/>
          <w:szCs w:val="22"/>
        </w:rPr>
        <w:t xml:space="preserve">4.1 </w:t>
      </w:r>
      <w:r w:rsidRPr="00E84FB1">
        <w:rPr>
          <w:rFonts w:ascii="Garamond" w:hAnsi="Garamond" w:cstheme="minorHAnsi"/>
          <w:b/>
          <w:bCs/>
          <w:sz w:val="22"/>
          <w:szCs w:val="22"/>
        </w:rPr>
        <w:t>RAZLOGI ZA IZKLJUČITEV</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6655"/>
      </w:tblGrid>
      <w:tr w:rsidR="00E84FB1" w:rsidRPr="00E84FB1" w14:paraId="4CB69E21" w14:textId="77777777" w:rsidTr="0062235C">
        <w:tc>
          <w:tcPr>
            <w:tcW w:w="2405" w:type="dxa"/>
            <w:shd w:val="clear" w:color="auto" w:fill="F2F2F2" w:themeFill="background1" w:themeFillShade="F2"/>
          </w:tcPr>
          <w:p w14:paraId="470FB406" w14:textId="77777777" w:rsidR="00E84FB1" w:rsidRPr="00E84FB1" w:rsidRDefault="00E84FB1" w:rsidP="00E84FB1">
            <w:pPr>
              <w:widowControl/>
              <w:autoSpaceDE/>
              <w:autoSpaceDN/>
              <w:spacing w:line="360" w:lineRule="auto"/>
              <w:jc w:val="both"/>
              <w:rPr>
                <w:rFonts w:ascii="Garamond" w:hAnsi="Garamond" w:cstheme="minorHAnsi"/>
                <w:b/>
                <w:bCs/>
                <w:sz w:val="22"/>
                <w:szCs w:val="22"/>
                <w:lang w:val="sl-SI"/>
              </w:rPr>
            </w:pPr>
            <w:r w:rsidRPr="00E84FB1">
              <w:rPr>
                <w:rFonts w:ascii="Garamond" w:hAnsi="Garamond" w:cstheme="minorHAnsi"/>
                <w:b/>
                <w:bCs/>
                <w:sz w:val="22"/>
                <w:szCs w:val="22"/>
                <w:lang w:val="sl-SI"/>
              </w:rPr>
              <w:t>POGOJ 1</w:t>
            </w:r>
          </w:p>
          <w:p w14:paraId="407A14A9" w14:textId="77777777" w:rsidR="00E84FB1" w:rsidRPr="00E84FB1" w:rsidRDefault="00E84FB1" w:rsidP="00E84FB1">
            <w:pPr>
              <w:widowControl/>
              <w:autoSpaceDE/>
              <w:autoSpaceDN/>
              <w:spacing w:line="360" w:lineRule="auto"/>
              <w:jc w:val="both"/>
              <w:rPr>
                <w:rFonts w:ascii="Garamond" w:hAnsi="Garamond" w:cstheme="minorHAnsi"/>
                <w:b/>
                <w:bCs/>
                <w:sz w:val="22"/>
                <w:szCs w:val="22"/>
                <w:lang w:val="sl-SI"/>
              </w:rPr>
            </w:pPr>
            <w:r w:rsidRPr="00E84FB1">
              <w:rPr>
                <w:rFonts w:ascii="Garamond" w:hAnsi="Garamond" w:cstheme="minorHAnsi"/>
                <w:b/>
                <w:bCs/>
                <w:sz w:val="22"/>
                <w:szCs w:val="22"/>
                <w:lang w:val="sl-SI"/>
              </w:rPr>
              <w:t>Nekaznovanost</w:t>
            </w:r>
          </w:p>
        </w:tc>
        <w:tc>
          <w:tcPr>
            <w:tcW w:w="6656" w:type="dxa"/>
          </w:tcPr>
          <w:p w14:paraId="26776000" w14:textId="77777777" w:rsidR="00E84FB1" w:rsidRPr="00E84FB1" w:rsidRDefault="00E84FB1" w:rsidP="00E84FB1">
            <w:pPr>
              <w:widowControl/>
              <w:autoSpaceDE/>
              <w:autoSpaceDN/>
              <w:spacing w:line="360" w:lineRule="auto"/>
              <w:jc w:val="both"/>
              <w:rPr>
                <w:rFonts w:ascii="Garamond" w:hAnsi="Garamond" w:cstheme="minorHAnsi"/>
                <w:sz w:val="22"/>
                <w:szCs w:val="22"/>
                <w:lang w:val="sl-SI"/>
              </w:rPr>
            </w:pPr>
            <w:r w:rsidRPr="00E84FB1">
              <w:rPr>
                <w:rFonts w:ascii="Garamond" w:hAnsi="Garamond" w:cstheme="minorHAnsi"/>
                <w:sz w:val="22"/>
                <w:szCs w:val="22"/>
                <w:lang w:val="sl-SI"/>
              </w:rPr>
              <w:t>Gospodarski subjekt mora izpolnjevati naslednji pogoj:</w:t>
            </w:r>
          </w:p>
          <w:p w14:paraId="4CAABA37" w14:textId="77777777" w:rsidR="00E84FB1" w:rsidRPr="00E84FB1" w:rsidRDefault="00E84FB1" w:rsidP="00EB6FDB">
            <w:pPr>
              <w:widowControl/>
              <w:autoSpaceDE/>
              <w:autoSpaceDN/>
              <w:spacing w:line="276" w:lineRule="auto"/>
              <w:jc w:val="both"/>
              <w:rPr>
                <w:rFonts w:ascii="Garamond" w:hAnsi="Garamond" w:cstheme="minorHAnsi"/>
                <w:b/>
                <w:bCs/>
                <w:sz w:val="22"/>
                <w:szCs w:val="22"/>
                <w:lang w:val="sl-SI"/>
              </w:rPr>
            </w:pPr>
            <w:r w:rsidRPr="00E84FB1">
              <w:rPr>
                <w:rFonts w:ascii="Garamond" w:hAnsi="Garamond" w:cstheme="minorHAnsi"/>
                <w:b/>
                <w:bCs/>
                <w:sz w:val="22"/>
                <w:szCs w:val="22"/>
                <w:lang w:val="sl-SI"/>
              </w:rPr>
              <w:t>Gospodarskemu subjektu ali osebi, ki je članica upravnega, vodstvenega ali nadzornega organa tega gospodarskega subjekta ali ki ima pooblastila za njegovo zastopanje ali odločanje ali nadzor v njem, ni bila izrečena pravnomočna sodba za dejanje, ki ima elemente kaznivih dejanj opredeljenih v prvem odstavku 75. člena ZJN-3.</w:t>
            </w:r>
          </w:p>
        </w:tc>
      </w:tr>
      <w:tr w:rsidR="00E84FB1" w:rsidRPr="00E84FB1" w14:paraId="46270B29" w14:textId="77777777" w:rsidTr="0062235C">
        <w:tc>
          <w:tcPr>
            <w:tcW w:w="2405" w:type="dxa"/>
          </w:tcPr>
          <w:p w14:paraId="14DD4324" w14:textId="77777777" w:rsidR="00E84FB1" w:rsidRPr="00E84FB1" w:rsidRDefault="00E84FB1" w:rsidP="00E84FB1">
            <w:pPr>
              <w:widowControl/>
              <w:autoSpaceDE/>
              <w:autoSpaceDN/>
              <w:spacing w:line="360" w:lineRule="auto"/>
              <w:jc w:val="both"/>
              <w:rPr>
                <w:rFonts w:ascii="Garamond" w:hAnsi="Garamond" w:cstheme="minorHAnsi"/>
                <w:sz w:val="22"/>
                <w:szCs w:val="22"/>
                <w:lang w:val="sl-SI"/>
              </w:rPr>
            </w:pPr>
            <w:r w:rsidRPr="00E84FB1">
              <w:rPr>
                <w:rFonts w:ascii="Garamond" w:hAnsi="Garamond" w:cstheme="minorHAnsi"/>
                <w:sz w:val="22"/>
                <w:szCs w:val="22"/>
                <w:lang w:val="sl-SI"/>
              </w:rPr>
              <w:t>GLAVNI PONUDNIK</w:t>
            </w:r>
          </w:p>
          <w:p w14:paraId="076565D1" w14:textId="77777777" w:rsidR="00E84FB1" w:rsidRPr="00E84FB1" w:rsidRDefault="00E84FB1" w:rsidP="00E84FB1">
            <w:pPr>
              <w:widowControl/>
              <w:autoSpaceDE/>
              <w:autoSpaceDN/>
              <w:spacing w:before="0" w:line="360" w:lineRule="auto"/>
              <w:jc w:val="both"/>
              <w:rPr>
                <w:rFonts w:ascii="Garamond" w:hAnsi="Garamond" w:cstheme="minorHAnsi"/>
                <w:sz w:val="22"/>
                <w:szCs w:val="22"/>
                <w:lang w:val="sl-SI"/>
              </w:rPr>
            </w:pPr>
            <w:r w:rsidRPr="00E84FB1">
              <w:rPr>
                <w:rFonts w:ascii="Garamond" w:hAnsi="Garamond" w:cstheme="minorHAnsi"/>
                <w:sz w:val="22"/>
                <w:szCs w:val="22"/>
                <w:lang w:val="sl-SI"/>
              </w:rPr>
              <w:t>PARTNERJI V SKUPNI PONUDBI</w:t>
            </w:r>
          </w:p>
        </w:tc>
        <w:tc>
          <w:tcPr>
            <w:tcW w:w="6656" w:type="dxa"/>
          </w:tcPr>
          <w:p w14:paraId="57FFBD12" w14:textId="123222EE" w:rsidR="00E84FB1" w:rsidRPr="00E84FB1" w:rsidRDefault="00E84FB1" w:rsidP="00E84FB1">
            <w:pPr>
              <w:widowControl/>
              <w:autoSpaceDE/>
              <w:autoSpaceDN/>
              <w:spacing w:line="360" w:lineRule="auto"/>
              <w:jc w:val="both"/>
              <w:rPr>
                <w:rFonts w:ascii="Garamond" w:hAnsi="Garamond" w:cstheme="minorHAnsi"/>
                <w:sz w:val="22"/>
                <w:szCs w:val="22"/>
                <w:lang w:val="sl-SI"/>
              </w:rPr>
            </w:pPr>
            <w:r w:rsidRPr="00E84FB1">
              <w:rPr>
                <w:rFonts w:ascii="Garamond" w:hAnsi="Garamond" w:cstheme="minorHAnsi"/>
                <w:sz w:val="22"/>
                <w:szCs w:val="22"/>
                <w:u w:val="single"/>
                <w:lang w:val="sl-SI"/>
              </w:rPr>
              <w:t>DOKAZILO: izpolnjeni in podpisani obrazci</w:t>
            </w:r>
          </w:p>
          <w:p w14:paraId="09053395" w14:textId="77777777" w:rsidR="00E84FB1" w:rsidRPr="00E84FB1" w:rsidRDefault="00E84FB1" w:rsidP="00E84FB1">
            <w:pPr>
              <w:widowControl/>
              <w:autoSpaceDE/>
              <w:autoSpaceDN/>
              <w:spacing w:line="360" w:lineRule="auto"/>
              <w:jc w:val="both"/>
              <w:rPr>
                <w:rFonts w:ascii="Garamond" w:hAnsi="Garamond" w:cstheme="minorHAnsi"/>
                <w:b/>
                <w:bCs/>
                <w:sz w:val="22"/>
                <w:szCs w:val="22"/>
                <w:lang w:val="sl-SI"/>
              </w:rPr>
            </w:pPr>
            <w:r w:rsidRPr="00E84FB1">
              <w:rPr>
                <w:rFonts w:ascii="Garamond" w:hAnsi="Garamond" w:cstheme="minorHAnsi"/>
                <w:b/>
                <w:bCs/>
                <w:sz w:val="22"/>
                <w:szCs w:val="22"/>
                <w:lang w:val="sl-SI"/>
              </w:rPr>
              <w:t>- št. 3: Izjava o izpolnjevanju pogojev za sodelovanje</w:t>
            </w:r>
          </w:p>
          <w:p w14:paraId="27989F04" w14:textId="3F55D7B3" w:rsidR="00E84FB1" w:rsidRPr="00E84FB1" w:rsidRDefault="00E84FB1" w:rsidP="00EB6FDB">
            <w:pPr>
              <w:widowControl/>
              <w:autoSpaceDE/>
              <w:autoSpaceDN/>
              <w:spacing w:line="276" w:lineRule="auto"/>
              <w:rPr>
                <w:rFonts w:ascii="Garamond" w:hAnsi="Garamond" w:cstheme="minorHAnsi"/>
                <w:i/>
                <w:iCs/>
                <w:sz w:val="22"/>
                <w:szCs w:val="22"/>
                <w:lang w:val="sl-SI"/>
              </w:rPr>
            </w:pPr>
            <w:r w:rsidRPr="00E84FB1">
              <w:rPr>
                <w:rFonts w:ascii="Garamond" w:hAnsi="Garamond" w:cstheme="minorHAnsi"/>
                <w:b/>
                <w:bCs/>
                <w:sz w:val="22"/>
                <w:szCs w:val="22"/>
                <w:lang w:val="sl-SI"/>
              </w:rPr>
              <w:lastRenderedPageBreak/>
              <w:t>- št.</w:t>
            </w:r>
            <w:r>
              <w:rPr>
                <w:rFonts w:ascii="Garamond" w:hAnsi="Garamond" w:cstheme="minorHAnsi"/>
                <w:b/>
                <w:bCs/>
                <w:sz w:val="22"/>
                <w:szCs w:val="22"/>
                <w:lang w:val="sl-SI"/>
              </w:rPr>
              <w:t xml:space="preserve"> </w:t>
            </w:r>
            <w:r w:rsidRPr="00E84FB1">
              <w:rPr>
                <w:rFonts w:ascii="Garamond" w:hAnsi="Garamond" w:cstheme="minorHAnsi"/>
                <w:b/>
                <w:bCs/>
                <w:sz w:val="22"/>
                <w:szCs w:val="22"/>
                <w:lang w:val="sl-SI"/>
              </w:rPr>
              <w:t xml:space="preserve">4: Izjava in pooblastilo za pridobitev podatkov iz kazenske evidence – pravna oseba </w:t>
            </w:r>
            <w:r w:rsidRPr="00E84FB1">
              <w:rPr>
                <w:rFonts w:ascii="Garamond" w:hAnsi="Garamond" w:cstheme="minorHAnsi"/>
                <w:i/>
                <w:iCs/>
                <w:sz w:val="22"/>
                <w:szCs w:val="22"/>
                <w:lang w:val="sl-SI"/>
              </w:rPr>
              <w:t>(potrebno samo v primeru, če ponudnik sam ne priloži potrdila o nekaznovanosti)</w:t>
            </w:r>
          </w:p>
          <w:p w14:paraId="251925A9" w14:textId="77777777" w:rsidR="00E84FB1" w:rsidRPr="00E84FB1" w:rsidRDefault="00E84FB1" w:rsidP="00EB6FDB">
            <w:pPr>
              <w:widowControl/>
              <w:autoSpaceDE/>
              <w:autoSpaceDN/>
              <w:spacing w:line="276" w:lineRule="auto"/>
              <w:jc w:val="both"/>
              <w:rPr>
                <w:rFonts w:ascii="Garamond" w:hAnsi="Garamond" w:cstheme="minorHAnsi"/>
                <w:b/>
                <w:bCs/>
                <w:i/>
                <w:iCs/>
                <w:sz w:val="22"/>
                <w:szCs w:val="22"/>
                <w:lang w:val="sl-SI"/>
              </w:rPr>
            </w:pPr>
            <w:r w:rsidRPr="00E84FB1">
              <w:rPr>
                <w:rFonts w:ascii="Garamond" w:hAnsi="Garamond" w:cstheme="minorHAnsi"/>
                <w:b/>
                <w:bCs/>
                <w:sz w:val="22"/>
                <w:szCs w:val="22"/>
                <w:lang w:val="sl-SI"/>
              </w:rPr>
              <w:t xml:space="preserve">- št. 5: Izjava in pooblastilo za pridobitev podatkov iz kazenske evidence – fizična oseba </w:t>
            </w:r>
            <w:r w:rsidRPr="00E84FB1">
              <w:rPr>
                <w:rFonts w:ascii="Garamond" w:hAnsi="Garamond" w:cstheme="minorHAnsi"/>
                <w:i/>
                <w:iCs/>
                <w:sz w:val="22"/>
                <w:szCs w:val="22"/>
                <w:lang w:val="sl-SI"/>
              </w:rPr>
              <w:t>(potrebno samo v primeru, če ponudnik sam ne priloži potrdila o nekaznovanosti)</w:t>
            </w:r>
          </w:p>
          <w:p w14:paraId="50C689A1" w14:textId="77777777" w:rsidR="00E84FB1" w:rsidRPr="00E84FB1" w:rsidRDefault="00E84FB1" w:rsidP="00EB6FDB">
            <w:pPr>
              <w:widowControl/>
              <w:autoSpaceDE/>
              <w:autoSpaceDN/>
              <w:spacing w:line="276" w:lineRule="auto"/>
              <w:jc w:val="both"/>
              <w:rPr>
                <w:rFonts w:ascii="Garamond" w:hAnsi="Garamond" w:cstheme="minorHAnsi"/>
                <w:sz w:val="22"/>
                <w:szCs w:val="22"/>
                <w:lang w:val="sl-SI"/>
              </w:rPr>
            </w:pPr>
            <w:r w:rsidRPr="00E84FB1">
              <w:rPr>
                <w:rFonts w:ascii="Garamond" w:hAnsi="Garamond" w:cstheme="minorHAnsi"/>
                <w:sz w:val="22"/>
                <w:szCs w:val="22"/>
                <w:u w:val="single"/>
                <w:lang w:val="sl-SI"/>
              </w:rPr>
              <w:t>Potrdilo</w:t>
            </w:r>
            <w:r w:rsidRPr="00E84FB1">
              <w:rPr>
                <w:rFonts w:ascii="Garamond" w:hAnsi="Garamond" w:cstheme="minorHAnsi"/>
                <w:sz w:val="22"/>
                <w:szCs w:val="22"/>
                <w:lang w:val="sl-SI"/>
              </w:rPr>
              <w:t xml:space="preserve">*: </w:t>
            </w:r>
          </w:p>
          <w:p w14:paraId="6B9AB908" w14:textId="77777777" w:rsidR="00E84FB1" w:rsidRPr="00E84FB1" w:rsidRDefault="00E84FB1" w:rsidP="00EB6FDB">
            <w:pPr>
              <w:widowControl/>
              <w:autoSpaceDE/>
              <w:autoSpaceDN/>
              <w:spacing w:line="276" w:lineRule="auto"/>
              <w:jc w:val="both"/>
              <w:rPr>
                <w:rFonts w:ascii="Garamond" w:hAnsi="Garamond" w:cstheme="minorHAnsi"/>
                <w:sz w:val="22"/>
                <w:szCs w:val="22"/>
                <w:lang w:val="sl-SI"/>
              </w:rPr>
            </w:pPr>
            <w:r w:rsidRPr="00E84FB1">
              <w:rPr>
                <w:rFonts w:ascii="Garamond" w:hAnsi="Garamond" w:cstheme="minorHAnsi"/>
                <w:sz w:val="22"/>
                <w:szCs w:val="22"/>
                <w:lang w:val="sl-SI"/>
              </w:rPr>
              <w:t xml:space="preserve">- Potrdilo/a o nekaznovanosti za pravno/e in fizično/e osebo/e iz kazenske evidence Ministrstva za pravosodje v fazi oddaje ponudbe. </w:t>
            </w:r>
          </w:p>
          <w:p w14:paraId="29B9560D" w14:textId="77777777" w:rsidR="00E84FB1" w:rsidRPr="00E84FB1" w:rsidRDefault="00E84FB1" w:rsidP="00E84FB1">
            <w:pPr>
              <w:widowControl/>
              <w:autoSpaceDE/>
              <w:autoSpaceDN/>
              <w:spacing w:line="360" w:lineRule="auto"/>
              <w:jc w:val="both"/>
              <w:rPr>
                <w:rFonts w:ascii="Garamond" w:hAnsi="Garamond" w:cstheme="minorHAnsi"/>
                <w:i/>
                <w:iCs/>
                <w:sz w:val="22"/>
                <w:szCs w:val="22"/>
                <w:lang w:val="sl-SI"/>
              </w:rPr>
            </w:pPr>
          </w:p>
        </w:tc>
      </w:tr>
      <w:tr w:rsidR="00E84FB1" w:rsidRPr="00E84FB1" w14:paraId="7C549391" w14:textId="77777777" w:rsidTr="0062235C">
        <w:tc>
          <w:tcPr>
            <w:tcW w:w="2405" w:type="dxa"/>
          </w:tcPr>
          <w:p w14:paraId="62E406F3" w14:textId="77777777" w:rsidR="00E84FB1" w:rsidRPr="00E84FB1" w:rsidRDefault="00E84FB1" w:rsidP="00E84FB1">
            <w:pPr>
              <w:widowControl/>
              <w:autoSpaceDE/>
              <w:autoSpaceDN/>
              <w:spacing w:line="360" w:lineRule="auto"/>
              <w:rPr>
                <w:rFonts w:ascii="Garamond" w:hAnsi="Garamond" w:cstheme="minorHAnsi"/>
                <w:sz w:val="22"/>
                <w:szCs w:val="22"/>
                <w:lang w:val="sl-SI"/>
              </w:rPr>
            </w:pPr>
            <w:r w:rsidRPr="00E84FB1">
              <w:rPr>
                <w:rFonts w:ascii="Garamond" w:hAnsi="Garamond" w:cstheme="minorHAnsi"/>
                <w:sz w:val="22"/>
                <w:szCs w:val="22"/>
                <w:lang w:val="sl-SI"/>
              </w:rPr>
              <w:lastRenderedPageBreak/>
              <w:t xml:space="preserve">PODIZVAJALEC </w:t>
            </w:r>
          </w:p>
          <w:p w14:paraId="60EB770F" w14:textId="77777777" w:rsidR="00E84FB1" w:rsidRPr="00E84FB1" w:rsidRDefault="00E84FB1" w:rsidP="00E84FB1">
            <w:pPr>
              <w:widowControl/>
              <w:autoSpaceDE/>
              <w:autoSpaceDN/>
              <w:spacing w:line="360" w:lineRule="auto"/>
              <w:rPr>
                <w:rFonts w:ascii="Garamond" w:hAnsi="Garamond" w:cstheme="minorHAnsi"/>
                <w:sz w:val="22"/>
                <w:szCs w:val="22"/>
                <w:lang w:val="sl-SI"/>
              </w:rPr>
            </w:pPr>
            <w:r w:rsidRPr="00E84FB1">
              <w:rPr>
                <w:rFonts w:ascii="Garamond" w:hAnsi="Garamond" w:cstheme="minorHAnsi"/>
                <w:sz w:val="22"/>
                <w:szCs w:val="22"/>
                <w:lang w:val="sl-SI"/>
              </w:rPr>
              <w:t>DRUGI SUBJEKT, KATEREGA ZMOGLJIVOSTI BO UPORABIL PONUDNIK (81. člen ZJN-3)</w:t>
            </w:r>
          </w:p>
        </w:tc>
        <w:tc>
          <w:tcPr>
            <w:tcW w:w="6656" w:type="dxa"/>
          </w:tcPr>
          <w:p w14:paraId="44437209" w14:textId="77777777" w:rsidR="00E84FB1" w:rsidRPr="00E84FB1" w:rsidRDefault="00E84FB1" w:rsidP="00E84FB1">
            <w:pPr>
              <w:widowControl/>
              <w:autoSpaceDE/>
              <w:autoSpaceDN/>
              <w:spacing w:line="360" w:lineRule="auto"/>
              <w:jc w:val="both"/>
              <w:rPr>
                <w:rFonts w:ascii="Garamond" w:hAnsi="Garamond" w:cstheme="minorHAnsi"/>
                <w:sz w:val="22"/>
                <w:szCs w:val="22"/>
                <w:lang w:val="sl-SI"/>
              </w:rPr>
            </w:pPr>
            <w:r w:rsidRPr="00E84FB1">
              <w:rPr>
                <w:rFonts w:ascii="Garamond" w:hAnsi="Garamond" w:cstheme="minorHAnsi"/>
                <w:sz w:val="22"/>
                <w:szCs w:val="22"/>
                <w:lang w:val="sl-SI"/>
              </w:rPr>
              <w:t>MORAJO VSI izpolnjevati pogoj</w:t>
            </w:r>
          </w:p>
          <w:p w14:paraId="6A7A9936" w14:textId="77777777" w:rsidR="00E84FB1" w:rsidRPr="00E84FB1" w:rsidRDefault="00E84FB1" w:rsidP="00E84FB1">
            <w:pPr>
              <w:widowControl/>
              <w:autoSpaceDE/>
              <w:autoSpaceDN/>
              <w:spacing w:line="360" w:lineRule="auto"/>
              <w:jc w:val="both"/>
              <w:rPr>
                <w:rFonts w:ascii="Garamond" w:hAnsi="Garamond" w:cstheme="minorHAnsi"/>
                <w:sz w:val="22"/>
                <w:szCs w:val="22"/>
                <w:lang w:val="sl-SI"/>
              </w:rPr>
            </w:pPr>
            <w:r w:rsidRPr="00E84FB1">
              <w:rPr>
                <w:rFonts w:ascii="Garamond" w:hAnsi="Garamond" w:cstheme="minorHAnsi"/>
                <w:sz w:val="22"/>
                <w:szCs w:val="22"/>
                <w:lang w:val="sl-SI"/>
              </w:rPr>
              <w:t>DOKAZILO: enako kot glavni ponudnik</w:t>
            </w:r>
          </w:p>
        </w:tc>
      </w:tr>
    </w:tbl>
    <w:p w14:paraId="53AE118B" w14:textId="77777777" w:rsidR="00E84FB1" w:rsidRPr="00E84FB1" w:rsidRDefault="00E84FB1" w:rsidP="00E84FB1">
      <w:pPr>
        <w:spacing w:line="360" w:lineRule="auto"/>
        <w:jc w:val="both"/>
        <w:rPr>
          <w:rFonts w:ascii="Garamond" w:hAnsi="Garamond" w:cstheme="minorHAnsi"/>
          <w:b/>
          <w:bCs/>
          <w:sz w:val="22"/>
          <w:szCs w:val="22"/>
        </w:rPr>
      </w:pPr>
    </w:p>
    <w:p w14:paraId="57E3E2AD" w14:textId="77777777" w:rsidR="00E84FB1" w:rsidRPr="00E84FB1" w:rsidRDefault="00E84FB1" w:rsidP="00E84FB1">
      <w:pPr>
        <w:spacing w:line="360" w:lineRule="auto"/>
        <w:jc w:val="both"/>
        <w:rPr>
          <w:rFonts w:ascii="Garamond" w:hAnsi="Garamond" w:cstheme="minorHAnsi"/>
          <w:b/>
          <w:bCs/>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6655"/>
      </w:tblGrid>
      <w:tr w:rsidR="00E84FB1" w:rsidRPr="00E84FB1" w14:paraId="7CE8E2C7" w14:textId="77777777" w:rsidTr="0062235C">
        <w:tc>
          <w:tcPr>
            <w:tcW w:w="2405" w:type="dxa"/>
            <w:shd w:val="clear" w:color="auto" w:fill="F2F2F2" w:themeFill="background1" w:themeFillShade="F2"/>
          </w:tcPr>
          <w:p w14:paraId="5C7BF73D" w14:textId="77777777" w:rsidR="00E84FB1" w:rsidRPr="00E84FB1" w:rsidRDefault="00E84FB1" w:rsidP="00E84FB1">
            <w:pPr>
              <w:widowControl/>
              <w:autoSpaceDE/>
              <w:autoSpaceDN/>
              <w:spacing w:line="360" w:lineRule="auto"/>
              <w:jc w:val="both"/>
              <w:rPr>
                <w:rFonts w:ascii="Garamond" w:hAnsi="Garamond" w:cstheme="minorHAnsi"/>
                <w:b/>
                <w:bCs/>
                <w:sz w:val="22"/>
                <w:szCs w:val="22"/>
                <w:lang w:val="sl-SI"/>
              </w:rPr>
            </w:pPr>
            <w:r w:rsidRPr="00E84FB1">
              <w:rPr>
                <w:rFonts w:ascii="Garamond" w:hAnsi="Garamond" w:cstheme="minorHAnsi"/>
                <w:b/>
                <w:bCs/>
                <w:sz w:val="22"/>
                <w:szCs w:val="22"/>
                <w:lang w:val="sl-SI"/>
              </w:rPr>
              <w:t>POGOJ 2</w:t>
            </w:r>
          </w:p>
          <w:p w14:paraId="1AC8CAAF" w14:textId="77777777" w:rsidR="00E84FB1" w:rsidRPr="00E84FB1" w:rsidRDefault="00E84FB1" w:rsidP="00E84FB1">
            <w:pPr>
              <w:widowControl/>
              <w:autoSpaceDE/>
              <w:autoSpaceDN/>
              <w:spacing w:line="360" w:lineRule="auto"/>
              <w:rPr>
                <w:rFonts w:ascii="Garamond" w:hAnsi="Garamond" w:cstheme="minorHAnsi"/>
                <w:b/>
                <w:bCs/>
                <w:sz w:val="22"/>
                <w:szCs w:val="22"/>
                <w:lang w:val="sl-SI"/>
              </w:rPr>
            </w:pPr>
            <w:r w:rsidRPr="00E84FB1">
              <w:rPr>
                <w:rFonts w:ascii="Garamond" w:hAnsi="Garamond" w:cstheme="minorHAnsi"/>
                <w:b/>
                <w:bCs/>
                <w:sz w:val="22"/>
                <w:szCs w:val="22"/>
                <w:lang w:val="sl-SI"/>
              </w:rPr>
              <w:t>Plačani davki in prispevki</w:t>
            </w:r>
          </w:p>
        </w:tc>
        <w:tc>
          <w:tcPr>
            <w:tcW w:w="6656" w:type="dxa"/>
          </w:tcPr>
          <w:p w14:paraId="24146827" w14:textId="77777777" w:rsidR="00E84FB1" w:rsidRPr="00E84FB1" w:rsidRDefault="00E84FB1" w:rsidP="00EB6FDB">
            <w:pPr>
              <w:widowControl/>
              <w:autoSpaceDE/>
              <w:autoSpaceDN/>
              <w:spacing w:line="276" w:lineRule="auto"/>
              <w:jc w:val="both"/>
              <w:rPr>
                <w:rFonts w:ascii="Garamond" w:hAnsi="Garamond" w:cstheme="minorHAnsi"/>
                <w:sz w:val="22"/>
                <w:szCs w:val="22"/>
                <w:lang w:val="sl-SI"/>
              </w:rPr>
            </w:pPr>
            <w:r w:rsidRPr="00E84FB1">
              <w:rPr>
                <w:rFonts w:ascii="Garamond" w:hAnsi="Garamond" w:cstheme="minorHAnsi"/>
                <w:sz w:val="22"/>
                <w:szCs w:val="22"/>
                <w:lang w:val="sl-SI"/>
              </w:rPr>
              <w:t>Gospodarski subjekt mora izpolnjevati naslednji pogoj:</w:t>
            </w:r>
          </w:p>
          <w:p w14:paraId="3DEC6C12" w14:textId="77777777" w:rsidR="00E84FB1" w:rsidRPr="00E84FB1" w:rsidRDefault="00E84FB1" w:rsidP="00EB6FDB">
            <w:pPr>
              <w:widowControl/>
              <w:autoSpaceDE/>
              <w:autoSpaceDN/>
              <w:spacing w:line="276" w:lineRule="auto"/>
              <w:jc w:val="both"/>
              <w:rPr>
                <w:rFonts w:ascii="Garamond" w:hAnsi="Garamond" w:cstheme="minorHAnsi"/>
                <w:b/>
                <w:bCs/>
                <w:sz w:val="22"/>
                <w:szCs w:val="22"/>
                <w:lang w:val="sl-SI"/>
              </w:rPr>
            </w:pPr>
            <w:r w:rsidRPr="00E84FB1">
              <w:rPr>
                <w:rFonts w:ascii="Garamond" w:hAnsi="Garamond" w:cstheme="minorHAnsi"/>
                <w:b/>
                <w:bCs/>
                <w:sz w:val="22"/>
                <w:szCs w:val="22"/>
                <w:lang w:val="sl-SI"/>
              </w:rPr>
              <w:t xml:space="preserve">Naročnik bo iz sodelovanja v postopku javnega naročanja izključil gospodarski subjekt, če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znaša 50 eurov ali več. </w:t>
            </w:r>
          </w:p>
          <w:p w14:paraId="31FAC874" w14:textId="77777777" w:rsidR="00E84FB1" w:rsidRPr="00E84FB1" w:rsidRDefault="00E84FB1" w:rsidP="00EB6FDB">
            <w:pPr>
              <w:widowControl/>
              <w:autoSpaceDE/>
              <w:autoSpaceDN/>
              <w:spacing w:line="276" w:lineRule="auto"/>
              <w:jc w:val="both"/>
              <w:rPr>
                <w:rFonts w:ascii="Garamond" w:hAnsi="Garamond" w:cstheme="minorHAnsi"/>
                <w:b/>
                <w:bCs/>
                <w:sz w:val="22"/>
                <w:szCs w:val="22"/>
                <w:lang w:val="sl-SI"/>
              </w:rPr>
            </w:pPr>
            <w:r w:rsidRPr="00E84FB1">
              <w:rPr>
                <w:rFonts w:ascii="Garamond" w:hAnsi="Garamond" w:cstheme="minorHAnsi"/>
                <w:b/>
                <w:bCs/>
                <w:sz w:val="22"/>
                <w:szCs w:val="22"/>
                <w:lang w:val="sl-SI"/>
              </w:rPr>
              <w:t>Šteje se, da gospodarski subjekt ne izpolnjuje obveznosti iz prejšnjega stavka tudi, če na dan oddaje ponudbe ni imel predloženih vseh obračunov davčnih odtegljajev za dohodke iz delovnega razmerja za obdobje zadnjih petih let do dne oddaje ponudbe ali prijave.</w:t>
            </w:r>
          </w:p>
        </w:tc>
      </w:tr>
      <w:tr w:rsidR="00E84FB1" w:rsidRPr="00E84FB1" w14:paraId="45B6BBCE" w14:textId="77777777" w:rsidTr="0062235C">
        <w:tc>
          <w:tcPr>
            <w:tcW w:w="2405" w:type="dxa"/>
          </w:tcPr>
          <w:p w14:paraId="0D50E7EE" w14:textId="77777777" w:rsidR="00E84FB1" w:rsidRPr="00E84FB1" w:rsidRDefault="00E84FB1" w:rsidP="00E84FB1">
            <w:pPr>
              <w:widowControl/>
              <w:autoSpaceDE/>
              <w:autoSpaceDN/>
              <w:spacing w:line="360" w:lineRule="auto"/>
              <w:jc w:val="both"/>
              <w:rPr>
                <w:rFonts w:ascii="Garamond" w:hAnsi="Garamond" w:cstheme="minorHAnsi"/>
                <w:sz w:val="22"/>
                <w:szCs w:val="22"/>
                <w:lang w:val="sl-SI"/>
              </w:rPr>
            </w:pPr>
            <w:r w:rsidRPr="00E84FB1">
              <w:rPr>
                <w:rFonts w:ascii="Garamond" w:hAnsi="Garamond" w:cstheme="minorHAnsi"/>
                <w:sz w:val="22"/>
                <w:szCs w:val="22"/>
                <w:lang w:val="sl-SI"/>
              </w:rPr>
              <w:t>GLAVNI PONUDNIK</w:t>
            </w:r>
          </w:p>
          <w:p w14:paraId="73DE3DD8" w14:textId="77777777" w:rsidR="00E84FB1" w:rsidRPr="00E84FB1" w:rsidRDefault="00E84FB1" w:rsidP="00E84FB1">
            <w:pPr>
              <w:widowControl/>
              <w:autoSpaceDE/>
              <w:autoSpaceDN/>
              <w:spacing w:line="360" w:lineRule="auto"/>
              <w:jc w:val="both"/>
              <w:rPr>
                <w:rFonts w:ascii="Garamond" w:hAnsi="Garamond" w:cstheme="minorHAnsi"/>
                <w:sz w:val="22"/>
                <w:szCs w:val="22"/>
                <w:lang w:val="sl-SI"/>
              </w:rPr>
            </w:pPr>
            <w:r w:rsidRPr="00E84FB1">
              <w:rPr>
                <w:rFonts w:ascii="Garamond" w:hAnsi="Garamond" w:cstheme="minorHAnsi"/>
                <w:sz w:val="22"/>
                <w:szCs w:val="22"/>
                <w:lang w:val="sl-SI"/>
              </w:rPr>
              <w:t>PARTNERJI V SKUPNI PONUDBI</w:t>
            </w:r>
          </w:p>
        </w:tc>
        <w:tc>
          <w:tcPr>
            <w:tcW w:w="6656" w:type="dxa"/>
          </w:tcPr>
          <w:p w14:paraId="2FF78400" w14:textId="77777777" w:rsidR="00E84FB1" w:rsidRPr="00E84FB1" w:rsidRDefault="00E84FB1" w:rsidP="00E84FB1">
            <w:pPr>
              <w:widowControl/>
              <w:autoSpaceDE/>
              <w:autoSpaceDN/>
              <w:spacing w:line="360" w:lineRule="auto"/>
              <w:jc w:val="both"/>
              <w:rPr>
                <w:rFonts w:ascii="Garamond" w:hAnsi="Garamond" w:cstheme="minorHAnsi"/>
                <w:sz w:val="22"/>
                <w:szCs w:val="22"/>
                <w:lang w:val="sl-SI"/>
              </w:rPr>
            </w:pPr>
            <w:r w:rsidRPr="00E84FB1">
              <w:rPr>
                <w:rFonts w:ascii="Garamond" w:hAnsi="Garamond" w:cstheme="minorHAnsi"/>
                <w:sz w:val="22"/>
                <w:szCs w:val="22"/>
                <w:u w:val="single"/>
                <w:lang w:val="sl-SI"/>
              </w:rPr>
              <w:t>DOKAZILO: izpolnjeni in podpisani obrazci</w:t>
            </w:r>
            <w:r w:rsidRPr="00E84FB1">
              <w:rPr>
                <w:rFonts w:ascii="Garamond" w:hAnsi="Garamond" w:cstheme="minorHAnsi"/>
                <w:sz w:val="22"/>
                <w:szCs w:val="22"/>
                <w:lang w:val="sl-SI"/>
              </w:rPr>
              <w:t>:</w:t>
            </w:r>
          </w:p>
          <w:p w14:paraId="458FC9A5" w14:textId="77777777" w:rsidR="00E84FB1" w:rsidRPr="00E84FB1" w:rsidRDefault="00E84FB1" w:rsidP="00E84FB1">
            <w:pPr>
              <w:widowControl/>
              <w:autoSpaceDE/>
              <w:autoSpaceDN/>
              <w:spacing w:line="360" w:lineRule="auto"/>
              <w:jc w:val="both"/>
              <w:rPr>
                <w:rFonts w:ascii="Garamond" w:hAnsi="Garamond" w:cstheme="minorHAnsi"/>
                <w:b/>
                <w:bCs/>
                <w:sz w:val="22"/>
                <w:szCs w:val="22"/>
                <w:lang w:val="sl-SI"/>
              </w:rPr>
            </w:pPr>
            <w:r w:rsidRPr="00E84FB1">
              <w:rPr>
                <w:rFonts w:ascii="Garamond" w:hAnsi="Garamond" w:cstheme="minorHAnsi"/>
                <w:b/>
                <w:bCs/>
                <w:sz w:val="22"/>
                <w:szCs w:val="22"/>
                <w:lang w:val="sl-SI"/>
              </w:rPr>
              <w:t>- št. 3: Izjava o izpolnjevanju pogojev za sodelovanje</w:t>
            </w:r>
          </w:p>
          <w:p w14:paraId="38378A05" w14:textId="77777777" w:rsidR="00E84FB1" w:rsidRPr="00E84FB1" w:rsidRDefault="00E84FB1" w:rsidP="00E84FB1">
            <w:pPr>
              <w:widowControl/>
              <w:autoSpaceDE/>
              <w:autoSpaceDN/>
              <w:spacing w:line="360" w:lineRule="auto"/>
              <w:jc w:val="both"/>
              <w:rPr>
                <w:rFonts w:ascii="Garamond" w:hAnsi="Garamond" w:cstheme="minorHAnsi"/>
                <w:b/>
                <w:bCs/>
                <w:sz w:val="22"/>
                <w:szCs w:val="22"/>
                <w:lang w:val="sl-SI"/>
              </w:rPr>
            </w:pPr>
          </w:p>
        </w:tc>
      </w:tr>
      <w:tr w:rsidR="00E84FB1" w:rsidRPr="00E84FB1" w14:paraId="5E539559" w14:textId="77777777" w:rsidTr="0062235C">
        <w:tc>
          <w:tcPr>
            <w:tcW w:w="2405" w:type="dxa"/>
          </w:tcPr>
          <w:p w14:paraId="0E4FAD73" w14:textId="77777777" w:rsidR="00E84FB1" w:rsidRPr="00E84FB1" w:rsidRDefault="00E84FB1" w:rsidP="00E84FB1">
            <w:pPr>
              <w:widowControl/>
              <w:autoSpaceDE/>
              <w:autoSpaceDN/>
              <w:spacing w:line="360" w:lineRule="auto"/>
              <w:rPr>
                <w:rFonts w:ascii="Garamond" w:hAnsi="Garamond" w:cstheme="minorHAnsi"/>
                <w:sz w:val="22"/>
                <w:szCs w:val="22"/>
                <w:lang w:val="sl-SI"/>
              </w:rPr>
            </w:pPr>
            <w:r w:rsidRPr="00E84FB1">
              <w:rPr>
                <w:rFonts w:ascii="Garamond" w:hAnsi="Garamond" w:cstheme="minorHAnsi"/>
                <w:sz w:val="22"/>
                <w:szCs w:val="22"/>
                <w:lang w:val="sl-SI"/>
              </w:rPr>
              <w:t xml:space="preserve">PODIZVAJALEC </w:t>
            </w:r>
          </w:p>
          <w:p w14:paraId="21BDBF90" w14:textId="77777777" w:rsidR="00E84FB1" w:rsidRPr="00E84FB1" w:rsidRDefault="00E84FB1" w:rsidP="00E84FB1">
            <w:pPr>
              <w:widowControl/>
              <w:autoSpaceDE/>
              <w:autoSpaceDN/>
              <w:spacing w:line="360" w:lineRule="auto"/>
              <w:rPr>
                <w:rFonts w:ascii="Garamond" w:hAnsi="Garamond" w:cstheme="minorHAnsi"/>
                <w:sz w:val="22"/>
                <w:szCs w:val="22"/>
                <w:lang w:val="sl-SI"/>
              </w:rPr>
            </w:pPr>
            <w:r w:rsidRPr="00E84FB1">
              <w:rPr>
                <w:rFonts w:ascii="Garamond" w:hAnsi="Garamond" w:cstheme="minorHAnsi"/>
                <w:sz w:val="22"/>
                <w:szCs w:val="22"/>
                <w:lang w:val="sl-SI"/>
              </w:rPr>
              <w:lastRenderedPageBreak/>
              <w:t>DRUGI SUBJEKT, KATEREGA ZMOGLJIVOSTI BO UPORABIL PONUDNIK (81. člen ZJN-3)</w:t>
            </w:r>
          </w:p>
        </w:tc>
        <w:tc>
          <w:tcPr>
            <w:tcW w:w="6656" w:type="dxa"/>
          </w:tcPr>
          <w:p w14:paraId="076AC64A" w14:textId="77777777" w:rsidR="00E84FB1" w:rsidRPr="00E84FB1" w:rsidRDefault="00E84FB1" w:rsidP="00E84FB1">
            <w:pPr>
              <w:widowControl/>
              <w:autoSpaceDE/>
              <w:autoSpaceDN/>
              <w:spacing w:line="360" w:lineRule="auto"/>
              <w:jc w:val="both"/>
              <w:rPr>
                <w:rFonts w:ascii="Garamond" w:hAnsi="Garamond" w:cstheme="minorHAnsi"/>
                <w:sz w:val="22"/>
                <w:szCs w:val="22"/>
                <w:lang w:val="sl-SI"/>
              </w:rPr>
            </w:pPr>
            <w:r w:rsidRPr="00E84FB1">
              <w:rPr>
                <w:rFonts w:ascii="Garamond" w:hAnsi="Garamond" w:cstheme="minorHAnsi"/>
                <w:sz w:val="22"/>
                <w:szCs w:val="22"/>
                <w:lang w:val="sl-SI"/>
              </w:rPr>
              <w:lastRenderedPageBreak/>
              <w:t>MORAJO VSI izpolnjevati pogoj</w:t>
            </w:r>
          </w:p>
          <w:p w14:paraId="2645C998" w14:textId="77777777" w:rsidR="00E84FB1" w:rsidRPr="00E84FB1" w:rsidRDefault="00E84FB1" w:rsidP="00E84FB1">
            <w:pPr>
              <w:widowControl/>
              <w:autoSpaceDE/>
              <w:autoSpaceDN/>
              <w:spacing w:line="360" w:lineRule="auto"/>
              <w:jc w:val="both"/>
              <w:rPr>
                <w:rFonts w:ascii="Garamond" w:hAnsi="Garamond" w:cstheme="minorHAnsi"/>
                <w:sz w:val="22"/>
                <w:szCs w:val="22"/>
                <w:lang w:val="sl-SI"/>
              </w:rPr>
            </w:pPr>
            <w:r w:rsidRPr="00E84FB1">
              <w:rPr>
                <w:rFonts w:ascii="Garamond" w:hAnsi="Garamond" w:cstheme="minorHAnsi"/>
                <w:sz w:val="22"/>
                <w:szCs w:val="22"/>
                <w:lang w:val="sl-SI"/>
              </w:rPr>
              <w:t>DOKAZILO: enako kot glavni ponudnik</w:t>
            </w:r>
          </w:p>
        </w:tc>
      </w:tr>
    </w:tbl>
    <w:p w14:paraId="47955BF6" w14:textId="77777777" w:rsidR="00E84FB1" w:rsidRPr="00E84FB1" w:rsidRDefault="00E84FB1" w:rsidP="00E84FB1">
      <w:pPr>
        <w:spacing w:line="360" w:lineRule="auto"/>
        <w:jc w:val="both"/>
        <w:rPr>
          <w:rFonts w:ascii="Garamond" w:hAnsi="Garamond" w:cstheme="minorHAnsi"/>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6655"/>
      </w:tblGrid>
      <w:tr w:rsidR="00E84FB1" w:rsidRPr="00E84FB1" w14:paraId="280DAEF2" w14:textId="77777777" w:rsidTr="0062235C">
        <w:tc>
          <w:tcPr>
            <w:tcW w:w="2405" w:type="dxa"/>
            <w:shd w:val="clear" w:color="auto" w:fill="F2F2F2" w:themeFill="background1" w:themeFillShade="F2"/>
          </w:tcPr>
          <w:p w14:paraId="47F5C408" w14:textId="77777777" w:rsidR="00E84FB1" w:rsidRPr="00E84FB1" w:rsidRDefault="00E84FB1" w:rsidP="00E84FB1">
            <w:pPr>
              <w:widowControl/>
              <w:autoSpaceDE/>
              <w:autoSpaceDN/>
              <w:spacing w:line="360" w:lineRule="auto"/>
              <w:rPr>
                <w:rFonts w:ascii="Garamond" w:hAnsi="Garamond" w:cstheme="minorHAnsi"/>
                <w:b/>
                <w:bCs/>
                <w:sz w:val="22"/>
                <w:szCs w:val="22"/>
                <w:lang w:val="sl-SI"/>
              </w:rPr>
            </w:pPr>
            <w:r w:rsidRPr="00E84FB1">
              <w:rPr>
                <w:rFonts w:ascii="Garamond" w:hAnsi="Garamond" w:cstheme="minorHAnsi"/>
                <w:b/>
                <w:bCs/>
                <w:sz w:val="22"/>
                <w:szCs w:val="22"/>
                <w:lang w:val="sl-SI"/>
              </w:rPr>
              <w:t>POGOJ 3</w:t>
            </w:r>
          </w:p>
          <w:p w14:paraId="3A6E54AD" w14:textId="77777777" w:rsidR="00E84FB1" w:rsidRPr="00E84FB1" w:rsidRDefault="00E84FB1" w:rsidP="00E84FB1">
            <w:pPr>
              <w:widowControl/>
              <w:autoSpaceDE/>
              <w:autoSpaceDN/>
              <w:spacing w:line="360" w:lineRule="auto"/>
              <w:rPr>
                <w:rFonts w:ascii="Garamond" w:hAnsi="Garamond" w:cstheme="minorHAnsi"/>
                <w:b/>
                <w:bCs/>
                <w:sz w:val="22"/>
                <w:szCs w:val="22"/>
                <w:lang w:val="sl-SI"/>
              </w:rPr>
            </w:pPr>
            <w:r w:rsidRPr="00E84FB1">
              <w:rPr>
                <w:rFonts w:ascii="Garamond" w:hAnsi="Garamond" w:cstheme="minorHAnsi"/>
                <w:b/>
                <w:bCs/>
                <w:sz w:val="22"/>
                <w:szCs w:val="22"/>
                <w:lang w:val="sl-SI"/>
              </w:rPr>
              <w:t xml:space="preserve">a) Evidenca gospodarskih subjektov z izrečenimi stranskimi sankcijami izločitve iz postopkov javnega naročanja </w:t>
            </w:r>
          </w:p>
          <w:p w14:paraId="35B34EA9" w14:textId="77777777" w:rsidR="00E84FB1" w:rsidRPr="00E84FB1" w:rsidRDefault="00E84FB1" w:rsidP="00E84FB1">
            <w:pPr>
              <w:widowControl/>
              <w:autoSpaceDE/>
              <w:autoSpaceDN/>
              <w:spacing w:line="360" w:lineRule="auto"/>
              <w:rPr>
                <w:rFonts w:ascii="Garamond" w:hAnsi="Garamond" w:cstheme="minorHAnsi"/>
                <w:b/>
                <w:bCs/>
                <w:sz w:val="22"/>
                <w:szCs w:val="22"/>
                <w:lang w:val="sl-SI"/>
              </w:rPr>
            </w:pPr>
            <w:r w:rsidRPr="00E84FB1">
              <w:rPr>
                <w:rFonts w:ascii="Garamond" w:hAnsi="Garamond" w:cstheme="minorHAnsi"/>
                <w:b/>
                <w:bCs/>
                <w:sz w:val="22"/>
                <w:szCs w:val="22"/>
                <w:lang w:val="sl-SI"/>
              </w:rPr>
              <w:t>b) Prekršek v zvezi s plačilom za delo, delovnim časom, počitki, opravljanjem dela na podlagi pogodb civilnega prava kljub obstoju elementov delovnega razmerja ali v zvezi z zaposlovanjem na črno</w:t>
            </w:r>
          </w:p>
        </w:tc>
        <w:tc>
          <w:tcPr>
            <w:tcW w:w="6656" w:type="dxa"/>
          </w:tcPr>
          <w:p w14:paraId="3ADD6CC1" w14:textId="77777777" w:rsidR="00E84FB1" w:rsidRPr="00E84FB1" w:rsidRDefault="00E84FB1" w:rsidP="00EB6FDB">
            <w:pPr>
              <w:widowControl/>
              <w:autoSpaceDE/>
              <w:autoSpaceDN/>
              <w:spacing w:line="276" w:lineRule="auto"/>
              <w:jc w:val="both"/>
              <w:rPr>
                <w:rFonts w:ascii="Garamond" w:hAnsi="Garamond" w:cstheme="minorHAnsi"/>
                <w:sz w:val="22"/>
                <w:szCs w:val="22"/>
                <w:lang w:val="sl-SI"/>
              </w:rPr>
            </w:pPr>
            <w:r w:rsidRPr="00E84FB1">
              <w:rPr>
                <w:rFonts w:ascii="Garamond" w:hAnsi="Garamond" w:cstheme="minorHAnsi"/>
                <w:sz w:val="22"/>
                <w:szCs w:val="22"/>
                <w:lang w:val="sl-SI"/>
              </w:rPr>
              <w:t xml:space="preserve">Naročnik bo iz sodelovanja v postopku javnega naročanja izključil gospodarski subjekt: </w:t>
            </w:r>
          </w:p>
          <w:p w14:paraId="5BA20D44" w14:textId="77777777" w:rsidR="00E84FB1" w:rsidRPr="00E84FB1" w:rsidRDefault="00E84FB1" w:rsidP="00EB6FDB">
            <w:pPr>
              <w:widowControl/>
              <w:autoSpaceDE/>
              <w:autoSpaceDN/>
              <w:spacing w:line="276" w:lineRule="auto"/>
              <w:jc w:val="both"/>
              <w:rPr>
                <w:rFonts w:ascii="Garamond" w:hAnsi="Garamond" w:cstheme="minorHAnsi"/>
                <w:b/>
                <w:bCs/>
                <w:sz w:val="22"/>
                <w:szCs w:val="22"/>
                <w:lang w:val="sl-SI"/>
              </w:rPr>
            </w:pPr>
            <w:r w:rsidRPr="00E84FB1">
              <w:rPr>
                <w:rFonts w:ascii="Garamond" w:hAnsi="Garamond" w:cstheme="minorHAnsi"/>
                <w:b/>
                <w:bCs/>
                <w:sz w:val="22"/>
                <w:szCs w:val="22"/>
                <w:lang w:val="sl-SI"/>
              </w:rPr>
              <w:t xml:space="preserve">a) če je ta na dan, ko poteče rok za oddajo ponudb uvrščen v evidenco gospodarskih subjektov z izrečenimi stranskimi sankcijami izločitve iz postopkov javnega naročanja iz a) točke četrtega odstavka 75. člena ZJN-3. </w:t>
            </w:r>
          </w:p>
          <w:p w14:paraId="72E3CBC8" w14:textId="77777777" w:rsidR="00E84FB1" w:rsidRPr="00E84FB1" w:rsidRDefault="00E84FB1" w:rsidP="00EB6FDB">
            <w:pPr>
              <w:widowControl/>
              <w:autoSpaceDE/>
              <w:autoSpaceDN/>
              <w:spacing w:line="276" w:lineRule="auto"/>
              <w:jc w:val="both"/>
              <w:rPr>
                <w:rFonts w:ascii="Garamond" w:hAnsi="Garamond" w:cstheme="minorHAnsi"/>
                <w:b/>
                <w:bCs/>
                <w:sz w:val="22"/>
                <w:szCs w:val="22"/>
                <w:lang w:val="sl-SI"/>
              </w:rPr>
            </w:pPr>
            <w:r w:rsidRPr="00E84FB1">
              <w:rPr>
                <w:rFonts w:ascii="Garamond" w:hAnsi="Garamond" w:cstheme="minorHAnsi"/>
                <w:b/>
                <w:bCs/>
                <w:sz w:val="22"/>
                <w:szCs w:val="22"/>
                <w:lang w:val="sl-SI"/>
              </w:rPr>
              <w:t>b)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tc>
      </w:tr>
      <w:tr w:rsidR="00E84FB1" w:rsidRPr="00E84FB1" w14:paraId="3113A1D0" w14:textId="77777777" w:rsidTr="0062235C">
        <w:tc>
          <w:tcPr>
            <w:tcW w:w="2405" w:type="dxa"/>
          </w:tcPr>
          <w:p w14:paraId="2FFD33FC" w14:textId="77777777" w:rsidR="00E84FB1" w:rsidRPr="00E84FB1" w:rsidRDefault="00E84FB1" w:rsidP="00E84FB1">
            <w:pPr>
              <w:widowControl/>
              <w:autoSpaceDE/>
              <w:autoSpaceDN/>
              <w:spacing w:line="360" w:lineRule="auto"/>
              <w:jc w:val="both"/>
              <w:rPr>
                <w:rFonts w:ascii="Garamond" w:hAnsi="Garamond" w:cstheme="minorHAnsi"/>
                <w:sz w:val="22"/>
                <w:szCs w:val="22"/>
                <w:lang w:val="sl-SI"/>
              </w:rPr>
            </w:pPr>
            <w:r w:rsidRPr="00E84FB1">
              <w:rPr>
                <w:rFonts w:ascii="Garamond" w:hAnsi="Garamond" w:cstheme="minorHAnsi"/>
                <w:sz w:val="22"/>
                <w:szCs w:val="22"/>
                <w:lang w:val="sl-SI"/>
              </w:rPr>
              <w:t>GLAVNI PONUDNIK</w:t>
            </w:r>
          </w:p>
          <w:p w14:paraId="1FC01B9F" w14:textId="77777777" w:rsidR="00E84FB1" w:rsidRPr="00E84FB1" w:rsidRDefault="00E84FB1" w:rsidP="00E84FB1">
            <w:pPr>
              <w:widowControl/>
              <w:autoSpaceDE/>
              <w:autoSpaceDN/>
              <w:spacing w:line="360" w:lineRule="auto"/>
              <w:jc w:val="both"/>
              <w:rPr>
                <w:rFonts w:ascii="Garamond" w:hAnsi="Garamond" w:cstheme="minorHAnsi"/>
                <w:sz w:val="22"/>
                <w:szCs w:val="22"/>
                <w:lang w:val="sl-SI"/>
              </w:rPr>
            </w:pPr>
            <w:r w:rsidRPr="00E84FB1">
              <w:rPr>
                <w:rFonts w:ascii="Garamond" w:hAnsi="Garamond" w:cstheme="minorHAnsi"/>
                <w:sz w:val="22"/>
                <w:szCs w:val="22"/>
                <w:lang w:val="sl-SI"/>
              </w:rPr>
              <w:t>PARTNERJI V SKUPNI PONUDBI</w:t>
            </w:r>
          </w:p>
        </w:tc>
        <w:tc>
          <w:tcPr>
            <w:tcW w:w="6656" w:type="dxa"/>
          </w:tcPr>
          <w:p w14:paraId="27F06AC5" w14:textId="77777777" w:rsidR="00E84FB1" w:rsidRPr="00E84FB1" w:rsidRDefault="00E84FB1" w:rsidP="00E84FB1">
            <w:pPr>
              <w:widowControl/>
              <w:autoSpaceDE/>
              <w:autoSpaceDN/>
              <w:spacing w:line="360" w:lineRule="auto"/>
              <w:jc w:val="both"/>
              <w:rPr>
                <w:rFonts w:ascii="Garamond" w:hAnsi="Garamond" w:cstheme="minorHAnsi"/>
                <w:sz w:val="22"/>
                <w:szCs w:val="22"/>
                <w:lang w:val="sl-SI"/>
              </w:rPr>
            </w:pPr>
            <w:r w:rsidRPr="00E84FB1">
              <w:rPr>
                <w:rFonts w:ascii="Garamond" w:hAnsi="Garamond" w:cstheme="minorHAnsi"/>
                <w:sz w:val="22"/>
                <w:szCs w:val="22"/>
                <w:u w:val="single"/>
                <w:lang w:val="sl-SI"/>
              </w:rPr>
              <w:t>DOKAZILO: izpolnjeni in podpisani obrazci</w:t>
            </w:r>
            <w:r w:rsidRPr="00E84FB1">
              <w:rPr>
                <w:rFonts w:ascii="Garamond" w:hAnsi="Garamond" w:cstheme="minorHAnsi"/>
                <w:sz w:val="22"/>
                <w:szCs w:val="22"/>
                <w:lang w:val="sl-SI"/>
              </w:rPr>
              <w:t>:</w:t>
            </w:r>
          </w:p>
          <w:p w14:paraId="4D3CD065" w14:textId="77777777" w:rsidR="00E84FB1" w:rsidRPr="00E84FB1" w:rsidRDefault="00E84FB1" w:rsidP="00E84FB1">
            <w:pPr>
              <w:widowControl/>
              <w:autoSpaceDE/>
              <w:autoSpaceDN/>
              <w:spacing w:line="360" w:lineRule="auto"/>
              <w:jc w:val="both"/>
              <w:rPr>
                <w:rFonts w:ascii="Garamond" w:hAnsi="Garamond" w:cstheme="minorHAnsi"/>
                <w:b/>
                <w:bCs/>
                <w:sz w:val="22"/>
                <w:szCs w:val="22"/>
                <w:lang w:val="sl-SI"/>
              </w:rPr>
            </w:pPr>
            <w:r w:rsidRPr="00E84FB1">
              <w:rPr>
                <w:rFonts w:ascii="Garamond" w:hAnsi="Garamond" w:cstheme="minorHAnsi"/>
                <w:b/>
                <w:bCs/>
                <w:sz w:val="22"/>
                <w:szCs w:val="22"/>
                <w:lang w:val="sl-SI"/>
              </w:rPr>
              <w:t>- št. 3: Izjava o izpolnjevanju pogojev za sodelovanje</w:t>
            </w:r>
          </w:p>
        </w:tc>
      </w:tr>
      <w:tr w:rsidR="00E84FB1" w:rsidRPr="00E84FB1" w14:paraId="058B286B" w14:textId="77777777" w:rsidTr="0062235C">
        <w:tc>
          <w:tcPr>
            <w:tcW w:w="2405" w:type="dxa"/>
          </w:tcPr>
          <w:p w14:paraId="59336A59" w14:textId="77777777" w:rsidR="00E84FB1" w:rsidRPr="00E84FB1" w:rsidRDefault="00E84FB1" w:rsidP="00E84FB1">
            <w:pPr>
              <w:widowControl/>
              <w:autoSpaceDE/>
              <w:autoSpaceDN/>
              <w:spacing w:line="360" w:lineRule="auto"/>
              <w:rPr>
                <w:rFonts w:ascii="Garamond" w:hAnsi="Garamond" w:cstheme="minorHAnsi"/>
                <w:sz w:val="22"/>
                <w:szCs w:val="22"/>
                <w:lang w:val="sl-SI"/>
              </w:rPr>
            </w:pPr>
            <w:r w:rsidRPr="00E84FB1">
              <w:rPr>
                <w:rFonts w:ascii="Garamond" w:hAnsi="Garamond" w:cstheme="minorHAnsi"/>
                <w:sz w:val="22"/>
                <w:szCs w:val="22"/>
                <w:lang w:val="sl-SI"/>
              </w:rPr>
              <w:t xml:space="preserve">PODIZVAJALEC </w:t>
            </w:r>
          </w:p>
          <w:p w14:paraId="2483C49B" w14:textId="77777777" w:rsidR="00E84FB1" w:rsidRPr="00E84FB1" w:rsidRDefault="00E84FB1" w:rsidP="00E84FB1">
            <w:pPr>
              <w:widowControl/>
              <w:autoSpaceDE/>
              <w:autoSpaceDN/>
              <w:spacing w:line="360" w:lineRule="auto"/>
              <w:rPr>
                <w:rFonts w:ascii="Garamond" w:hAnsi="Garamond" w:cstheme="minorHAnsi"/>
                <w:sz w:val="22"/>
                <w:szCs w:val="22"/>
                <w:lang w:val="sl-SI"/>
              </w:rPr>
            </w:pPr>
            <w:r w:rsidRPr="00E84FB1">
              <w:rPr>
                <w:rFonts w:ascii="Garamond" w:hAnsi="Garamond" w:cstheme="minorHAnsi"/>
                <w:sz w:val="22"/>
                <w:szCs w:val="22"/>
                <w:lang w:val="sl-SI"/>
              </w:rPr>
              <w:t>DRUGI SUBJEKT, KATEREGA ZMOGLJIVOSTI BO UPORABIL PONUDNIK (81. člen ZJN-3)</w:t>
            </w:r>
          </w:p>
        </w:tc>
        <w:tc>
          <w:tcPr>
            <w:tcW w:w="6656" w:type="dxa"/>
          </w:tcPr>
          <w:p w14:paraId="6E1A33D7" w14:textId="77777777" w:rsidR="00E84FB1" w:rsidRPr="00E84FB1" w:rsidRDefault="00E84FB1" w:rsidP="00E84FB1">
            <w:pPr>
              <w:widowControl/>
              <w:autoSpaceDE/>
              <w:autoSpaceDN/>
              <w:spacing w:line="360" w:lineRule="auto"/>
              <w:jc w:val="both"/>
              <w:rPr>
                <w:rFonts w:ascii="Garamond" w:hAnsi="Garamond" w:cstheme="minorHAnsi"/>
                <w:sz w:val="22"/>
                <w:szCs w:val="22"/>
                <w:lang w:val="sl-SI"/>
              </w:rPr>
            </w:pPr>
            <w:r w:rsidRPr="00E84FB1">
              <w:rPr>
                <w:rFonts w:ascii="Garamond" w:hAnsi="Garamond" w:cstheme="minorHAnsi"/>
                <w:sz w:val="22"/>
                <w:szCs w:val="22"/>
                <w:lang w:val="sl-SI"/>
              </w:rPr>
              <w:t>MORAJO VSI izpolnjevati pogoj</w:t>
            </w:r>
          </w:p>
          <w:p w14:paraId="7E43AE85" w14:textId="77777777" w:rsidR="00E84FB1" w:rsidRPr="00E84FB1" w:rsidRDefault="00E84FB1" w:rsidP="00E84FB1">
            <w:pPr>
              <w:widowControl/>
              <w:autoSpaceDE/>
              <w:autoSpaceDN/>
              <w:spacing w:line="360" w:lineRule="auto"/>
              <w:jc w:val="both"/>
              <w:rPr>
                <w:rFonts w:ascii="Garamond" w:hAnsi="Garamond" w:cstheme="minorHAnsi"/>
                <w:sz w:val="22"/>
                <w:szCs w:val="22"/>
                <w:lang w:val="sl-SI"/>
              </w:rPr>
            </w:pPr>
            <w:r w:rsidRPr="00E84FB1">
              <w:rPr>
                <w:rFonts w:ascii="Garamond" w:hAnsi="Garamond" w:cstheme="minorHAnsi"/>
                <w:sz w:val="22"/>
                <w:szCs w:val="22"/>
                <w:lang w:val="sl-SI"/>
              </w:rPr>
              <w:t>DOKAZILO: enako kot glavni ponudnik</w:t>
            </w:r>
          </w:p>
        </w:tc>
      </w:tr>
    </w:tbl>
    <w:p w14:paraId="2895CC7D" w14:textId="77777777" w:rsidR="00E84FB1" w:rsidRPr="00E84FB1" w:rsidRDefault="00E84FB1" w:rsidP="00EB6FDB">
      <w:pPr>
        <w:spacing w:line="276" w:lineRule="auto"/>
        <w:jc w:val="both"/>
        <w:rPr>
          <w:rFonts w:ascii="Garamond" w:hAnsi="Garamond" w:cstheme="minorHAnsi"/>
          <w:sz w:val="22"/>
          <w:szCs w:val="22"/>
        </w:rPr>
      </w:pPr>
      <w:r w:rsidRPr="00E84FB1">
        <w:rPr>
          <w:rFonts w:ascii="Garamond" w:hAnsi="Garamond" w:cstheme="minorHAnsi"/>
          <w:b/>
          <w:sz w:val="22"/>
          <w:szCs w:val="22"/>
          <w:u w:val="single"/>
        </w:rPr>
        <w:lastRenderedPageBreak/>
        <w:t>Gospodarski subjekt, ki nima sedeža v Republiki Sloveniji</w:t>
      </w:r>
      <w:r w:rsidRPr="00E84FB1">
        <w:rPr>
          <w:rFonts w:ascii="Garamond" w:hAnsi="Garamond" w:cstheme="minorHAnsi"/>
          <w:sz w:val="22"/>
          <w:szCs w:val="22"/>
        </w:rPr>
        <w:t xml:space="preserve"> potrdi izpolnjevanje pogoja s predložitvijo:</w:t>
      </w:r>
    </w:p>
    <w:p w14:paraId="15D28EA3" w14:textId="77777777" w:rsidR="00E84FB1" w:rsidRPr="00E84FB1" w:rsidRDefault="00E84FB1" w:rsidP="00EB6FDB">
      <w:pPr>
        <w:numPr>
          <w:ilvl w:val="0"/>
          <w:numId w:val="39"/>
        </w:numPr>
        <w:spacing w:line="276" w:lineRule="auto"/>
        <w:jc w:val="both"/>
        <w:rPr>
          <w:rFonts w:ascii="Garamond" w:hAnsi="Garamond" w:cstheme="minorHAnsi"/>
          <w:sz w:val="22"/>
          <w:szCs w:val="22"/>
        </w:rPr>
      </w:pPr>
      <w:r w:rsidRPr="00E84FB1">
        <w:rPr>
          <w:rFonts w:ascii="Garamond" w:hAnsi="Garamond" w:cstheme="minorHAnsi"/>
          <w:b/>
          <w:sz w:val="22"/>
          <w:szCs w:val="22"/>
        </w:rPr>
        <w:t>izpisa iz ustreznega registra</w:t>
      </w:r>
      <w:r w:rsidRPr="00E84FB1">
        <w:rPr>
          <w:rFonts w:ascii="Garamond" w:hAnsi="Garamond" w:cstheme="minorHAnsi"/>
          <w:sz w:val="22"/>
          <w:szCs w:val="22"/>
        </w:rPr>
        <w:t>, kakršen je sodni register, če tega registra ni, pa enakovreden dokument, ki ga izda pristojni sodni ali upravni organ v drugi državi članici ali matični državi ali državi, v kateri ima sedež gospodarski subjekt.</w:t>
      </w:r>
    </w:p>
    <w:p w14:paraId="49B6B1AC" w14:textId="77777777" w:rsidR="00E84FB1" w:rsidRPr="00E84FB1" w:rsidRDefault="00E84FB1" w:rsidP="00EB6FDB">
      <w:pPr>
        <w:spacing w:line="276" w:lineRule="auto"/>
        <w:jc w:val="both"/>
        <w:rPr>
          <w:rFonts w:ascii="Garamond" w:hAnsi="Garamond" w:cstheme="minorHAnsi"/>
          <w:sz w:val="22"/>
          <w:szCs w:val="22"/>
        </w:rPr>
      </w:pPr>
      <w:r w:rsidRPr="00E84FB1">
        <w:rPr>
          <w:rFonts w:ascii="Garamond" w:hAnsi="Garamond" w:cstheme="minorHAnsi"/>
          <w:sz w:val="22"/>
          <w:szCs w:val="22"/>
        </w:rPr>
        <w:t xml:space="preserve">Gospodarski subjekti lahko s pomočjo spletne strani </w:t>
      </w:r>
    </w:p>
    <w:p w14:paraId="00CADEA4" w14:textId="77777777" w:rsidR="00E84FB1" w:rsidRPr="00E84FB1" w:rsidRDefault="00E84FB1" w:rsidP="00EB6FDB">
      <w:pPr>
        <w:spacing w:line="276" w:lineRule="auto"/>
        <w:jc w:val="both"/>
        <w:rPr>
          <w:rFonts w:ascii="Garamond" w:hAnsi="Garamond" w:cstheme="minorHAnsi"/>
          <w:sz w:val="22"/>
          <w:szCs w:val="22"/>
        </w:rPr>
      </w:pPr>
      <w:r w:rsidRPr="00E84FB1">
        <w:rPr>
          <w:rFonts w:ascii="Garamond" w:hAnsi="Garamond" w:cstheme="minorHAnsi"/>
          <w:sz w:val="22"/>
          <w:szCs w:val="22"/>
          <w:u w:val="single"/>
        </w:rPr>
        <w:t>https://ec.europa.eu/tools/ecertis/search</w:t>
      </w:r>
      <w:r w:rsidRPr="00E84FB1">
        <w:rPr>
          <w:rFonts w:ascii="Garamond" w:hAnsi="Garamond" w:cstheme="minorHAnsi"/>
          <w:sz w:val="22"/>
          <w:szCs w:val="22"/>
        </w:rPr>
        <w:t xml:space="preserve"> poiščejo katera država in kateri organ vodi evidenco o nekaznovanosti, in sicer:</w:t>
      </w:r>
    </w:p>
    <w:p w14:paraId="01CBF42D" w14:textId="77777777" w:rsidR="00E84FB1" w:rsidRPr="00E84FB1" w:rsidRDefault="00E84FB1" w:rsidP="00EB6FDB">
      <w:pPr>
        <w:numPr>
          <w:ilvl w:val="0"/>
          <w:numId w:val="40"/>
        </w:numPr>
        <w:spacing w:line="276" w:lineRule="auto"/>
        <w:jc w:val="both"/>
        <w:rPr>
          <w:rFonts w:ascii="Garamond" w:hAnsi="Garamond" w:cstheme="minorHAnsi"/>
          <w:sz w:val="22"/>
          <w:szCs w:val="22"/>
        </w:rPr>
      </w:pPr>
      <w:r w:rsidRPr="00E84FB1">
        <w:rPr>
          <w:rFonts w:ascii="Garamond" w:hAnsi="Garamond" w:cstheme="minorHAnsi"/>
          <w:sz w:val="22"/>
          <w:szCs w:val="22"/>
        </w:rPr>
        <w:t xml:space="preserve">Evidence </w:t>
      </w:r>
      <w:proofErr w:type="spellStart"/>
      <w:r w:rsidRPr="00E84FB1">
        <w:rPr>
          <w:rFonts w:ascii="Garamond" w:hAnsi="Garamond" w:cstheme="minorHAnsi"/>
          <w:sz w:val="22"/>
          <w:szCs w:val="22"/>
        </w:rPr>
        <w:t>of</w:t>
      </w:r>
      <w:proofErr w:type="spellEnd"/>
      <w:r w:rsidRPr="00E84FB1">
        <w:rPr>
          <w:rFonts w:ascii="Garamond" w:hAnsi="Garamond" w:cstheme="minorHAnsi"/>
          <w:sz w:val="22"/>
          <w:szCs w:val="22"/>
        </w:rPr>
        <w:t xml:space="preserve"> absence </w:t>
      </w:r>
      <w:proofErr w:type="spellStart"/>
      <w:r w:rsidRPr="00E84FB1">
        <w:rPr>
          <w:rFonts w:ascii="Garamond" w:hAnsi="Garamond" w:cstheme="minorHAnsi"/>
          <w:sz w:val="22"/>
          <w:szCs w:val="22"/>
        </w:rPr>
        <w:t>of</w:t>
      </w:r>
      <w:proofErr w:type="spellEnd"/>
      <w:r w:rsidRPr="00E84FB1">
        <w:rPr>
          <w:rFonts w:ascii="Garamond" w:hAnsi="Garamond" w:cstheme="minorHAnsi"/>
          <w:sz w:val="22"/>
          <w:szCs w:val="22"/>
        </w:rPr>
        <w:t xml:space="preserve"> </w:t>
      </w:r>
      <w:proofErr w:type="spellStart"/>
      <w:r w:rsidRPr="00E84FB1">
        <w:rPr>
          <w:rFonts w:ascii="Garamond" w:hAnsi="Garamond" w:cstheme="minorHAnsi"/>
          <w:sz w:val="22"/>
          <w:szCs w:val="22"/>
        </w:rPr>
        <w:t>conviction</w:t>
      </w:r>
      <w:proofErr w:type="spellEnd"/>
      <w:r w:rsidRPr="00E84FB1">
        <w:rPr>
          <w:rFonts w:ascii="Garamond" w:hAnsi="Garamond" w:cstheme="minorHAnsi"/>
          <w:sz w:val="22"/>
          <w:szCs w:val="22"/>
        </w:rPr>
        <w:t xml:space="preserve"> </w:t>
      </w:r>
      <w:proofErr w:type="spellStart"/>
      <w:r w:rsidRPr="00E84FB1">
        <w:rPr>
          <w:rFonts w:ascii="Garamond" w:hAnsi="Garamond" w:cstheme="minorHAnsi"/>
          <w:sz w:val="22"/>
          <w:szCs w:val="22"/>
        </w:rPr>
        <w:t>for</w:t>
      </w:r>
      <w:proofErr w:type="spellEnd"/>
      <w:r w:rsidRPr="00E84FB1">
        <w:rPr>
          <w:rFonts w:ascii="Garamond" w:hAnsi="Garamond" w:cstheme="minorHAnsi"/>
          <w:sz w:val="22"/>
          <w:szCs w:val="22"/>
        </w:rPr>
        <w:t xml:space="preserve"> legal </w:t>
      </w:r>
      <w:proofErr w:type="spellStart"/>
      <w:r w:rsidRPr="00E84FB1">
        <w:rPr>
          <w:rFonts w:ascii="Garamond" w:hAnsi="Garamond" w:cstheme="minorHAnsi"/>
          <w:sz w:val="22"/>
          <w:szCs w:val="22"/>
        </w:rPr>
        <w:t>persons</w:t>
      </w:r>
      <w:proofErr w:type="spellEnd"/>
      <w:r w:rsidRPr="00E84FB1">
        <w:rPr>
          <w:rFonts w:ascii="Garamond" w:hAnsi="Garamond" w:cstheme="minorHAnsi"/>
          <w:sz w:val="22"/>
          <w:szCs w:val="22"/>
        </w:rPr>
        <w:t xml:space="preserve"> </w:t>
      </w:r>
      <w:proofErr w:type="spellStart"/>
      <w:r w:rsidRPr="00E84FB1">
        <w:rPr>
          <w:rFonts w:ascii="Garamond" w:hAnsi="Garamond" w:cstheme="minorHAnsi"/>
          <w:sz w:val="22"/>
          <w:szCs w:val="22"/>
        </w:rPr>
        <w:t>and</w:t>
      </w:r>
      <w:proofErr w:type="spellEnd"/>
    </w:p>
    <w:p w14:paraId="0863177A" w14:textId="77777777" w:rsidR="00E84FB1" w:rsidRPr="00E84FB1" w:rsidRDefault="00E84FB1" w:rsidP="00EB6FDB">
      <w:pPr>
        <w:numPr>
          <w:ilvl w:val="0"/>
          <w:numId w:val="40"/>
        </w:numPr>
        <w:spacing w:line="276" w:lineRule="auto"/>
        <w:jc w:val="both"/>
        <w:rPr>
          <w:rFonts w:ascii="Garamond" w:hAnsi="Garamond" w:cstheme="minorHAnsi"/>
          <w:sz w:val="22"/>
          <w:szCs w:val="22"/>
        </w:rPr>
      </w:pPr>
      <w:r w:rsidRPr="00E84FB1">
        <w:rPr>
          <w:rFonts w:ascii="Garamond" w:hAnsi="Garamond" w:cstheme="minorHAnsi"/>
          <w:sz w:val="22"/>
          <w:szCs w:val="22"/>
        </w:rPr>
        <w:t xml:space="preserve">Evidence </w:t>
      </w:r>
      <w:proofErr w:type="spellStart"/>
      <w:r w:rsidRPr="00E84FB1">
        <w:rPr>
          <w:rFonts w:ascii="Garamond" w:hAnsi="Garamond" w:cstheme="minorHAnsi"/>
          <w:sz w:val="22"/>
          <w:szCs w:val="22"/>
        </w:rPr>
        <w:t>of</w:t>
      </w:r>
      <w:proofErr w:type="spellEnd"/>
      <w:r w:rsidRPr="00E84FB1">
        <w:rPr>
          <w:rFonts w:ascii="Garamond" w:hAnsi="Garamond" w:cstheme="minorHAnsi"/>
          <w:sz w:val="22"/>
          <w:szCs w:val="22"/>
        </w:rPr>
        <w:t xml:space="preserve"> absence </w:t>
      </w:r>
      <w:proofErr w:type="spellStart"/>
      <w:r w:rsidRPr="00E84FB1">
        <w:rPr>
          <w:rFonts w:ascii="Garamond" w:hAnsi="Garamond" w:cstheme="minorHAnsi"/>
          <w:sz w:val="22"/>
          <w:szCs w:val="22"/>
        </w:rPr>
        <w:t>of</w:t>
      </w:r>
      <w:proofErr w:type="spellEnd"/>
      <w:r w:rsidRPr="00E84FB1">
        <w:rPr>
          <w:rFonts w:ascii="Garamond" w:hAnsi="Garamond" w:cstheme="minorHAnsi"/>
          <w:sz w:val="22"/>
          <w:szCs w:val="22"/>
        </w:rPr>
        <w:t xml:space="preserve"> </w:t>
      </w:r>
      <w:proofErr w:type="spellStart"/>
      <w:r w:rsidRPr="00E84FB1">
        <w:rPr>
          <w:rFonts w:ascii="Garamond" w:hAnsi="Garamond" w:cstheme="minorHAnsi"/>
          <w:sz w:val="22"/>
          <w:szCs w:val="22"/>
        </w:rPr>
        <w:t>conviction</w:t>
      </w:r>
      <w:proofErr w:type="spellEnd"/>
      <w:r w:rsidRPr="00E84FB1">
        <w:rPr>
          <w:rFonts w:ascii="Garamond" w:hAnsi="Garamond" w:cstheme="minorHAnsi"/>
          <w:sz w:val="22"/>
          <w:szCs w:val="22"/>
        </w:rPr>
        <w:t xml:space="preserve"> </w:t>
      </w:r>
      <w:proofErr w:type="spellStart"/>
      <w:r w:rsidRPr="00E84FB1">
        <w:rPr>
          <w:rFonts w:ascii="Garamond" w:hAnsi="Garamond" w:cstheme="minorHAnsi"/>
          <w:sz w:val="22"/>
          <w:szCs w:val="22"/>
        </w:rPr>
        <w:t>for</w:t>
      </w:r>
      <w:proofErr w:type="spellEnd"/>
      <w:r w:rsidRPr="00E84FB1">
        <w:rPr>
          <w:rFonts w:ascii="Garamond" w:hAnsi="Garamond" w:cstheme="minorHAnsi"/>
          <w:sz w:val="22"/>
          <w:szCs w:val="22"/>
        </w:rPr>
        <w:t xml:space="preserve"> </w:t>
      </w:r>
      <w:proofErr w:type="spellStart"/>
      <w:r w:rsidRPr="00E84FB1">
        <w:rPr>
          <w:rFonts w:ascii="Garamond" w:hAnsi="Garamond" w:cstheme="minorHAnsi"/>
          <w:sz w:val="22"/>
          <w:szCs w:val="22"/>
        </w:rPr>
        <w:t>natural</w:t>
      </w:r>
      <w:proofErr w:type="spellEnd"/>
      <w:r w:rsidRPr="00E84FB1">
        <w:rPr>
          <w:rFonts w:ascii="Garamond" w:hAnsi="Garamond" w:cstheme="minorHAnsi"/>
          <w:sz w:val="22"/>
          <w:szCs w:val="22"/>
        </w:rPr>
        <w:t xml:space="preserve"> </w:t>
      </w:r>
      <w:proofErr w:type="spellStart"/>
      <w:r w:rsidRPr="00E84FB1">
        <w:rPr>
          <w:rFonts w:ascii="Garamond" w:hAnsi="Garamond" w:cstheme="minorHAnsi"/>
          <w:sz w:val="22"/>
          <w:szCs w:val="22"/>
        </w:rPr>
        <w:t>persons</w:t>
      </w:r>
      <w:proofErr w:type="spellEnd"/>
      <w:r w:rsidRPr="00E84FB1">
        <w:rPr>
          <w:rFonts w:ascii="Garamond" w:hAnsi="Garamond" w:cstheme="minorHAnsi"/>
          <w:sz w:val="22"/>
          <w:szCs w:val="22"/>
        </w:rPr>
        <w:t>.</w:t>
      </w:r>
    </w:p>
    <w:p w14:paraId="5C8859FA" w14:textId="77777777" w:rsidR="00E84FB1" w:rsidRPr="00E84FB1" w:rsidRDefault="00E84FB1" w:rsidP="00EB6FDB">
      <w:pPr>
        <w:spacing w:line="276" w:lineRule="auto"/>
        <w:jc w:val="both"/>
        <w:rPr>
          <w:rFonts w:ascii="Garamond" w:hAnsi="Garamond" w:cstheme="minorHAnsi"/>
          <w:sz w:val="22"/>
          <w:szCs w:val="22"/>
        </w:rPr>
      </w:pPr>
      <w:r w:rsidRPr="00E84FB1">
        <w:rPr>
          <w:rFonts w:ascii="Garamond" w:hAnsi="Garamond" w:cstheme="minorHAnsi"/>
          <w:sz w:val="22"/>
          <w:szCs w:val="22"/>
        </w:rPr>
        <w:t>V kolikor država v kateri ima gospodarski subjekt svoj sedež, ne izdaja teh dokumentov in potrdil, ali če ti ne zajemajo vseh primerov iz prvega odstavka 75. člena ZJN-3, gospodarski subjekt naročniku namesto pisnega dokazila posreduje zapriseženo izjavo, če ta v državi članici ali tretji državi ni previdena, pa z izjavo določene osebe, dano pred pristojnim sodnim ali upravnim organom, notarjem ali pred pristojno poklicno ali trgovinsko organizacijo v matični državi te osebe ali v državi, v kateri ima sedež gospodarski subjekt.</w:t>
      </w:r>
    </w:p>
    <w:p w14:paraId="75F0B54A" w14:textId="77777777" w:rsidR="00E84FB1" w:rsidRPr="00E84FB1" w:rsidRDefault="00E84FB1" w:rsidP="00EB6FDB">
      <w:pPr>
        <w:spacing w:line="276" w:lineRule="auto"/>
        <w:jc w:val="both"/>
        <w:rPr>
          <w:rFonts w:ascii="Garamond" w:hAnsi="Garamond" w:cstheme="minorHAnsi"/>
          <w:sz w:val="22"/>
          <w:szCs w:val="22"/>
        </w:rPr>
      </w:pPr>
      <w:r w:rsidRPr="00E84FB1">
        <w:rPr>
          <w:rFonts w:ascii="Garamond" w:hAnsi="Garamond" w:cstheme="minorHAnsi"/>
          <w:sz w:val="22"/>
          <w:szCs w:val="22"/>
        </w:rPr>
        <w:t>Naročnik bo kot ustrezna štel dokazila, katerih izpis ni starejši od 4 mesecev, šteto od roka za prejem ponudb ali prijav, ali je pridobljen najpozneje v 90 dneh od roka za prejem ponudb ali prijav.</w:t>
      </w:r>
    </w:p>
    <w:p w14:paraId="2E67C714" w14:textId="77777777" w:rsidR="00E84FB1" w:rsidRPr="00E84FB1" w:rsidRDefault="00E84FB1" w:rsidP="00EB6FDB">
      <w:pPr>
        <w:spacing w:line="276" w:lineRule="auto"/>
        <w:jc w:val="both"/>
        <w:rPr>
          <w:rFonts w:ascii="Garamond" w:hAnsi="Garamond" w:cstheme="minorHAnsi"/>
          <w:sz w:val="22"/>
          <w:szCs w:val="22"/>
        </w:rPr>
      </w:pPr>
      <w:r w:rsidRPr="00E84FB1">
        <w:rPr>
          <w:rFonts w:ascii="Garamond" w:hAnsi="Garamond" w:cstheme="minorHAnsi"/>
          <w:sz w:val="22"/>
          <w:szCs w:val="22"/>
        </w:rPr>
        <w:t xml:space="preserve">V kolikor je odgovor gospodarskega subjekta  razvidno, da uveljavlja popravni mehanizem, v »Del III: Razlogi za izključitev, Oddelek D: Nacionalni razlogi za izključitev« v polje »Opišite jih« napiše kršitve in ukrepe, s katerimi lahko dokaže svojo zanesljivost kljub obstoju razlogov za izključitev. </w:t>
      </w:r>
    </w:p>
    <w:p w14:paraId="5E4D1305" w14:textId="77777777" w:rsidR="00E84FB1" w:rsidRPr="00E84FB1" w:rsidRDefault="00E84FB1" w:rsidP="00EB6FDB">
      <w:pPr>
        <w:spacing w:line="276" w:lineRule="auto"/>
        <w:jc w:val="both"/>
        <w:rPr>
          <w:rFonts w:ascii="Garamond" w:hAnsi="Garamond" w:cstheme="minorHAnsi"/>
          <w:b/>
          <w:bCs/>
          <w:sz w:val="22"/>
          <w:szCs w:val="22"/>
        </w:rPr>
      </w:pPr>
      <w:r w:rsidRPr="00E84FB1">
        <w:rPr>
          <w:rFonts w:ascii="Garamond" w:hAnsi="Garamond" w:cstheme="minorHAnsi"/>
          <w:b/>
          <w:bCs/>
          <w:sz w:val="22"/>
          <w:szCs w:val="22"/>
        </w:rPr>
        <w:t>Gospodarski subjekt mora</w:t>
      </w:r>
      <w:r w:rsidRPr="00E84FB1">
        <w:rPr>
          <w:rFonts w:ascii="Garamond" w:hAnsi="Garamond" w:cstheme="minorHAnsi"/>
          <w:sz w:val="22"/>
          <w:szCs w:val="22"/>
        </w:rPr>
        <w:t xml:space="preserve"> </w:t>
      </w:r>
      <w:r w:rsidRPr="00E84FB1">
        <w:rPr>
          <w:rFonts w:ascii="Garamond" w:hAnsi="Garamond" w:cstheme="minorHAnsi"/>
          <w:b/>
          <w:bCs/>
          <w:sz w:val="22"/>
          <w:szCs w:val="22"/>
        </w:rPr>
        <w:t>popravni mehanizem in dokaze zanj nujno uveljavljati že ob predložitvi ponudbe in kasneje slednjega ne bo mogel storiti, niti ga k temu ne bo pozival naročnik.</w:t>
      </w:r>
    </w:p>
    <w:p w14:paraId="4DDF8EF7" w14:textId="77777777" w:rsidR="00E84FB1" w:rsidRPr="00E84FB1" w:rsidRDefault="00E84FB1" w:rsidP="00E84FB1">
      <w:pPr>
        <w:spacing w:line="360" w:lineRule="auto"/>
        <w:jc w:val="both"/>
        <w:rPr>
          <w:rFonts w:ascii="Garamond" w:hAnsi="Garamond" w:cstheme="minorHAnsi"/>
          <w:sz w:val="22"/>
          <w:szCs w:val="22"/>
        </w:rPr>
      </w:pPr>
    </w:p>
    <w:p w14:paraId="7E30A9E4" w14:textId="2CB61469" w:rsidR="00EA6B86" w:rsidRDefault="00E84FB1" w:rsidP="00EA6B86">
      <w:pPr>
        <w:spacing w:line="360" w:lineRule="auto"/>
        <w:jc w:val="both"/>
        <w:rPr>
          <w:rFonts w:ascii="Garamond" w:hAnsi="Garamond" w:cstheme="minorHAnsi"/>
          <w:b/>
          <w:bCs/>
          <w:sz w:val="22"/>
          <w:szCs w:val="22"/>
        </w:rPr>
      </w:pPr>
      <w:r>
        <w:rPr>
          <w:rFonts w:ascii="Garamond" w:hAnsi="Garamond" w:cstheme="minorHAnsi"/>
          <w:b/>
          <w:bCs/>
          <w:sz w:val="22"/>
          <w:szCs w:val="22"/>
        </w:rPr>
        <w:t xml:space="preserve">4.2 </w:t>
      </w:r>
      <w:r w:rsidRPr="00E84FB1">
        <w:rPr>
          <w:rFonts w:ascii="Garamond" w:hAnsi="Garamond" w:cstheme="minorHAnsi"/>
          <w:b/>
          <w:bCs/>
          <w:sz w:val="22"/>
          <w:szCs w:val="22"/>
        </w:rPr>
        <w:t>POGOJI ZA SODELOVANJE</w:t>
      </w:r>
    </w:p>
    <w:p w14:paraId="2BF27E0D" w14:textId="77777777" w:rsidR="00EA6B86" w:rsidRPr="00EA6B86" w:rsidRDefault="00EA6B86" w:rsidP="00EA6B86">
      <w:pPr>
        <w:spacing w:before="0" w:line="240" w:lineRule="auto"/>
        <w:contextualSpacing/>
        <w:rPr>
          <w:rFonts w:ascii="Garamond" w:eastAsia="Times New Roman" w:hAnsi="Garamond" w:cstheme="minorHAnsi"/>
          <w:b/>
          <w:bCs/>
          <w:sz w:val="22"/>
          <w:szCs w:val="22"/>
          <w:lang w:eastAsia="sl-SI"/>
        </w:rPr>
      </w:pPr>
      <w:r w:rsidRPr="00EA6B86">
        <w:rPr>
          <w:rFonts w:ascii="Garamond" w:eastAsia="Times New Roman" w:hAnsi="Garamond" w:cstheme="minorHAnsi"/>
          <w:b/>
          <w:bCs/>
          <w:sz w:val="22"/>
          <w:szCs w:val="22"/>
          <w:lang w:eastAsia="sl-SI"/>
        </w:rPr>
        <w:t>Poslovna in finančna sposobnost</w:t>
      </w:r>
    </w:p>
    <w:p w14:paraId="10DA73B2" w14:textId="77777777" w:rsidR="00EA6B86" w:rsidRPr="00EA6B86" w:rsidRDefault="00EA6B86" w:rsidP="00EA6B86">
      <w:pPr>
        <w:rPr>
          <w:rFonts w:ascii="Garamond" w:eastAsia="Times New Roman" w:hAnsi="Garamond" w:cstheme="minorHAnsi"/>
          <w:b/>
          <w:bCs/>
          <w:sz w:val="22"/>
          <w:szCs w:val="22"/>
          <w:lang w:eastAsia="sl-SI"/>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6655"/>
      </w:tblGrid>
      <w:tr w:rsidR="00EA6B86" w:rsidRPr="00EA6B86" w14:paraId="39DE56E7" w14:textId="77777777" w:rsidTr="0062235C">
        <w:tc>
          <w:tcPr>
            <w:tcW w:w="2405" w:type="dxa"/>
            <w:shd w:val="clear" w:color="auto" w:fill="F2F2F2" w:themeFill="background1" w:themeFillShade="F2"/>
          </w:tcPr>
          <w:p w14:paraId="27952545" w14:textId="77777777" w:rsidR="00EA6B86" w:rsidRPr="00EA6B86" w:rsidRDefault="00EA6B86" w:rsidP="00EA6B86">
            <w:pPr>
              <w:rPr>
                <w:rFonts w:ascii="Garamond" w:eastAsia="Times New Roman" w:hAnsi="Garamond" w:cstheme="minorHAnsi"/>
                <w:b/>
                <w:bCs/>
                <w:color w:val="000000" w:themeColor="text1"/>
                <w:sz w:val="22"/>
                <w:szCs w:val="22"/>
                <w:lang w:val="sl-SI" w:eastAsia="sl-SI"/>
              </w:rPr>
            </w:pPr>
            <w:r w:rsidRPr="00EA6B86">
              <w:rPr>
                <w:rFonts w:ascii="Garamond" w:eastAsia="Times New Roman" w:hAnsi="Garamond" w:cstheme="minorHAnsi"/>
                <w:b/>
                <w:bCs/>
                <w:color w:val="000000" w:themeColor="text1"/>
                <w:sz w:val="22"/>
                <w:szCs w:val="22"/>
                <w:lang w:val="sl-SI" w:eastAsia="sl-SI"/>
              </w:rPr>
              <w:t>POGOJ 1</w:t>
            </w:r>
          </w:p>
          <w:p w14:paraId="1FC384FC" w14:textId="77777777" w:rsidR="00EA6B86" w:rsidRPr="00EA6B86" w:rsidRDefault="00EA6B86" w:rsidP="00EA6B86">
            <w:pPr>
              <w:rPr>
                <w:rFonts w:ascii="Garamond" w:eastAsia="Times New Roman" w:hAnsi="Garamond" w:cstheme="minorHAnsi"/>
                <w:b/>
                <w:bCs/>
                <w:sz w:val="22"/>
                <w:szCs w:val="22"/>
                <w:lang w:val="sl-SI" w:eastAsia="sl-SI"/>
              </w:rPr>
            </w:pPr>
            <w:r w:rsidRPr="00EA6B86">
              <w:rPr>
                <w:rFonts w:ascii="Garamond" w:eastAsia="Times New Roman" w:hAnsi="Garamond" w:cstheme="minorHAnsi"/>
                <w:b/>
                <w:bCs/>
                <w:color w:val="000000" w:themeColor="text1"/>
                <w:sz w:val="22"/>
                <w:szCs w:val="22"/>
                <w:lang w:val="sl-SI" w:eastAsia="sl-SI"/>
              </w:rPr>
              <w:t>Sposobnost za opravljanje poklicne dejavnosti</w:t>
            </w:r>
          </w:p>
        </w:tc>
        <w:tc>
          <w:tcPr>
            <w:tcW w:w="6656" w:type="dxa"/>
          </w:tcPr>
          <w:p w14:paraId="2AD184E0" w14:textId="77777777" w:rsidR="00EA6B86" w:rsidRPr="00EA6B86" w:rsidRDefault="00EA6B86" w:rsidP="00EA6B86">
            <w:pPr>
              <w:jc w:val="both"/>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Gospodarski subjekt je vpisan v enega od poklicnih ali poslovnih registrov, ki se vodijo v državi članici EU, v kateri ima gospodarski subjekt sedež. Seznam poklicnih ali poslovnih registrov v državah članicah Evropske unije je naveden v Prilogi XI Direktive 2014/24/EU.</w:t>
            </w:r>
          </w:p>
          <w:p w14:paraId="42E34A3C" w14:textId="77777777" w:rsidR="00EA6B86" w:rsidRPr="00EA6B86" w:rsidRDefault="00EA6B86" w:rsidP="00EA6B86">
            <w:pPr>
              <w:jc w:val="both"/>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Če morajo imeti gospodarski subjekti določeno dovoljenje ali biti člani določene organizacije, da lahko v svoji matični državi opravljajo določeno storitev, lahko naročnik v postopku oddaje javnega naročila od njih zahteva, da predložijo dokazilo o zadevnem dovoljenju ali članstvu.</w:t>
            </w:r>
          </w:p>
          <w:p w14:paraId="24A3B6DE" w14:textId="77777777" w:rsidR="00EA6B86" w:rsidRPr="00EA6B86" w:rsidRDefault="00EA6B86" w:rsidP="00EA6B86">
            <w:pPr>
              <w:jc w:val="both"/>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Ponudnik mora imeti registrirano dejavnost, ki je predmet javnega naročila.</w:t>
            </w:r>
          </w:p>
          <w:p w14:paraId="37AB18AC" w14:textId="77777777" w:rsidR="00EA6B86" w:rsidRPr="00EA6B86" w:rsidRDefault="00EA6B86" w:rsidP="00EA6B86">
            <w:pPr>
              <w:rPr>
                <w:rFonts w:ascii="Garamond" w:eastAsia="Times New Roman" w:hAnsi="Garamond" w:cstheme="minorHAnsi"/>
                <w:i/>
                <w:iCs/>
                <w:color w:val="7F7F7F" w:themeColor="text1" w:themeTint="80"/>
                <w:sz w:val="22"/>
                <w:szCs w:val="22"/>
                <w:lang w:val="sl-SI" w:eastAsia="sl-SI"/>
              </w:rPr>
            </w:pPr>
          </w:p>
        </w:tc>
      </w:tr>
      <w:tr w:rsidR="00EA6B86" w:rsidRPr="00EA6B86" w14:paraId="5EE1D56A" w14:textId="77777777" w:rsidTr="0062235C">
        <w:tc>
          <w:tcPr>
            <w:tcW w:w="2405" w:type="dxa"/>
          </w:tcPr>
          <w:p w14:paraId="21B89C49"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lang w:val="sl-SI" w:eastAsia="sl-SI"/>
              </w:rPr>
              <w:t>GLAVNI PONUDNIK</w:t>
            </w:r>
          </w:p>
          <w:p w14:paraId="4250511F"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lang w:val="sl-SI" w:eastAsia="sl-SI"/>
              </w:rPr>
              <w:t>PARTNERJI V SKUPNI PONUDB</w:t>
            </w:r>
          </w:p>
        </w:tc>
        <w:tc>
          <w:tcPr>
            <w:tcW w:w="6656" w:type="dxa"/>
          </w:tcPr>
          <w:p w14:paraId="1E44D95F"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u w:val="single"/>
                <w:lang w:val="sl-SI" w:eastAsia="sl-SI"/>
              </w:rPr>
              <w:t>DOKAZILO: izpolnjeni in podpisani obrazci</w:t>
            </w:r>
            <w:r w:rsidRPr="00EA6B86">
              <w:rPr>
                <w:rFonts w:ascii="Garamond" w:eastAsia="Times New Roman" w:hAnsi="Garamond" w:cstheme="minorHAnsi"/>
                <w:sz w:val="22"/>
                <w:szCs w:val="22"/>
                <w:lang w:val="sl-SI" w:eastAsia="sl-SI"/>
              </w:rPr>
              <w:t>:</w:t>
            </w:r>
          </w:p>
          <w:p w14:paraId="5253D373" w14:textId="77777777" w:rsidR="00EA6B86" w:rsidRPr="00EA6B86" w:rsidRDefault="00EA6B86" w:rsidP="00EA6B86">
            <w:pPr>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 št. 3: Izjava o izpolnjevanju pogojev za sodelovanje</w:t>
            </w:r>
          </w:p>
          <w:p w14:paraId="74E3B69F" w14:textId="77777777" w:rsidR="00EA6B86" w:rsidRPr="00EA6B86" w:rsidRDefault="00EA6B86" w:rsidP="00EA6B86">
            <w:pPr>
              <w:rPr>
                <w:rFonts w:ascii="Garamond" w:eastAsia="Times New Roman" w:hAnsi="Garamond" w:cstheme="minorHAnsi"/>
                <w:i/>
                <w:iCs/>
                <w:sz w:val="22"/>
                <w:szCs w:val="22"/>
                <w:lang w:val="sl-SI" w:eastAsia="sl-SI"/>
              </w:rPr>
            </w:pPr>
          </w:p>
        </w:tc>
      </w:tr>
      <w:tr w:rsidR="00EA6B86" w:rsidRPr="00EA6B86" w14:paraId="1C2C760F" w14:textId="77777777" w:rsidTr="0062235C">
        <w:tc>
          <w:tcPr>
            <w:tcW w:w="2405" w:type="dxa"/>
          </w:tcPr>
          <w:p w14:paraId="18C533D4"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lang w:val="sl-SI" w:eastAsia="sl-SI"/>
              </w:rPr>
              <w:t xml:space="preserve">PODIZVAJALEC </w:t>
            </w:r>
          </w:p>
          <w:p w14:paraId="60620A34"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lang w:val="sl-SI" w:eastAsia="sl-SI"/>
              </w:rPr>
              <w:lastRenderedPageBreak/>
              <w:t>DRUGI SUBJEKT, KATEREGA ZMOGLJIVOSTI BO UPORABIL PONUDNIK (81. člen ZJN-3)</w:t>
            </w:r>
          </w:p>
        </w:tc>
        <w:tc>
          <w:tcPr>
            <w:tcW w:w="6656" w:type="dxa"/>
          </w:tcPr>
          <w:p w14:paraId="2C2E63F4" w14:textId="77777777" w:rsidR="00EA6B86" w:rsidRPr="00EA6B86" w:rsidRDefault="00EA6B86" w:rsidP="00EA6B86">
            <w:pPr>
              <w:rPr>
                <w:rFonts w:ascii="Garamond" w:eastAsia="Times New Roman" w:hAnsi="Garamond" w:cstheme="minorHAnsi"/>
                <w:i/>
                <w:iCs/>
                <w:color w:val="7F7F7F" w:themeColor="text1" w:themeTint="80"/>
                <w:sz w:val="22"/>
                <w:szCs w:val="22"/>
                <w:lang w:val="sl-SI" w:eastAsia="sl-SI"/>
              </w:rPr>
            </w:pPr>
            <w:r w:rsidRPr="00EA6B86">
              <w:rPr>
                <w:rFonts w:ascii="Garamond" w:eastAsia="Times New Roman" w:hAnsi="Garamond" w:cstheme="minorHAnsi"/>
                <w:sz w:val="22"/>
                <w:szCs w:val="22"/>
                <w:lang w:val="sl-SI" w:eastAsia="sl-SI"/>
              </w:rPr>
              <w:lastRenderedPageBreak/>
              <w:t xml:space="preserve">MORAJO VSI izpolnjevati pogoj </w:t>
            </w:r>
            <w:r w:rsidRPr="00EA6B86">
              <w:rPr>
                <w:rFonts w:ascii="Garamond" w:eastAsia="Times New Roman" w:hAnsi="Garamond" w:cstheme="minorHAnsi"/>
                <w:i/>
                <w:iCs/>
                <w:color w:val="7F7F7F" w:themeColor="text1" w:themeTint="80"/>
                <w:sz w:val="22"/>
                <w:szCs w:val="22"/>
                <w:lang w:val="sl-SI" w:eastAsia="sl-SI"/>
              </w:rPr>
              <w:t>(v obsegu, v katerem prevzemajo izvedbo del)</w:t>
            </w:r>
          </w:p>
          <w:p w14:paraId="0ABD532C"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lang w:val="sl-SI" w:eastAsia="sl-SI"/>
              </w:rPr>
              <w:lastRenderedPageBreak/>
              <w:t>DOKAZILO: enako kot glavni ponudnik</w:t>
            </w:r>
          </w:p>
        </w:tc>
      </w:tr>
    </w:tbl>
    <w:p w14:paraId="70B9E454" w14:textId="77777777" w:rsidR="00EA6B86" w:rsidRPr="00EA6B86" w:rsidRDefault="00EA6B86" w:rsidP="00EA6B86">
      <w:pPr>
        <w:rPr>
          <w:rFonts w:ascii="Garamond" w:hAnsi="Garamond" w:cstheme="minorHAnsi"/>
          <w:sz w:val="22"/>
          <w:szCs w:val="22"/>
          <w:lang w:eastAsia="sl-SI"/>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6655"/>
      </w:tblGrid>
      <w:tr w:rsidR="00EA6B86" w:rsidRPr="00EA6B86" w14:paraId="1B793EC4" w14:textId="77777777" w:rsidTr="0062235C">
        <w:tc>
          <w:tcPr>
            <w:tcW w:w="2405" w:type="dxa"/>
            <w:shd w:val="clear" w:color="auto" w:fill="F2F2F2" w:themeFill="background1" w:themeFillShade="F2"/>
          </w:tcPr>
          <w:p w14:paraId="26796447" w14:textId="77777777" w:rsidR="00EA6B86" w:rsidRPr="00EA6B86" w:rsidRDefault="00EA6B86" w:rsidP="00EA6B86">
            <w:pPr>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POGOJ 2</w:t>
            </w:r>
          </w:p>
          <w:p w14:paraId="1A08B1B7" w14:textId="77777777" w:rsidR="00EA6B86" w:rsidRPr="00EA6B86" w:rsidRDefault="00EA6B86" w:rsidP="00EA6B86">
            <w:pPr>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 xml:space="preserve">Gospodarski subjekt ne sme biti uvrščen na seznam poslovnih subjektov, s katerimi na podlagi 35. člena </w:t>
            </w:r>
            <w:proofErr w:type="spellStart"/>
            <w:r w:rsidRPr="00EA6B86">
              <w:rPr>
                <w:rFonts w:ascii="Garamond" w:eastAsia="Times New Roman" w:hAnsi="Garamond" w:cstheme="minorHAnsi"/>
                <w:b/>
                <w:bCs/>
                <w:sz w:val="22"/>
                <w:szCs w:val="22"/>
                <w:lang w:val="sl-SI" w:eastAsia="sl-SI"/>
              </w:rPr>
              <w:t>ZIntPK</w:t>
            </w:r>
            <w:proofErr w:type="spellEnd"/>
            <w:r w:rsidRPr="00EA6B86">
              <w:rPr>
                <w:rFonts w:ascii="Garamond" w:eastAsia="Times New Roman" w:hAnsi="Garamond" w:cstheme="minorHAnsi"/>
                <w:b/>
                <w:bCs/>
                <w:sz w:val="22"/>
                <w:szCs w:val="22"/>
                <w:lang w:val="sl-SI" w:eastAsia="sl-SI"/>
              </w:rPr>
              <w:t xml:space="preserve"> naročniki ne smejo sodelovati</w:t>
            </w:r>
          </w:p>
        </w:tc>
        <w:tc>
          <w:tcPr>
            <w:tcW w:w="6656" w:type="dxa"/>
          </w:tcPr>
          <w:p w14:paraId="5A967C9D" w14:textId="77777777" w:rsidR="00EA6B86" w:rsidRPr="00EA6B86" w:rsidRDefault="00EA6B86" w:rsidP="00EA6B86">
            <w:pPr>
              <w:jc w:val="both"/>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 xml:space="preserve">Ponudnik, skupina ponudnikov v okviru skupne ponudbe, vsi v ponudbi navedeni podizvajalci ter subjekti, katerih zmogljivost bo ponudnik uporabil, ne smejo biti uvrščeni na seznam poslovnih subjektov, s katerimi na podlagi 35. člena Zakona o integriteti in preprečevanju korupcije (Uradni list RS, št. 69/11-UPB2 in 158/20, v nadaljevanju: </w:t>
            </w:r>
            <w:proofErr w:type="spellStart"/>
            <w:r w:rsidRPr="00EA6B86">
              <w:rPr>
                <w:rFonts w:ascii="Garamond" w:eastAsia="Times New Roman" w:hAnsi="Garamond" w:cstheme="minorHAnsi"/>
                <w:b/>
                <w:bCs/>
                <w:sz w:val="22"/>
                <w:szCs w:val="22"/>
                <w:lang w:val="sl-SI" w:eastAsia="sl-SI"/>
              </w:rPr>
              <w:t>ZIntPK</w:t>
            </w:r>
            <w:proofErr w:type="spellEnd"/>
            <w:r w:rsidRPr="00EA6B86">
              <w:rPr>
                <w:rFonts w:ascii="Garamond" w:eastAsia="Times New Roman" w:hAnsi="Garamond" w:cstheme="minorHAnsi"/>
                <w:b/>
                <w:bCs/>
                <w:sz w:val="22"/>
                <w:szCs w:val="22"/>
                <w:lang w:val="sl-SI" w:eastAsia="sl-SI"/>
              </w:rPr>
              <w:t>), naročniki ne smejo sodelovati.</w:t>
            </w:r>
          </w:p>
          <w:p w14:paraId="5A3789A5" w14:textId="77777777" w:rsidR="00EA6B86" w:rsidRPr="00EA6B86" w:rsidRDefault="00EA6B86" w:rsidP="00EA6B86">
            <w:pPr>
              <w:jc w:val="both"/>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 xml:space="preserve">V skladu s šestim odstavkom 14. člena </w:t>
            </w:r>
            <w:proofErr w:type="spellStart"/>
            <w:r w:rsidRPr="00EA6B86">
              <w:rPr>
                <w:rFonts w:ascii="Garamond" w:eastAsia="Times New Roman" w:hAnsi="Garamond" w:cstheme="minorHAnsi"/>
                <w:b/>
                <w:bCs/>
                <w:sz w:val="22"/>
                <w:szCs w:val="22"/>
                <w:lang w:val="sl-SI" w:eastAsia="sl-SI"/>
              </w:rPr>
              <w:t>ZIntPK</w:t>
            </w:r>
            <w:proofErr w:type="spellEnd"/>
            <w:r w:rsidRPr="00EA6B86">
              <w:rPr>
                <w:rFonts w:ascii="Garamond" w:eastAsia="Times New Roman" w:hAnsi="Garamond" w:cstheme="minorHAnsi"/>
                <w:b/>
                <w:bCs/>
                <w:sz w:val="22"/>
                <w:szCs w:val="22"/>
                <w:lang w:val="sl-SI" w:eastAsia="sl-SI"/>
              </w:rPr>
              <w:t xml:space="preserve"> je dolžan izbrani ponudnik na poziv naročnika, pred podpisom pogodbe, predložiti izjavo ali podatke o udeležbi fizičnih in pravnih oseb v lastništvu izbranega ponudnika (obrazec </w:t>
            </w:r>
            <w:r w:rsidRPr="00EA6B86">
              <w:rPr>
                <w:rFonts w:ascii="Garamond" w:eastAsia="Times New Roman" w:hAnsi="Garamond" w:cstheme="minorHAnsi"/>
                <w:b/>
                <w:bCs/>
                <w:i/>
                <w:iCs/>
                <w:sz w:val="22"/>
                <w:szCs w:val="22"/>
                <w:lang w:val="sl-SI" w:eastAsia="sl-SI"/>
              </w:rPr>
              <w:t>Izjava o lastniških deležih</w:t>
            </w:r>
            <w:r w:rsidRPr="00EA6B86">
              <w:rPr>
                <w:rFonts w:ascii="Garamond" w:eastAsia="Times New Roman" w:hAnsi="Garamond" w:cstheme="minorHAnsi"/>
                <w:b/>
                <w:bCs/>
                <w:sz w:val="22"/>
                <w:szCs w:val="22"/>
                <w:lang w:val="sl-SI" w:eastAsia="sl-SI"/>
              </w:rPr>
              <w:t>),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 Izjavo bodo morali podati tudi ostali gospodarski subjekti, ki nastopajo v ponudbi skupaj s ponudnikom.</w:t>
            </w:r>
          </w:p>
          <w:p w14:paraId="1FA86D63" w14:textId="77777777" w:rsidR="00EA6B86" w:rsidRPr="00EA6B86" w:rsidRDefault="00EA6B86" w:rsidP="00EA6B86">
            <w:pPr>
              <w:jc w:val="both"/>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 xml:space="preserve">S podpisom </w:t>
            </w:r>
            <w:r w:rsidRPr="00EA6B86">
              <w:rPr>
                <w:rFonts w:ascii="Garamond" w:eastAsia="Times New Roman" w:hAnsi="Garamond" w:cstheme="minorHAnsi"/>
                <w:b/>
                <w:bCs/>
                <w:i/>
                <w:iCs/>
                <w:sz w:val="22"/>
                <w:szCs w:val="22"/>
                <w:lang w:val="sl-SI" w:eastAsia="sl-SI"/>
              </w:rPr>
              <w:t>Izjave o nepovezanosti</w:t>
            </w:r>
            <w:r w:rsidRPr="00EA6B86">
              <w:rPr>
                <w:rFonts w:ascii="Garamond" w:eastAsia="Times New Roman" w:hAnsi="Garamond" w:cstheme="minorHAnsi"/>
                <w:b/>
                <w:bCs/>
                <w:sz w:val="22"/>
                <w:szCs w:val="22"/>
                <w:lang w:val="sl-SI" w:eastAsia="sl-SI"/>
              </w:rPr>
              <w:t xml:space="preserve"> tudi jamčijo, da niso povezani s funkcionarjem oziroma z družinskim članom funkcionarja na način, določen v prvem odstavku 35. člena </w:t>
            </w:r>
            <w:proofErr w:type="spellStart"/>
            <w:r w:rsidRPr="00EA6B86">
              <w:rPr>
                <w:rFonts w:ascii="Garamond" w:eastAsia="Times New Roman" w:hAnsi="Garamond" w:cstheme="minorHAnsi"/>
                <w:b/>
                <w:bCs/>
                <w:sz w:val="22"/>
                <w:szCs w:val="22"/>
                <w:lang w:val="sl-SI" w:eastAsia="sl-SI"/>
              </w:rPr>
              <w:t>ZIntPK</w:t>
            </w:r>
            <w:proofErr w:type="spellEnd"/>
            <w:r w:rsidRPr="00EA6B86">
              <w:rPr>
                <w:rFonts w:ascii="Garamond" w:eastAsia="Times New Roman" w:hAnsi="Garamond" w:cstheme="minorHAnsi"/>
                <w:b/>
                <w:bCs/>
                <w:sz w:val="22"/>
                <w:szCs w:val="22"/>
                <w:lang w:val="sl-SI" w:eastAsia="sl-SI"/>
              </w:rPr>
              <w:t>.</w:t>
            </w:r>
          </w:p>
        </w:tc>
      </w:tr>
      <w:tr w:rsidR="00EA6B86" w:rsidRPr="00EA6B86" w14:paraId="2326349C" w14:textId="77777777" w:rsidTr="0062235C">
        <w:tc>
          <w:tcPr>
            <w:tcW w:w="2405" w:type="dxa"/>
          </w:tcPr>
          <w:p w14:paraId="1569A9D7"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lang w:val="sl-SI" w:eastAsia="sl-SI"/>
              </w:rPr>
              <w:t>GLAVNI PONUDNIK</w:t>
            </w:r>
          </w:p>
          <w:p w14:paraId="11A55F45"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lang w:val="sl-SI" w:eastAsia="sl-SI"/>
              </w:rPr>
              <w:t>PARTNERJI V SKUPNI PONUDBI</w:t>
            </w:r>
          </w:p>
        </w:tc>
        <w:tc>
          <w:tcPr>
            <w:tcW w:w="6656" w:type="dxa"/>
          </w:tcPr>
          <w:p w14:paraId="10449C75"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u w:val="single"/>
                <w:lang w:val="sl-SI" w:eastAsia="sl-SI"/>
              </w:rPr>
              <w:t>DOKAZILO: izpolnjeni in podpisani obrazci</w:t>
            </w:r>
            <w:r w:rsidRPr="00EA6B86">
              <w:rPr>
                <w:rFonts w:ascii="Garamond" w:eastAsia="Times New Roman" w:hAnsi="Garamond" w:cstheme="minorHAnsi"/>
                <w:sz w:val="22"/>
                <w:szCs w:val="22"/>
                <w:lang w:val="sl-SI" w:eastAsia="sl-SI"/>
              </w:rPr>
              <w:t>:</w:t>
            </w:r>
          </w:p>
          <w:p w14:paraId="3332E56F" w14:textId="77777777" w:rsidR="00EA6B86" w:rsidRPr="00EA6B86" w:rsidRDefault="00EA6B86" w:rsidP="00EA6B86">
            <w:pPr>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 št. 3: Izjava o izpolnjevanju pogojev za sodelovanje</w:t>
            </w:r>
          </w:p>
          <w:p w14:paraId="42989E41" w14:textId="77777777" w:rsidR="00EA6B86" w:rsidRPr="00EA6B86" w:rsidRDefault="00EA6B86" w:rsidP="00EA6B86">
            <w:pPr>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 št. 6: Izjava o lastniških deležih</w:t>
            </w:r>
          </w:p>
          <w:p w14:paraId="73FBEFAA" w14:textId="77777777" w:rsidR="00EA6B86" w:rsidRPr="00EA6B86" w:rsidRDefault="00EA6B86" w:rsidP="00EA6B86">
            <w:pPr>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 št. 7: Izjava o nepovezanosti</w:t>
            </w:r>
          </w:p>
        </w:tc>
      </w:tr>
      <w:tr w:rsidR="00EA6B86" w:rsidRPr="00EA6B86" w14:paraId="70FB7AC2" w14:textId="77777777" w:rsidTr="0062235C">
        <w:tc>
          <w:tcPr>
            <w:tcW w:w="2405" w:type="dxa"/>
          </w:tcPr>
          <w:p w14:paraId="0BBD1539"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lang w:val="sl-SI" w:eastAsia="sl-SI"/>
              </w:rPr>
              <w:t xml:space="preserve">PODIZVAJALEC </w:t>
            </w:r>
          </w:p>
          <w:p w14:paraId="6FE3E94C"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lang w:val="sl-SI" w:eastAsia="sl-SI"/>
              </w:rPr>
              <w:t>DRUGI SUBJEKT, KATEREGA ZMOGLJIVOSTI BO UPORABIL PONUDNIK (81. člen ZJN-3)</w:t>
            </w:r>
          </w:p>
        </w:tc>
        <w:tc>
          <w:tcPr>
            <w:tcW w:w="6656" w:type="dxa"/>
          </w:tcPr>
          <w:p w14:paraId="1579EE4A"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lang w:val="sl-SI" w:eastAsia="sl-SI"/>
              </w:rPr>
              <w:t>MORAJO VSI izpolnjevati pogoj</w:t>
            </w:r>
          </w:p>
          <w:p w14:paraId="01B75318"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lang w:val="sl-SI" w:eastAsia="sl-SI"/>
              </w:rPr>
              <w:t>DOKAZILO: enako kot glavni ponudnik</w:t>
            </w:r>
          </w:p>
        </w:tc>
      </w:tr>
    </w:tbl>
    <w:p w14:paraId="7AA169C6" w14:textId="77777777" w:rsidR="00EA6B86" w:rsidRPr="00EA6B86" w:rsidRDefault="00EA6B86" w:rsidP="00EA6B86">
      <w:pPr>
        <w:rPr>
          <w:rFonts w:ascii="Garamond" w:hAnsi="Garamond" w:cstheme="minorHAnsi"/>
          <w:sz w:val="22"/>
          <w:szCs w:val="22"/>
          <w:lang w:eastAsia="sl-SI"/>
        </w:rPr>
      </w:pPr>
    </w:p>
    <w:p w14:paraId="1D63C718" w14:textId="77777777" w:rsidR="00EA6B86" w:rsidRPr="00EA6B86" w:rsidRDefault="00EA6B86" w:rsidP="00EA6B86">
      <w:pPr>
        <w:shd w:val="clear" w:color="auto" w:fill="D9D9D9" w:themeFill="background1" w:themeFillShade="D9"/>
        <w:spacing w:before="0" w:line="240" w:lineRule="auto"/>
        <w:contextualSpacing/>
        <w:rPr>
          <w:rFonts w:ascii="Garamond" w:eastAsia="Times New Roman" w:hAnsi="Garamond" w:cstheme="minorHAnsi"/>
          <w:b/>
          <w:bCs/>
          <w:sz w:val="22"/>
          <w:szCs w:val="22"/>
          <w:lang w:eastAsia="sl-SI"/>
        </w:rPr>
      </w:pPr>
      <w:r w:rsidRPr="00EA6B86">
        <w:rPr>
          <w:rFonts w:ascii="Garamond" w:eastAsia="Times New Roman" w:hAnsi="Garamond" w:cstheme="minorHAnsi"/>
          <w:b/>
          <w:bCs/>
          <w:sz w:val="22"/>
          <w:szCs w:val="22"/>
          <w:lang w:eastAsia="sl-SI"/>
        </w:rPr>
        <w:t>Tehnična in strokovna sposobnost</w:t>
      </w:r>
    </w:p>
    <w:p w14:paraId="17D9A86E" w14:textId="77777777" w:rsidR="00EA6B86" w:rsidRPr="00EA6B86" w:rsidRDefault="00EA6B86" w:rsidP="00EA6B86">
      <w:pPr>
        <w:rPr>
          <w:rFonts w:ascii="Garamond" w:hAnsi="Garamond" w:cstheme="minorHAnsi"/>
          <w:sz w:val="22"/>
          <w:szCs w:val="22"/>
          <w:lang w:eastAsia="sl-SI"/>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6655"/>
      </w:tblGrid>
      <w:tr w:rsidR="00EA6B86" w:rsidRPr="00EA6B86" w14:paraId="6F336B3B" w14:textId="77777777" w:rsidTr="0062235C">
        <w:tc>
          <w:tcPr>
            <w:tcW w:w="2405" w:type="dxa"/>
            <w:shd w:val="clear" w:color="auto" w:fill="F2F2F2" w:themeFill="background1" w:themeFillShade="F2"/>
          </w:tcPr>
          <w:p w14:paraId="141F4D18" w14:textId="77777777" w:rsidR="00EA6B86" w:rsidRPr="00EA6B86" w:rsidRDefault="00EA6B86" w:rsidP="00EA6B86">
            <w:pPr>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POGOJ 1</w:t>
            </w:r>
          </w:p>
          <w:p w14:paraId="0FDD4FFD" w14:textId="77777777" w:rsidR="00EA6B86" w:rsidRPr="00EA6B86" w:rsidRDefault="00EA6B86" w:rsidP="00EA6B86">
            <w:pPr>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Reference</w:t>
            </w:r>
          </w:p>
          <w:p w14:paraId="38524E37" w14:textId="77777777" w:rsidR="00EA6B86" w:rsidRPr="00EA6B86" w:rsidRDefault="00EA6B86" w:rsidP="00EA6B86">
            <w:pPr>
              <w:rPr>
                <w:rFonts w:ascii="Garamond" w:eastAsia="Times New Roman" w:hAnsi="Garamond" w:cstheme="minorHAnsi"/>
                <w:sz w:val="22"/>
                <w:szCs w:val="22"/>
                <w:lang w:eastAsia="sl-SI"/>
              </w:rPr>
            </w:pPr>
          </w:p>
          <w:p w14:paraId="488F5B63" w14:textId="77777777" w:rsidR="00EA6B86" w:rsidRPr="00EA6B86" w:rsidRDefault="00EA6B86" w:rsidP="00EA6B86">
            <w:pPr>
              <w:rPr>
                <w:rFonts w:ascii="Garamond" w:eastAsia="Times New Roman" w:hAnsi="Garamond" w:cstheme="minorHAnsi"/>
                <w:sz w:val="22"/>
                <w:szCs w:val="22"/>
                <w:lang w:eastAsia="sl-SI"/>
              </w:rPr>
            </w:pPr>
          </w:p>
          <w:p w14:paraId="3EB1C2C7" w14:textId="77777777" w:rsidR="00EA6B86" w:rsidRPr="00EA6B86" w:rsidRDefault="00EA6B86" w:rsidP="00EA6B86">
            <w:pPr>
              <w:rPr>
                <w:rFonts w:ascii="Garamond" w:eastAsia="Times New Roman" w:hAnsi="Garamond" w:cstheme="minorHAnsi"/>
                <w:sz w:val="22"/>
                <w:szCs w:val="22"/>
                <w:lang w:eastAsia="sl-SI"/>
              </w:rPr>
            </w:pPr>
          </w:p>
          <w:p w14:paraId="448A0FA7" w14:textId="77777777" w:rsidR="00EA6B86" w:rsidRPr="00EA6B86" w:rsidRDefault="00EA6B86" w:rsidP="00EA6B86">
            <w:pPr>
              <w:rPr>
                <w:rFonts w:ascii="Garamond" w:eastAsia="Times New Roman" w:hAnsi="Garamond" w:cstheme="minorHAnsi"/>
                <w:sz w:val="22"/>
                <w:szCs w:val="22"/>
                <w:lang w:eastAsia="sl-SI"/>
              </w:rPr>
            </w:pPr>
          </w:p>
          <w:p w14:paraId="7F875ED1" w14:textId="77777777" w:rsidR="00EA6B86" w:rsidRPr="00EA6B86" w:rsidRDefault="00EA6B86" w:rsidP="00EA6B86">
            <w:pPr>
              <w:rPr>
                <w:rFonts w:ascii="Garamond" w:eastAsia="Times New Roman" w:hAnsi="Garamond" w:cstheme="minorHAnsi"/>
                <w:sz w:val="22"/>
                <w:szCs w:val="22"/>
                <w:lang w:eastAsia="sl-SI"/>
              </w:rPr>
            </w:pPr>
          </w:p>
          <w:p w14:paraId="074D8060" w14:textId="77777777" w:rsidR="00EA6B86" w:rsidRPr="00EA6B86" w:rsidRDefault="00EA6B86" w:rsidP="00EA6B86">
            <w:pPr>
              <w:rPr>
                <w:rFonts w:ascii="Garamond" w:eastAsia="Times New Roman" w:hAnsi="Garamond" w:cstheme="minorHAnsi"/>
                <w:sz w:val="22"/>
                <w:szCs w:val="22"/>
                <w:lang w:eastAsia="sl-SI"/>
              </w:rPr>
            </w:pPr>
          </w:p>
          <w:p w14:paraId="43428D82" w14:textId="77777777" w:rsidR="00EA6B86" w:rsidRPr="00EA6B86" w:rsidRDefault="00EA6B86" w:rsidP="00EA6B86">
            <w:pPr>
              <w:rPr>
                <w:rFonts w:ascii="Garamond" w:eastAsia="Times New Roman" w:hAnsi="Garamond" w:cstheme="minorHAnsi"/>
                <w:sz w:val="22"/>
                <w:szCs w:val="22"/>
                <w:lang w:eastAsia="sl-SI"/>
              </w:rPr>
            </w:pPr>
          </w:p>
          <w:p w14:paraId="6B3B9BA0" w14:textId="77777777" w:rsidR="00EA6B86" w:rsidRPr="00EA6B86" w:rsidRDefault="00EA6B86" w:rsidP="00EA6B86">
            <w:pPr>
              <w:rPr>
                <w:rFonts w:ascii="Garamond" w:eastAsia="Times New Roman" w:hAnsi="Garamond" w:cstheme="minorHAnsi"/>
                <w:sz w:val="22"/>
                <w:szCs w:val="22"/>
                <w:lang w:eastAsia="sl-SI"/>
              </w:rPr>
            </w:pPr>
          </w:p>
          <w:p w14:paraId="68CE3C70" w14:textId="77777777" w:rsidR="00EA6B86" w:rsidRPr="00EA6B86" w:rsidRDefault="00EA6B86" w:rsidP="00EA6B86">
            <w:pPr>
              <w:rPr>
                <w:rFonts w:ascii="Garamond" w:eastAsia="Times New Roman" w:hAnsi="Garamond" w:cstheme="minorHAnsi"/>
                <w:b/>
                <w:bCs/>
                <w:color w:val="C00000"/>
                <w:sz w:val="22"/>
                <w:szCs w:val="22"/>
                <w:lang w:val="sl-SI" w:eastAsia="sl-SI"/>
              </w:rPr>
            </w:pPr>
          </w:p>
          <w:p w14:paraId="4AF18382" w14:textId="77777777" w:rsidR="00EA6B86" w:rsidRPr="00EA6B86" w:rsidRDefault="00EA6B86" w:rsidP="00EA6B86">
            <w:pPr>
              <w:rPr>
                <w:rFonts w:ascii="Garamond" w:eastAsia="Times New Roman" w:hAnsi="Garamond" w:cstheme="minorHAnsi"/>
                <w:sz w:val="22"/>
                <w:szCs w:val="22"/>
                <w:lang w:eastAsia="sl-SI"/>
              </w:rPr>
            </w:pPr>
          </w:p>
        </w:tc>
        <w:tc>
          <w:tcPr>
            <w:tcW w:w="6656" w:type="dxa"/>
          </w:tcPr>
          <w:p w14:paraId="2E4EDE81" w14:textId="602970F6" w:rsidR="00EA6B86" w:rsidRPr="00EA6B86" w:rsidRDefault="00EA6B86" w:rsidP="00EA6B86">
            <w:pPr>
              <w:jc w:val="both"/>
              <w:textAlignment w:val="center"/>
              <w:rPr>
                <w:rFonts w:ascii="Garamond" w:eastAsia="Times New Roman" w:hAnsi="Garamond" w:cstheme="minorHAnsi"/>
                <w:b/>
                <w:bCs/>
                <w:sz w:val="22"/>
                <w:szCs w:val="22"/>
                <w:lang w:val="sl-SI" w:eastAsia="sl-SI"/>
              </w:rPr>
            </w:pPr>
            <w:bookmarkStart w:id="2" w:name="_Hlk160022674"/>
            <w:r w:rsidRPr="00EA6B86">
              <w:rPr>
                <w:rFonts w:ascii="Garamond" w:eastAsia="Times New Roman" w:hAnsi="Garamond" w:cstheme="minorHAnsi"/>
                <w:b/>
                <w:bCs/>
                <w:sz w:val="22"/>
                <w:szCs w:val="22"/>
                <w:lang w:val="sl-SI" w:eastAsia="sl-SI"/>
              </w:rPr>
              <w:lastRenderedPageBreak/>
              <w:t>Gospodarski subjekt mora v ponudbi izkazati, da je v obdobju zadnjih treh (3) let pred datumom, določenim za oddajo ponudb, pravočasno in kvalitetno dobavil in namestil najmanj (</w:t>
            </w:r>
            <w:r>
              <w:rPr>
                <w:rFonts w:ascii="Garamond" w:eastAsia="Times New Roman" w:hAnsi="Garamond" w:cstheme="minorHAnsi"/>
                <w:b/>
                <w:bCs/>
                <w:sz w:val="22"/>
                <w:szCs w:val="22"/>
                <w:lang w:val="sl-SI" w:eastAsia="sl-SI"/>
              </w:rPr>
              <w:t>tri</w:t>
            </w:r>
            <w:r w:rsidRPr="00EA6B86">
              <w:rPr>
                <w:rFonts w:ascii="Garamond" w:eastAsia="Times New Roman" w:hAnsi="Garamond" w:cstheme="minorHAnsi"/>
                <w:b/>
                <w:bCs/>
                <w:sz w:val="22"/>
                <w:szCs w:val="22"/>
                <w:lang w:val="sl-SI" w:eastAsia="sl-SI"/>
              </w:rPr>
              <w:t xml:space="preserve">) </w:t>
            </w:r>
            <w:r w:rsidR="00EB6FDB">
              <w:rPr>
                <w:rFonts w:ascii="Garamond" w:eastAsia="Times New Roman" w:hAnsi="Garamond" w:cstheme="minorHAnsi"/>
                <w:b/>
                <w:bCs/>
                <w:sz w:val="22"/>
                <w:szCs w:val="22"/>
                <w:lang w:val="sl-SI" w:eastAsia="sl-SI"/>
              </w:rPr>
              <w:t xml:space="preserve">primerljive </w:t>
            </w:r>
            <w:r w:rsidRPr="00EA6B86">
              <w:rPr>
                <w:rFonts w:ascii="Garamond" w:eastAsia="Times New Roman" w:hAnsi="Garamond" w:cstheme="minorHAnsi"/>
                <w:b/>
                <w:bCs/>
                <w:sz w:val="22"/>
                <w:szCs w:val="22"/>
                <w:lang w:val="sl-SI" w:eastAsia="sl-SI"/>
              </w:rPr>
              <w:t>opreme s konfiguracijo, kot izhaja iz predmetnega javnega naročila.</w:t>
            </w:r>
            <w:bookmarkEnd w:id="2"/>
            <w:r w:rsidRPr="00EA6B86">
              <w:rPr>
                <w:rFonts w:ascii="Garamond" w:eastAsia="Times New Roman" w:hAnsi="Garamond" w:cstheme="minorHAnsi"/>
                <w:b/>
                <w:bCs/>
                <w:sz w:val="22"/>
                <w:szCs w:val="22"/>
                <w:lang w:val="sl-SI" w:eastAsia="sl-SI"/>
              </w:rPr>
              <w:t xml:space="preserve"> </w:t>
            </w:r>
          </w:p>
          <w:p w14:paraId="22BAD142" w14:textId="77777777" w:rsidR="00EA6B86" w:rsidRPr="00EA6B86" w:rsidRDefault="00EA6B86" w:rsidP="00EA6B86">
            <w:pPr>
              <w:jc w:val="both"/>
              <w:textAlignment w:val="center"/>
              <w:rPr>
                <w:rFonts w:ascii="Garamond" w:eastAsia="Times New Roman" w:hAnsi="Garamond" w:cstheme="minorHAnsi"/>
                <w:i/>
                <w:iCs/>
                <w:color w:val="7F7F7F" w:themeColor="text1" w:themeTint="80"/>
                <w:sz w:val="22"/>
                <w:szCs w:val="22"/>
                <w:lang w:val="sl-SI" w:eastAsia="sl-SI"/>
              </w:rPr>
            </w:pPr>
            <w:r w:rsidRPr="00EA6B86">
              <w:rPr>
                <w:rFonts w:ascii="Garamond" w:eastAsia="Times New Roman" w:hAnsi="Garamond" w:cstheme="minorHAnsi"/>
                <w:i/>
                <w:iCs/>
                <w:color w:val="7F7F7F" w:themeColor="text1" w:themeTint="80"/>
                <w:sz w:val="22"/>
                <w:szCs w:val="22"/>
                <w:lang w:val="sl-SI" w:eastAsia="sl-SI"/>
              </w:rPr>
              <w:t>V primeru dvoma o resničnosti navedenih podatkov si naročnik pridržuje pravico preveriti podatke pri naročnikih/potrjevalcih predloženih referenčnih potrdil ali od gospodarskega subjekta zahtevati predložitev dodatnih dokazil.</w:t>
            </w:r>
          </w:p>
          <w:p w14:paraId="73FA9502" w14:textId="77777777" w:rsidR="00EA6B86" w:rsidRPr="00EA6B86" w:rsidRDefault="00EA6B86" w:rsidP="00EA6B86">
            <w:pPr>
              <w:jc w:val="both"/>
              <w:rPr>
                <w:rFonts w:ascii="Garamond" w:eastAsia="Times New Roman" w:hAnsi="Garamond" w:cstheme="minorHAnsi"/>
                <w:b/>
                <w:bCs/>
                <w:i/>
                <w:iCs/>
                <w:color w:val="7F7F7F" w:themeColor="text1" w:themeTint="80"/>
                <w:sz w:val="22"/>
                <w:szCs w:val="22"/>
                <w:lang w:val="sl-SI" w:eastAsia="sl-SI"/>
              </w:rPr>
            </w:pPr>
            <w:r w:rsidRPr="00EA6B86">
              <w:rPr>
                <w:rFonts w:ascii="Garamond" w:eastAsia="Times New Roman" w:hAnsi="Garamond" w:cstheme="minorHAnsi"/>
                <w:b/>
                <w:bCs/>
                <w:i/>
                <w:iCs/>
                <w:color w:val="7F7F7F" w:themeColor="text1" w:themeTint="80"/>
                <w:sz w:val="22"/>
                <w:szCs w:val="22"/>
                <w:lang w:val="sl-SI" w:eastAsia="sl-SI"/>
              </w:rPr>
              <w:t xml:space="preserve">Zgoraj navedene referenčne zahteve lahko ponudnik izpolni </w:t>
            </w:r>
            <w:r w:rsidRPr="00EA6B86">
              <w:rPr>
                <w:rFonts w:ascii="Garamond" w:eastAsia="Times New Roman" w:hAnsi="Garamond" w:cstheme="minorHAnsi"/>
                <w:b/>
                <w:bCs/>
                <w:i/>
                <w:iCs/>
                <w:color w:val="7F7F7F" w:themeColor="text1" w:themeTint="80"/>
                <w:sz w:val="22"/>
                <w:szCs w:val="22"/>
                <w:lang w:val="sl-SI" w:eastAsia="sl-SI"/>
              </w:rPr>
              <w:lastRenderedPageBreak/>
              <w:t>samostojno, kot skupina ponudnikov (partnerji) v primeru skupne ponudbe, skupaj s podizvajalci ali z uporabo zmogljivosti drugega subjekta.</w:t>
            </w:r>
          </w:p>
        </w:tc>
      </w:tr>
      <w:tr w:rsidR="00EA6B86" w:rsidRPr="00EA6B86" w14:paraId="20BE051B" w14:textId="77777777" w:rsidTr="0062235C">
        <w:tc>
          <w:tcPr>
            <w:tcW w:w="2405" w:type="dxa"/>
            <w:shd w:val="clear" w:color="auto" w:fill="F2F2F2" w:themeFill="background1" w:themeFillShade="F2"/>
          </w:tcPr>
          <w:p w14:paraId="22A599DE" w14:textId="77777777" w:rsidR="00EA6B86" w:rsidRPr="00EA6B86" w:rsidRDefault="00EA6B86" w:rsidP="00EA6B86">
            <w:pPr>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lastRenderedPageBreak/>
              <w:t>POGOJ 2</w:t>
            </w:r>
          </w:p>
          <w:p w14:paraId="460C8E9F" w14:textId="77777777" w:rsidR="00EA6B86" w:rsidRPr="00EA6B86" w:rsidRDefault="00EA6B86" w:rsidP="00EA6B86">
            <w:pPr>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Izpolnjevanje tehničnih in kadrovskih zahtev</w:t>
            </w:r>
          </w:p>
        </w:tc>
        <w:tc>
          <w:tcPr>
            <w:tcW w:w="6656" w:type="dxa"/>
          </w:tcPr>
          <w:p w14:paraId="6AC853B5" w14:textId="77777777" w:rsidR="00EA6B86" w:rsidRPr="00EA6B86" w:rsidRDefault="00EA6B86" w:rsidP="00EA6B86">
            <w:pPr>
              <w:jc w:val="both"/>
              <w:textAlignment w:val="center"/>
              <w:rPr>
                <w:rFonts w:ascii="Garamond" w:eastAsia="Times New Roman" w:hAnsi="Garamond" w:cstheme="minorHAnsi"/>
                <w:bCs/>
                <w:sz w:val="22"/>
                <w:szCs w:val="22"/>
                <w:lang w:val="sl-SI" w:eastAsia="sl-SI"/>
              </w:rPr>
            </w:pPr>
            <w:r w:rsidRPr="00EA6B86">
              <w:rPr>
                <w:rFonts w:ascii="Garamond" w:eastAsia="Times New Roman" w:hAnsi="Garamond" w:cstheme="minorHAnsi"/>
                <w:bCs/>
                <w:sz w:val="22"/>
                <w:szCs w:val="22"/>
                <w:lang w:val="sl-SI" w:eastAsia="sl-SI"/>
              </w:rPr>
              <w:t xml:space="preserve">Ponudnik mora v ponudbi podati lastno izjavo, da je v celoti sposoben zagotoviti vse tehnične elemente opreme, ki so predmet javnega razpisa. </w:t>
            </w:r>
          </w:p>
          <w:p w14:paraId="224040D0" w14:textId="77777777" w:rsidR="00EA6B86" w:rsidRPr="00EA6B86" w:rsidRDefault="00EA6B86" w:rsidP="00EA6B86">
            <w:pPr>
              <w:jc w:val="both"/>
              <w:textAlignment w:val="center"/>
              <w:rPr>
                <w:rFonts w:ascii="Garamond" w:eastAsia="Times New Roman" w:hAnsi="Garamond" w:cstheme="minorHAnsi"/>
                <w:bCs/>
                <w:sz w:val="22"/>
                <w:szCs w:val="22"/>
                <w:lang w:val="sl-SI" w:eastAsia="sl-SI"/>
              </w:rPr>
            </w:pPr>
          </w:p>
          <w:p w14:paraId="1603415C" w14:textId="77777777" w:rsidR="00EA6B86" w:rsidRPr="00EA6B86" w:rsidRDefault="00EA6B86" w:rsidP="00EA6B86">
            <w:pPr>
              <w:rPr>
                <w:rFonts w:ascii="Garamond" w:hAnsi="Garamond" w:cstheme="minorHAnsi"/>
                <w:sz w:val="22"/>
                <w:szCs w:val="22"/>
                <w:lang w:val="sl-SI"/>
              </w:rPr>
            </w:pPr>
            <w:r w:rsidRPr="00EA6B86">
              <w:rPr>
                <w:rFonts w:ascii="Garamond" w:hAnsi="Garamond" w:cstheme="minorHAnsi"/>
                <w:sz w:val="22"/>
                <w:szCs w:val="22"/>
                <w:lang w:val="sl-SI"/>
              </w:rPr>
              <w:t>V kolikor servisa ponudnik ne izvaja sam, mora zagotoviti usposobljenega serviserja s sedežem v RS, za servisiranje ponujene opreme.</w:t>
            </w:r>
          </w:p>
          <w:p w14:paraId="15EF1914" w14:textId="77777777" w:rsidR="00EA6B86" w:rsidRPr="00EA6B86" w:rsidRDefault="00EA6B86" w:rsidP="00EA6B86">
            <w:pPr>
              <w:rPr>
                <w:rFonts w:ascii="Garamond" w:hAnsi="Garamond" w:cstheme="minorHAnsi"/>
                <w:sz w:val="22"/>
                <w:szCs w:val="22"/>
                <w:lang w:val="sl-SI"/>
              </w:rPr>
            </w:pPr>
          </w:p>
          <w:p w14:paraId="10A1BFA7" w14:textId="77777777" w:rsidR="00EA6B86" w:rsidRPr="00EA6B86" w:rsidRDefault="00EA6B86" w:rsidP="00EA6B86">
            <w:pPr>
              <w:spacing w:before="0"/>
              <w:jc w:val="both"/>
              <w:rPr>
                <w:rFonts w:ascii="Garamond" w:eastAsia="Times New Roman" w:hAnsi="Garamond" w:cstheme="minorHAnsi"/>
                <w:i/>
                <w:sz w:val="22"/>
                <w:szCs w:val="22"/>
                <w:lang w:eastAsia="sl-SI"/>
              </w:rPr>
            </w:pPr>
            <w:proofErr w:type="spellStart"/>
            <w:r w:rsidRPr="00EA6B86">
              <w:rPr>
                <w:rFonts w:ascii="Garamond" w:eastAsia="Times New Roman" w:hAnsi="Garamond" w:cstheme="minorHAnsi"/>
                <w:sz w:val="22"/>
                <w:szCs w:val="22"/>
                <w:u w:val="single"/>
                <w:lang w:eastAsia="sl-SI"/>
              </w:rPr>
              <w:t>Dokazilo</w:t>
            </w:r>
            <w:proofErr w:type="spellEnd"/>
            <w:r w:rsidRPr="00EA6B86">
              <w:rPr>
                <w:rFonts w:ascii="Garamond" w:eastAsia="Times New Roman" w:hAnsi="Garamond" w:cstheme="minorHAnsi"/>
                <w:sz w:val="22"/>
                <w:szCs w:val="22"/>
                <w:u w:val="single"/>
                <w:lang w:eastAsia="sl-SI"/>
              </w:rPr>
              <w:t xml:space="preserve">: </w:t>
            </w:r>
            <w:r w:rsidRPr="00EA6B86">
              <w:rPr>
                <w:rFonts w:ascii="Garamond" w:eastAsia="Times New Roman" w:hAnsi="Garamond" w:cstheme="minorHAnsi"/>
                <w:i/>
                <w:sz w:val="22"/>
                <w:szCs w:val="22"/>
                <w:lang w:eastAsia="sl-SI"/>
              </w:rPr>
              <w:t xml:space="preserve"> </w:t>
            </w:r>
          </w:p>
          <w:p w14:paraId="284223AA" w14:textId="77777777" w:rsidR="00EA6B86" w:rsidRPr="00EA6B86" w:rsidRDefault="00EA6B86" w:rsidP="00EA6B86">
            <w:pPr>
              <w:numPr>
                <w:ilvl w:val="0"/>
                <w:numId w:val="13"/>
              </w:numPr>
              <w:spacing w:before="0" w:line="276" w:lineRule="auto"/>
              <w:jc w:val="both"/>
              <w:rPr>
                <w:rFonts w:ascii="Garamond" w:eastAsia="Times New Roman" w:hAnsi="Garamond" w:cstheme="minorHAnsi"/>
                <w:sz w:val="22"/>
                <w:szCs w:val="22"/>
                <w:lang w:eastAsia="sl-SI"/>
              </w:rPr>
            </w:pPr>
            <w:proofErr w:type="spellStart"/>
            <w:r w:rsidRPr="00EA6B86">
              <w:rPr>
                <w:rFonts w:ascii="Garamond" w:eastAsia="Times New Roman" w:hAnsi="Garamond" w:cstheme="minorHAnsi"/>
                <w:b/>
                <w:sz w:val="22"/>
                <w:szCs w:val="22"/>
                <w:u w:val="single"/>
                <w:lang w:eastAsia="sl-SI"/>
              </w:rPr>
              <w:t>lastna</w:t>
            </w:r>
            <w:proofErr w:type="spellEnd"/>
            <w:r w:rsidRPr="00EA6B86">
              <w:rPr>
                <w:rFonts w:ascii="Garamond" w:eastAsia="Times New Roman" w:hAnsi="Garamond" w:cstheme="minorHAnsi"/>
                <w:b/>
                <w:sz w:val="22"/>
                <w:szCs w:val="22"/>
                <w:u w:val="single"/>
                <w:lang w:eastAsia="sl-SI"/>
              </w:rPr>
              <w:t xml:space="preserve"> </w:t>
            </w:r>
            <w:proofErr w:type="spellStart"/>
            <w:r w:rsidRPr="00EA6B86">
              <w:rPr>
                <w:rFonts w:ascii="Garamond" w:eastAsia="Times New Roman" w:hAnsi="Garamond" w:cstheme="minorHAnsi"/>
                <w:b/>
                <w:sz w:val="22"/>
                <w:szCs w:val="22"/>
                <w:u w:val="single"/>
                <w:lang w:eastAsia="sl-SI"/>
              </w:rPr>
              <w:t>pisna</w:t>
            </w:r>
            <w:proofErr w:type="spellEnd"/>
            <w:r w:rsidRPr="00EA6B86">
              <w:rPr>
                <w:rFonts w:ascii="Garamond" w:eastAsia="Times New Roman" w:hAnsi="Garamond" w:cstheme="minorHAnsi"/>
                <w:b/>
                <w:sz w:val="22"/>
                <w:szCs w:val="22"/>
                <w:u w:val="single"/>
                <w:lang w:eastAsia="sl-SI"/>
              </w:rPr>
              <w:t xml:space="preserve"> </w:t>
            </w:r>
            <w:proofErr w:type="spellStart"/>
            <w:r w:rsidRPr="00EA6B86">
              <w:rPr>
                <w:rFonts w:ascii="Garamond" w:eastAsia="Times New Roman" w:hAnsi="Garamond" w:cstheme="minorHAnsi"/>
                <w:b/>
                <w:sz w:val="22"/>
                <w:szCs w:val="22"/>
                <w:u w:val="single"/>
                <w:lang w:eastAsia="sl-SI"/>
              </w:rPr>
              <w:t>izjava</w:t>
            </w:r>
            <w:proofErr w:type="spellEnd"/>
            <w:r w:rsidRPr="00EA6B86">
              <w:rPr>
                <w:rFonts w:ascii="Garamond" w:eastAsia="Times New Roman" w:hAnsi="Garamond" w:cstheme="minorHAnsi"/>
                <w:sz w:val="22"/>
                <w:szCs w:val="22"/>
                <w:lang w:eastAsia="sl-SI"/>
              </w:rPr>
              <w:t xml:space="preserve">, da je </w:t>
            </w:r>
            <w:proofErr w:type="spellStart"/>
            <w:r w:rsidRPr="00EA6B86">
              <w:rPr>
                <w:rFonts w:ascii="Garamond" w:eastAsia="Times New Roman" w:hAnsi="Garamond" w:cstheme="minorHAnsi"/>
                <w:sz w:val="22"/>
                <w:szCs w:val="22"/>
                <w:lang w:eastAsia="sl-SI"/>
              </w:rPr>
              <w:t>ponudnik</w:t>
            </w:r>
            <w:proofErr w:type="spellEnd"/>
            <w:r w:rsidRPr="00EA6B86">
              <w:rPr>
                <w:rFonts w:ascii="Garamond" w:eastAsia="Times New Roman" w:hAnsi="Garamond" w:cstheme="minorHAnsi"/>
                <w:sz w:val="22"/>
                <w:szCs w:val="22"/>
                <w:lang w:eastAsia="sl-SI"/>
              </w:rPr>
              <w:t xml:space="preserve"> </w:t>
            </w:r>
            <w:proofErr w:type="spellStart"/>
            <w:r w:rsidRPr="00EA6B86">
              <w:rPr>
                <w:rFonts w:ascii="Garamond" w:eastAsia="Times New Roman" w:hAnsi="Garamond" w:cstheme="minorHAnsi"/>
                <w:sz w:val="22"/>
                <w:szCs w:val="22"/>
                <w:lang w:eastAsia="sl-SI"/>
              </w:rPr>
              <w:t>hkrati</w:t>
            </w:r>
            <w:proofErr w:type="spellEnd"/>
            <w:r w:rsidRPr="00EA6B86">
              <w:rPr>
                <w:rFonts w:ascii="Garamond" w:eastAsia="Times New Roman" w:hAnsi="Garamond" w:cstheme="minorHAnsi"/>
                <w:sz w:val="22"/>
                <w:szCs w:val="22"/>
                <w:lang w:eastAsia="sl-SI"/>
              </w:rPr>
              <w:t xml:space="preserve"> </w:t>
            </w:r>
            <w:proofErr w:type="spellStart"/>
            <w:r w:rsidRPr="00EA6B86">
              <w:rPr>
                <w:rFonts w:ascii="Garamond" w:eastAsia="Times New Roman" w:hAnsi="Garamond" w:cstheme="minorHAnsi"/>
                <w:sz w:val="22"/>
                <w:szCs w:val="22"/>
                <w:lang w:eastAsia="sl-SI"/>
              </w:rPr>
              <w:t>tudi</w:t>
            </w:r>
            <w:proofErr w:type="spellEnd"/>
            <w:r w:rsidRPr="00EA6B86">
              <w:rPr>
                <w:rFonts w:ascii="Garamond" w:eastAsia="Times New Roman" w:hAnsi="Garamond" w:cstheme="minorHAnsi"/>
                <w:sz w:val="22"/>
                <w:szCs w:val="22"/>
                <w:lang w:eastAsia="sl-SI"/>
              </w:rPr>
              <w:t xml:space="preserve"> </w:t>
            </w:r>
            <w:proofErr w:type="spellStart"/>
            <w:r w:rsidRPr="00EA6B86">
              <w:rPr>
                <w:rFonts w:ascii="Garamond" w:eastAsia="Times New Roman" w:hAnsi="Garamond" w:cstheme="minorHAnsi"/>
                <w:sz w:val="22"/>
                <w:szCs w:val="22"/>
                <w:lang w:eastAsia="sl-SI"/>
              </w:rPr>
              <w:t>pooblaščeni</w:t>
            </w:r>
            <w:proofErr w:type="spellEnd"/>
            <w:r w:rsidRPr="00EA6B86">
              <w:rPr>
                <w:rFonts w:ascii="Garamond" w:eastAsia="Times New Roman" w:hAnsi="Garamond" w:cstheme="minorHAnsi"/>
                <w:sz w:val="22"/>
                <w:szCs w:val="22"/>
                <w:lang w:eastAsia="sl-SI"/>
              </w:rPr>
              <w:t xml:space="preserve"> </w:t>
            </w:r>
            <w:proofErr w:type="spellStart"/>
            <w:r w:rsidRPr="00EA6B86">
              <w:rPr>
                <w:rFonts w:ascii="Garamond" w:eastAsia="Times New Roman" w:hAnsi="Garamond" w:cstheme="minorHAnsi"/>
                <w:sz w:val="22"/>
                <w:szCs w:val="22"/>
                <w:lang w:eastAsia="sl-SI"/>
              </w:rPr>
              <w:t>servis</w:t>
            </w:r>
            <w:proofErr w:type="spellEnd"/>
            <w:r w:rsidRPr="00EA6B86">
              <w:rPr>
                <w:rFonts w:ascii="Garamond" w:eastAsia="Times New Roman" w:hAnsi="Garamond" w:cstheme="minorHAnsi"/>
                <w:sz w:val="22"/>
                <w:szCs w:val="22"/>
                <w:lang w:eastAsia="sl-SI"/>
              </w:rPr>
              <w:t>/</w:t>
            </w:r>
            <w:proofErr w:type="spellStart"/>
            <w:r w:rsidRPr="00EA6B86">
              <w:rPr>
                <w:rFonts w:ascii="Garamond" w:eastAsia="Times New Roman" w:hAnsi="Garamond" w:cstheme="minorHAnsi"/>
                <w:sz w:val="22"/>
                <w:szCs w:val="22"/>
                <w:lang w:eastAsia="sl-SI"/>
              </w:rPr>
              <w:t>serviser</w:t>
            </w:r>
            <w:proofErr w:type="spellEnd"/>
            <w:r w:rsidRPr="00EA6B86">
              <w:rPr>
                <w:rFonts w:ascii="Garamond" w:eastAsia="Times New Roman" w:hAnsi="Garamond" w:cstheme="minorHAnsi"/>
                <w:sz w:val="22"/>
                <w:szCs w:val="22"/>
                <w:lang w:eastAsia="sl-SI"/>
              </w:rPr>
              <w:t xml:space="preserve"> in</w:t>
            </w:r>
            <w:r w:rsidRPr="00EA6B86">
              <w:rPr>
                <w:rFonts w:ascii="Garamond" w:eastAsia="Times New Roman" w:hAnsi="Garamond" w:cstheme="minorHAnsi"/>
                <w:i/>
                <w:sz w:val="22"/>
                <w:szCs w:val="22"/>
                <w:lang w:eastAsia="sl-SI"/>
              </w:rPr>
              <w:t xml:space="preserve"> </w:t>
            </w:r>
            <w:proofErr w:type="spellStart"/>
            <w:r w:rsidRPr="00EA6B86">
              <w:rPr>
                <w:rFonts w:ascii="Garamond" w:eastAsia="Times New Roman" w:hAnsi="Garamond" w:cstheme="minorHAnsi"/>
                <w:sz w:val="22"/>
                <w:szCs w:val="22"/>
                <w:lang w:eastAsia="sl-SI"/>
              </w:rPr>
              <w:t>ima</w:t>
            </w:r>
            <w:proofErr w:type="spellEnd"/>
            <w:r w:rsidRPr="00EA6B86">
              <w:rPr>
                <w:rFonts w:ascii="Garamond" w:eastAsia="Times New Roman" w:hAnsi="Garamond" w:cstheme="minorHAnsi"/>
                <w:sz w:val="22"/>
                <w:szCs w:val="22"/>
                <w:lang w:eastAsia="sl-SI"/>
              </w:rPr>
              <w:t xml:space="preserve"> </w:t>
            </w:r>
            <w:proofErr w:type="spellStart"/>
            <w:r w:rsidRPr="00EA6B86">
              <w:rPr>
                <w:rFonts w:ascii="Garamond" w:eastAsia="Times New Roman" w:hAnsi="Garamond" w:cstheme="minorHAnsi"/>
                <w:sz w:val="22"/>
                <w:szCs w:val="22"/>
                <w:lang w:eastAsia="sl-SI"/>
              </w:rPr>
              <w:t>certifikat</w:t>
            </w:r>
            <w:proofErr w:type="spellEnd"/>
            <w:r w:rsidRPr="00EA6B86">
              <w:rPr>
                <w:rFonts w:ascii="Garamond" w:eastAsia="Times New Roman" w:hAnsi="Garamond" w:cstheme="minorHAnsi"/>
                <w:sz w:val="22"/>
                <w:szCs w:val="22"/>
                <w:lang w:eastAsia="sl-SI"/>
              </w:rPr>
              <w:t xml:space="preserve"> s </w:t>
            </w:r>
            <w:proofErr w:type="spellStart"/>
            <w:r w:rsidRPr="00EA6B86">
              <w:rPr>
                <w:rFonts w:ascii="Garamond" w:eastAsia="Times New Roman" w:hAnsi="Garamond" w:cstheme="minorHAnsi"/>
                <w:sz w:val="22"/>
                <w:szCs w:val="22"/>
                <w:lang w:eastAsia="sl-SI"/>
              </w:rPr>
              <w:t>strani</w:t>
            </w:r>
            <w:proofErr w:type="spellEnd"/>
            <w:r w:rsidRPr="00EA6B86">
              <w:rPr>
                <w:rFonts w:ascii="Garamond" w:eastAsia="Times New Roman" w:hAnsi="Garamond" w:cstheme="minorHAnsi"/>
                <w:sz w:val="22"/>
                <w:szCs w:val="22"/>
                <w:lang w:eastAsia="sl-SI"/>
              </w:rPr>
              <w:t xml:space="preserve"> </w:t>
            </w:r>
            <w:proofErr w:type="spellStart"/>
            <w:r w:rsidRPr="00EA6B86">
              <w:rPr>
                <w:rFonts w:ascii="Garamond" w:eastAsia="Times New Roman" w:hAnsi="Garamond" w:cstheme="minorHAnsi"/>
                <w:sz w:val="22"/>
                <w:szCs w:val="22"/>
                <w:lang w:eastAsia="sl-SI"/>
              </w:rPr>
              <w:t>proizvajalca</w:t>
            </w:r>
            <w:proofErr w:type="spellEnd"/>
            <w:r w:rsidRPr="00EA6B86">
              <w:rPr>
                <w:rFonts w:ascii="Garamond" w:eastAsia="Times New Roman" w:hAnsi="Garamond" w:cstheme="minorHAnsi"/>
                <w:sz w:val="22"/>
                <w:szCs w:val="22"/>
                <w:lang w:eastAsia="sl-SI"/>
              </w:rPr>
              <w:t xml:space="preserve"> za </w:t>
            </w:r>
            <w:proofErr w:type="spellStart"/>
            <w:r w:rsidRPr="00EA6B86">
              <w:rPr>
                <w:rFonts w:ascii="Garamond" w:eastAsia="Times New Roman" w:hAnsi="Garamond" w:cstheme="minorHAnsi"/>
                <w:sz w:val="22"/>
                <w:szCs w:val="22"/>
                <w:lang w:eastAsia="sl-SI"/>
              </w:rPr>
              <w:t>servisiranje</w:t>
            </w:r>
            <w:proofErr w:type="spellEnd"/>
            <w:r w:rsidRPr="00EA6B86">
              <w:rPr>
                <w:rFonts w:ascii="Garamond" w:eastAsia="Times New Roman" w:hAnsi="Garamond" w:cstheme="minorHAnsi"/>
                <w:sz w:val="22"/>
                <w:szCs w:val="22"/>
                <w:lang w:eastAsia="sl-SI"/>
              </w:rPr>
              <w:t xml:space="preserve"> – </w:t>
            </w:r>
            <w:proofErr w:type="spellStart"/>
            <w:r w:rsidRPr="00EA6B86">
              <w:rPr>
                <w:rFonts w:ascii="Garamond" w:eastAsia="Times New Roman" w:hAnsi="Garamond" w:cstheme="minorHAnsi"/>
                <w:sz w:val="22"/>
                <w:szCs w:val="22"/>
                <w:lang w:eastAsia="sl-SI"/>
              </w:rPr>
              <w:t>vzdrževanje</w:t>
            </w:r>
            <w:proofErr w:type="spellEnd"/>
            <w:r w:rsidRPr="00EA6B86">
              <w:rPr>
                <w:rFonts w:ascii="Garamond" w:eastAsia="Times New Roman" w:hAnsi="Garamond" w:cstheme="minorHAnsi"/>
                <w:sz w:val="22"/>
                <w:szCs w:val="22"/>
                <w:lang w:eastAsia="sl-SI"/>
              </w:rPr>
              <w:t xml:space="preserve"> </w:t>
            </w:r>
            <w:proofErr w:type="spellStart"/>
            <w:r w:rsidRPr="00EA6B86">
              <w:rPr>
                <w:rFonts w:ascii="Garamond" w:eastAsia="Times New Roman" w:hAnsi="Garamond" w:cstheme="minorHAnsi"/>
                <w:sz w:val="22"/>
                <w:szCs w:val="22"/>
                <w:lang w:eastAsia="sl-SI"/>
              </w:rPr>
              <w:t>ponujene</w:t>
            </w:r>
            <w:proofErr w:type="spellEnd"/>
            <w:r w:rsidRPr="00EA6B86">
              <w:rPr>
                <w:rFonts w:ascii="Garamond" w:eastAsia="Times New Roman" w:hAnsi="Garamond" w:cstheme="minorHAnsi"/>
                <w:sz w:val="22"/>
                <w:szCs w:val="22"/>
                <w:lang w:eastAsia="sl-SI"/>
              </w:rPr>
              <w:t xml:space="preserve"> </w:t>
            </w:r>
            <w:proofErr w:type="spellStart"/>
            <w:r w:rsidRPr="00EA6B86">
              <w:rPr>
                <w:rFonts w:ascii="Garamond" w:eastAsia="Times New Roman" w:hAnsi="Garamond" w:cstheme="minorHAnsi"/>
                <w:sz w:val="22"/>
                <w:szCs w:val="22"/>
                <w:lang w:eastAsia="sl-SI"/>
              </w:rPr>
              <w:t>opreme</w:t>
            </w:r>
            <w:proofErr w:type="spellEnd"/>
            <w:r w:rsidRPr="00EA6B86">
              <w:rPr>
                <w:rFonts w:ascii="Garamond" w:eastAsia="Times New Roman" w:hAnsi="Garamond" w:cstheme="minorHAnsi"/>
                <w:sz w:val="22"/>
                <w:szCs w:val="22"/>
                <w:lang w:eastAsia="sl-SI"/>
              </w:rPr>
              <w:t xml:space="preserve">, </w:t>
            </w:r>
          </w:p>
          <w:p w14:paraId="0C5EFADE" w14:textId="77777777" w:rsidR="00EA6B86" w:rsidRPr="00EA6B86" w:rsidRDefault="00EA6B86" w:rsidP="00EA6B86">
            <w:pPr>
              <w:spacing w:before="0" w:line="276" w:lineRule="auto"/>
              <w:ind w:left="900"/>
              <w:jc w:val="both"/>
              <w:rPr>
                <w:rFonts w:ascii="Garamond" w:eastAsia="Times New Roman" w:hAnsi="Garamond" w:cstheme="minorHAnsi"/>
                <w:sz w:val="22"/>
                <w:szCs w:val="22"/>
                <w:lang w:eastAsia="sl-SI"/>
              </w:rPr>
            </w:pPr>
          </w:p>
          <w:p w14:paraId="32CABC6A" w14:textId="77777777" w:rsidR="00EA6B86" w:rsidRPr="00EA6B86" w:rsidRDefault="00EA6B86" w:rsidP="00EA6B86">
            <w:pPr>
              <w:spacing w:before="0" w:line="276" w:lineRule="auto"/>
              <w:ind w:left="900"/>
              <w:jc w:val="both"/>
              <w:rPr>
                <w:rFonts w:ascii="Garamond" w:eastAsia="Times New Roman" w:hAnsi="Garamond" w:cstheme="minorHAnsi"/>
                <w:sz w:val="22"/>
                <w:szCs w:val="22"/>
                <w:u w:val="single"/>
                <w:lang w:eastAsia="sl-SI"/>
              </w:rPr>
            </w:pPr>
            <w:proofErr w:type="spellStart"/>
            <w:r w:rsidRPr="00EA6B86">
              <w:rPr>
                <w:rFonts w:ascii="Garamond" w:eastAsia="Times New Roman" w:hAnsi="Garamond" w:cstheme="minorHAnsi"/>
                <w:sz w:val="22"/>
                <w:szCs w:val="22"/>
                <w:u w:val="single"/>
                <w:lang w:eastAsia="sl-SI"/>
              </w:rPr>
              <w:t>ali</w:t>
            </w:r>
            <w:proofErr w:type="spellEnd"/>
          </w:p>
          <w:p w14:paraId="26AAF6F7" w14:textId="77777777" w:rsidR="00EA6B86" w:rsidRPr="00EA6B86" w:rsidRDefault="00EA6B86" w:rsidP="00EA6B86">
            <w:pPr>
              <w:spacing w:before="0" w:line="276" w:lineRule="auto"/>
              <w:ind w:left="900"/>
              <w:jc w:val="both"/>
              <w:rPr>
                <w:rFonts w:ascii="Garamond" w:eastAsia="Times New Roman" w:hAnsi="Garamond" w:cstheme="minorHAnsi"/>
                <w:sz w:val="22"/>
                <w:szCs w:val="22"/>
                <w:lang w:eastAsia="sl-SI"/>
              </w:rPr>
            </w:pPr>
          </w:p>
          <w:p w14:paraId="07D12E03" w14:textId="77777777" w:rsidR="00EA6B86" w:rsidRPr="00EA6B86" w:rsidRDefault="00EA6B86" w:rsidP="00EA6B86">
            <w:pPr>
              <w:numPr>
                <w:ilvl w:val="0"/>
                <w:numId w:val="13"/>
              </w:numPr>
              <w:spacing w:before="0" w:line="276" w:lineRule="auto"/>
              <w:jc w:val="both"/>
              <w:rPr>
                <w:rFonts w:ascii="Garamond" w:eastAsia="Times New Roman" w:hAnsi="Garamond" w:cstheme="minorHAnsi"/>
                <w:b/>
                <w:sz w:val="22"/>
                <w:szCs w:val="22"/>
                <w:lang w:eastAsia="sl-SI"/>
              </w:rPr>
            </w:pPr>
            <w:r w:rsidRPr="00EA6B86">
              <w:rPr>
                <w:rFonts w:ascii="Garamond" w:eastAsia="Times New Roman" w:hAnsi="Garamond" w:cstheme="minorHAnsi"/>
                <w:sz w:val="22"/>
                <w:szCs w:val="22"/>
                <w:lang w:eastAsia="sl-SI"/>
              </w:rPr>
              <w:t xml:space="preserve"> </w:t>
            </w:r>
            <w:proofErr w:type="spellStart"/>
            <w:r w:rsidRPr="00EA6B86">
              <w:rPr>
                <w:rFonts w:ascii="Garamond" w:eastAsia="Times New Roman" w:hAnsi="Garamond" w:cstheme="minorHAnsi"/>
                <w:b/>
                <w:sz w:val="22"/>
                <w:szCs w:val="22"/>
                <w:lang w:eastAsia="sl-SI"/>
              </w:rPr>
              <w:t>fotokopija</w:t>
            </w:r>
            <w:proofErr w:type="spellEnd"/>
            <w:r w:rsidRPr="00EA6B86">
              <w:rPr>
                <w:rFonts w:ascii="Garamond" w:eastAsia="Times New Roman" w:hAnsi="Garamond" w:cstheme="minorHAnsi"/>
                <w:b/>
                <w:sz w:val="22"/>
                <w:szCs w:val="22"/>
                <w:lang w:eastAsia="sl-SI"/>
              </w:rPr>
              <w:t xml:space="preserve"> </w:t>
            </w:r>
            <w:proofErr w:type="spellStart"/>
            <w:r w:rsidRPr="00EA6B86">
              <w:rPr>
                <w:rFonts w:ascii="Garamond" w:eastAsia="Times New Roman" w:hAnsi="Garamond" w:cstheme="minorHAnsi"/>
                <w:b/>
                <w:sz w:val="22"/>
                <w:szCs w:val="22"/>
                <w:lang w:eastAsia="sl-SI"/>
              </w:rPr>
              <w:t>sklenjene</w:t>
            </w:r>
            <w:proofErr w:type="spellEnd"/>
            <w:r w:rsidRPr="00EA6B86">
              <w:rPr>
                <w:rFonts w:ascii="Garamond" w:eastAsia="Times New Roman" w:hAnsi="Garamond" w:cstheme="minorHAnsi"/>
                <w:b/>
                <w:sz w:val="22"/>
                <w:szCs w:val="22"/>
                <w:lang w:eastAsia="sl-SI"/>
              </w:rPr>
              <w:t xml:space="preserve"> </w:t>
            </w:r>
            <w:proofErr w:type="spellStart"/>
            <w:r w:rsidRPr="00EA6B86">
              <w:rPr>
                <w:rFonts w:ascii="Garamond" w:eastAsia="Times New Roman" w:hAnsi="Garamond" w:cstheme="minorHAnsi"/>
                <w:b/>
                <w:sz w:val="22"/>
                <w:szCs w:val="22"/>
                <w:lang w:eastAsia="sl-SI"/>
              </w:rPr>
              <w:t>pogodbe</w:t>
            </w:r>
            <w:proofErr w:type="spellEnd"/>
            <w:r w:rsidRPr="00EA6B86">
              <w:rPr>
                <w:rFonts w:ascii="Garamond" w:eastAsia="Times New Roman" w:hAnsi="Garamond" w:cstheme="minorHAnsi"/>
                <w:b/>
                <w:sz w:val="22"/>
                <w:szCs w:val="22"/>
                <w:lang w:eastAsia="sl-SI"/>
              </w:rPr>
              <w:t xml:space="preserve"> med </w:t>
            </w:r>
            <w:proofErr w:type="spellStart"/>
            <w:r w:rsidRPr="00EA6B86">
              <w:rPr>
                <w:rFonts w:ascii="Garamond" w:eastAsia="Times New Roman" w:hAnsi="Garamond" w:cstheme="minorHAnsi"/>
                <w:b/>
                <w:sz w:val="22"/>
                <w:szCs w:val="22"/>
                <w:lang w:eastAsia="sl-SI"/>
              </w:rPr>
              <w:t>ponudnikom</w:t>
            </w:r>
            <w:proofErr w:type="spellEnd"/>
            <w:r w:rsidRPr="00EA6B86">
              <w:rPr>
                <w:rFonts w:ascii="Garamond" w:eastAsia="Times New Roman" w:hAnsi="Garamond" w:cstheme="minorHAnsi"/>
                <w:b/>
                <w:sz w:val="22"/>
                <w:szCs w:val="22"/>
                <w:lang w:eastAsia="sl-SI"/>
              </w:rPr>
              <w:t xml:space="preserve"> in </w:t>
            </w:r>
            <w:proofErr w:type="spellStart"/>
            <w:r w:rsidRPr="00EA6B86">
              <w:rPr>
                <w:rFonts w:ascii="Garamond" w:eastAsia="Times New Roman" w:hAnsi="Garamond" w:cstheme="minorHAnsi"/>
                <w:b/>
                <w:sz w:val="22"/>
                <w:szCs w:val="22"/>
                <w:lang w:eastAsia="sl-SI"/>
              </w:rPr>
              <w:t>pooblaščenim</w:t>
            </w:r>
            <w:proofErr w:type="spellEnd"/>
            <w:r w:rsidRPr="00EA6B86">
              <w:rPr>
                <w:rFonts w:ascii="Garamond" w:eastAsia="Times New Roman" w:hAnsi="Garamond" w:cstheme="minorHAnsi"/>
                <w:b/>
                <w:sz w:val="22"/>
                <w:szCs w:val="22"/>
                <w:lang w:eastAsia="sl-SI"/>
              </w:rPr>
              <w:t xml:space="preserve"> </w:t>
            </w:r>
            <w:proofErr w:type="spellStart"/>
            <w:r w:rsidRPr="00EA6B86">
              <w:rPr>
                <w:rFonts w:ascii="Garamond" w:eastAsia="Times New Roman" w:hAnsi="Garamond" w:cstheme="minorHAnsi"/>
                <w:b/>
                <w:sz w:val="22"/>
                <w:szCs w:val="22"/>
                <w:lang w:eastAsia="sl-SI"/>
              </w:rPr>
              <w:t>servisom</w:t>
            </w:r>
            <w:proofErr w:type="spellEnd"/>
            <w:r w:rsidRPr="00EA6B86">
              <w:rPr>
                <w:rFonts w:ascii="Garamond" w:eastAsia="Times New Roman" w:hAnsi="Garamond" w:cstheme="minorHAnsi"/>
                <w:b/>
                <w:sz w:val="22"/>
                <w:szCs w:val="22"/>
                <w:lang w:eastAsia="sl-SI"/>
              </w:rPr>
              <w:t>/</w:t>
            </w:r>
            <w:proofErr w:type="spellStart"/>
            <w:r w:rsidRPr="00EA6B86">
              <w:rPr>
                <w:rFonts w:ascii="Garamond" w:eastAsia="Times New Roman" w:hAnsi="Garamond" w:cstheme="minorHAnsi"/>
                <w:b/>
                <w:sz w:val="22"/>
                <w:szCs w:val="22"/>
                <w:lang w:eastAsia="sl-SI"/>
              </w:rPr>
              <w:t>serviserjem</w:t>
            </w:r>
            <w:proofErr w:type="spellEnd"/>
            <w:r w:rsidRPr="00EA6B86">
              <w:rPr>
                <w:rFonts w:ascii="Garamond" w:eastAsia="Times New Roman" w:hAnsi="Garamond" w:cstheme="minorHAnsi"/>
                <w:b/>
                <w:sz w:val="22"/>
                <w:szCs w:val="22"/>
                <w:lang w:eastAsia="sl-SI"/>
              </w:rPr>
              <w:t xml:space="preserve">, </w:t>
            </w:r>
            <w:proofErr w:type="spellStart"/>
            <w:r w:rsidRPr="00EA6B86">
              <w:rPr>
                <w:rFonts w:ascii="Garamond" w:eastAsia="Times New Roman" w:hAnsi="Garamond" w:cstheme="minorHAnsi"/>
                <w:b/>
                <w:sz w:val="22"/>
                <w:szCs w:val="22"/>
                <w:lang w:eastAsia="sl-SI"/>
              </w:rPr>
              <w:t>ki</w:t>
            </w:r>
            <w:proofErr w:type="spellEnd"/>
            <w:r w:rsidRPr="00EA6B86">
              <w:rPr>
                <w:rFonts w:ascii="Garamond" w:eastAsia="Times New Roman" w:hAnsi="Garamond" w:cstheme="minorHAnsi"/>
                <w:b/>
                <w:sz w:val="22"/>
                <w:szCs w:val="22"/>
                <w:lang w:eastAsia="sl-SI"/>
              </w:rPr>
              <w:t xml:space="preserve"> </w:t>
            </w:r>
            <w:proofErr w:type="spellStart"/>
            <w:r w:rsidRPr="00EA6B86">
              <w:rPr>
                <w:rFonts w:ascii="Garamond" w:eastAsia="Times New Roman" w:hAnsi="Garamond" w:cstheme="minorHAnsi"/>
                <w:b/>
                <w:sz w:val="22"/>
                <w:szCs w:val="22"/>
                <w:lang w:eastAsia="sl-SI"/>
              </w:rPr>
              <w:t>ima</w:t>
            </w:r>
            <w:proofErr w:type="spellEnd"/>
            <w:r w:rsidRPr="00EA6B86">
              <w:rPr>
                <w:rFonts w:ascii="Garamond" w:eastAsia="Times New Roman" w:hAnsi="Garamond" w:cstheme="minorHAnsi"/>
                <w:b/>
                <w:sz w:val="22"/>
                <w:szCs w:val="22"/>
                <w:lang w:eastAsia="sl-SI"/>
              </w:rPr>
              <w:t xml:space="preserve"> </w:t>
            </w:r>
            <w:proofErr w:type="spellStart"/>
            <w:r w:rsidRPr="00EA6B86">
              <w:rPr>
                <w:rFonts w:ascii="Garamond" w:eastAsia="Times New Roman" w:hAnsi="Garamond" w:cstheme="minorHAnsi"/>
                <w:b/>
                <w:sz w:val="22"/>
                <w:szCs w:val="22"/>
                <w:lang w:eastAsia="sl-SI"/>
              </w:rPr>
              <w:t>certifikat</w:t>
            </w:r>
            <w:proofErr w:type="spellEnd"/>
            <w:r w:rsidRPr="00EA6B86">
              <w:rPr>
                <w:rFonts w:ascii="Garamond" w:eastAsia="Times New Roman" w:hAnsi="Garamond" w:cstheme="minorHAnsi"/>
                <w:b/>
                <w:sz w:val="22"/>
                <w:szCs w:val="22"/>
                <w:lang w:eastAsia="sl-SI"/>
              </w:rPr>
              <w:t xml:space="preserve"> s </w:t>
            </w:r>
            <w:proofErr w:type="spellStart"/>
            <w:r w:rsidRPr="00EA6B86">
              <w:rPr>
                <w:rFonts w:ascii="Garamond" w:eastAsia="Times New Roman" w:hAnsi="Garamond" w:cstheme="minorHAnsi"/>
                <w:b/>
                <w:sz w:val="22"/>
                <w:szCs w:val="22"/>
                <w:lang w:eastAsia="sl-SI"/>
              </w:rPr>
              <w:t>strani</w:t>
            </w:r>
            <w:proofErr w:type="spellEnd"/>
            <w:r w:rsidRPr="00EA6B86">
              <w:rPr>
                <w:rFonts w:ascii="Garamond" w:eastAsia="Times New Roman" w:hAnsi="Garamond" w:cstheme="minorHAnsi"/>
                <w:b/>
                <w:sz w:val="22"/>
                <w:szCs w:val="22"/>
                <w:lang w:eastAsia="sl-SI"/>
              </w:rPr>
              <w:t xml:space="preserve"> </w:t>
            </w:r>
            <w:proofErr w:type="spellStart"/>
            <w:r w:rsidRPr="00EA6B86">
              <w:rPr>
                <w:rFonts w:ascii="Garamond" w:eastAsia="Times New Roman" w:hAnsi="Garamond" w:cstheme="minorHAnsi"/>
                <w:b/>
                <w:sz w:val="22"/>
                <w:szCs w:val="22"/>
                <w:lang w:eastAsia="sl-SI"/>
              </w:rPr>
              <w:t>proizvajalca</w:t>
            </w:r>
            <w:proofErr w:type="spellEnd"/>
            <w:r w:rsidRPr="00EA6B86">
              <w:rPr>
                <w:rFonts w:ascii="Garamond" w:eastAsia="Times New Roman" w:hAnsi="Garamond" w:cstheme="minorHAnsi"/>
                <w:b/>
                <w:sz w:val="22"/>
                <w:szCs w:val="22"/>
                <w:lang w:eastAsia="sl-SI"/>
              </w:rPr>
              <w:t xml:space="preserve"> za </w:t>
            </w:r>
            <w:proofErr w:type="spellStart"/>
            <w:r w:rsidRPr="00EA6B86">
              <w:rPr>
                <w:rFonts w:ascii="Garamond" w:eastAsia="Times New Roman" w:hAnsi="Garamond" w:cstheme="minorHAnsi"/>
                <w:b/>
                <w:sz w:val="22"/>
                <w:szCs w:val="22"/>
                <w:lang w:eastAsia="sl-SI"/>
              </w:rPr>
              <w:t>servisiranje</w:t>
            </w:r>
            <w:proofErr w:type="spellEnd"/>
            <w:r w:rsidRPr="00EA6B86">
              <w:rPr>
                <w:rFonts w:ascii="Garamond" w:eastAsia="Times New Roman" w:hAnsi="Garamond" w:cstheme="minorHAnsi"/>
                <w:b/>
                <w:sz w:val="22"/>
                <w:szCs w:val="22"/>
                <w:lang w:eastAsia="sl-SI"/>
              </w:rPr>
              <w:t xml:space="preserve"> – </w:t>
            </w:r>
            <w:proofErr w:type="spellStart"/>
            <w:r w:rsidRPr="00EA6B86">
              <w:rPr>
                <w:rFonts w:ascii="Garamond" w:eastAsia="Times New Roman" w:hAnsi="Garamond" w:cstheme="minorHAnsi"/>
                <w:b/>
                <w:sz w:val="22"/>
                <w:szCs w:val="22"/>
                <w:lang w:eastAsia="sl-SI"/>
              </w:rPr>
              <w:t>vzdrževanje</w:t>
            </w:r>
            <w:proofErr w:type="spellEnd"/>
            <w:r w:rsidRPr="00EA6B86">
              <w:rPr>
                <w:rFonts w:ascii="Garamond" w:eastAsia="Times New Roman" w:hAnsi="Garamond" w:cstheme="minorHAnsi"/>
                <w:b/>
                <w:sz w:val="22"/>
                <w:szCs w:val="22"/>
                <w:lang w:eastAsia="sl-SI"/>
              </w:rPr>
              <w:t xml:space="preserve"> </w:t>
            </w:r>
            <w:proofErr w:type="spellStart"/>
            <w:r w:rsidRPr="00EA6B86">
              <w:rPr>
                <w:rFonts w:ascii="Garamond" w:eastAsia="Times New Roman" w:hAnsi="Garamond" w:cstheme="minorHAnsi"/>
                <w:b/>
                <w:sz w:val="22"/>
                <w:szCs w:val="22"/>
                <w:lang w:eastAsia="sl-SI"/>
              </w:rPr>
              <w:t>ponujene</w:t>
            </w:r>
            <w:proofErr w:type="spellEnd"/>
            <w:r w:rsidRPr="00EA6B86">
              <w:rPr>
                <w:rFonts w:ascii="Garamond" w:eastAsia="Times New Roman" w:hAnsi="Garamond" w:cstheme="minorHAnsi"/>
                <w:b/>
                <w:sz w:val="22"/>
                <w:szCs w:val="22"/>
                <w:lang w:eastAsia="sl-SI"/>
              </w:rPr>
              <w:t xml:space="preserve"> </w:t>
            </w:r>
            <w:proofErr w:type="spellStart"/>
            <w:r w:rsidRPr="00EA6B86">
              <w:rPr>
                <w:rFonts w:ascii="Garamond" w:eastAsia="Times New Roman" w:hAnsi="Garamond" w:cstheme="minorHAnsi"/>
                <w:b/>
                <w:sz w:val="22"/>
                <w:szCs w:val="22"/>
                <w:lang w:eastAsia="sl-SI"/>
              </w:rPr>
              <w:t>opreme</w:t>
            </w:r>
            <w:proofErr w:type="spellEnd"/>
            <w:r w:rsidRPr="00EA6B86">
              <w:rPr>
                <w:rFonts w:ascii="Garamond" w:eastAsia="Times New Roman" w:hAnsi="Garamond" w:cstheme="minorHAnsi"/>
                <w:b/>
                <w:sz w:val="22"/>
                <w:szCs w:val="22"/>
                <w:lang w:eastAsia="sl-SI"/>
              </w:rPr>
              <w:t xml:space="preserve">, v </w:t>
            </w:r>
            <w:proofErr w:type="spellStart"/>
            <w:r w:rsidRPr="00EA6B86">
              <w:rPr>
                <w:rFonts w:ascii="Garamond" w:eastAsia="Times New Roman" w:hAnsi="Garamond" w:cstheme="minorHAnsi"/>
                <w:b/>
                <w:sz w:val="22"/>
                <w:szCs w:val="22"/>
                <w:lang w:eastAsia="sl-SI"/>
              </w:rPr>
              <w:t>kolikor</w:t>
            </w:r>
            <w:proofErr w:type="spellEnd"/>
            <w:r w:rsidRPr="00EA6B86">
              <w:rPr>
                <w:rFonts w:ascii="Garamond" w:eastAsia="Times New Roman" w:hAnsi="Garamond" w:cstheme="minorHAnsi"/>
                <w:b/>
                <w:sz w:val="22"/>
                <w:szCs w:val="22"/>
                <w:lang w:eastAsia="sl-SI"/>
              </w:rPr>
              <w:t xml:space="preserve"> </w:t>
            </w:r>
            <w:proofErr w:type="spellStart"/>
            <w:r w:rsidRPr="00EA6B86">
              <w:rPr>
                <w:rFonts w:ascii="Garamond" w:eastAsia="Times New Roman" w:hAnsi="Garamond" w:cstheme="minorHAnsi"/>
                <w:b/>
                <w:sz w:val="22"/>
                <w:szCs w:val="22"/>
                <w:lang w:eastAsia="sl-SI"/>
              </w:rPr>
              <w:t>ni</w:t>
            </w:r>
            <w:proofErr w:type="spellEnd"/>
            <w:r w:rsidRPr="00EA6B86">
              <w:rPr>
                <w:rFonts w:ascii="Garamond" w:eastAsia="Times New Roman" w:hAnsi="Garamond" w:cstheme="minorHAnsi"/>
                <w:b/>
                <w:sz w:val="22"/>
                <w:szCs w:val="22"/>
                <w:lang w:eastAsia="sl-SI"/>
              </w:rPr>
              <w:t xml:space="preserve"> </w:t>
            </w:r>
            <w:proofErr w:type="spellStart"/>
            <w:r w:rsidRPr="00EA6B86">
              <w:rPr>
                <w:rFonts w:ascii="Garamond" w:eastAsia="Times New Roman" w:hAnsi="Garamond" w:cstheme="minorHAnsi"/>
                <w:b/>
                <w:sz w:val="22"/>
                <w:szCs w:val="22"/>
                <w:lang w:eastAsia="sl-SI"/>
              </w:rPr>
              <w:t>sam</w:t>
            </w:r>
            <w:proofErr w:type="spellEnd"/>
            <w:r w:rsidRPr="00EA6B86">
              <w:rPr>
                <w:rFonts w:ascii="Garamond" w:eastAsia="Times New Roman" w:hAnsi="Garamond" w:cstheme="minorHAnsi"/>
                <w:b/>
                <w:sz w:val="22"/>
                <w:szCs w:val="22"/>
                <w:lang w:eastAsia="sl-SI"/>
              </w:rPr>
              <w:t xml:space="preserve"> </w:t>
            </w:r>
            <w:proofErr w:type="spellStart"/>
            <w:r w:rsidRPr="00EA6B86">
              <w:rPr>
                <w:rFonts w:ascii="Garamond" w:eastAsia="Times New Roman" w:hAnsi="Garamond" w:cstheme="minorHAnsi"/>
                <w:b/>
                <w:sz w:val="22"/>
                <w:szCs w:val="22"/>
                <w:lang w:eastAsia="sl-SI"/>
              </w:rPr>
              <w:t>pooblaščen</w:t>
            </w:r>
            <w:proofErr w:type="spellEnd"/>
            <w:r w:rsidRPr="00EA6B86">
              <w:rPr>
                <w:rFonts w:ascii="Garamond" w:eastAsia="Times New Roman" w:hAnsi="Garamond" w:cstheme="minorHAnsi"/>
                <w:b/>
                <w:sz w:val="22"/>
                <w:szCs w:val="22"/>
                <w:lang w:eastAsia="sl-SI"/>
              </w:rPr>
              <w:t>.</w:t>
            </w:r>
          </w:p>
          <w:p w14:paraId="7EDED91E" w14:textId="77777777" w:rsidR="00EA6B86" w:rsidRPr="00EA6B86" w:rsidRDefault="00EA6B86" w:rsidP="00EA6B86">
            <w:pPr>
              <w:numPr>
                <w:ilvl w:val="0"/>
                <w:numId w:val="13"/>
              </w:numPr>
              <w:spacing w:before="0" w:line="276" w:lineRule="auto"/>
              <w:jc w:val="both"/>
              <w:rPr>
                <w:rFonts w:ascii="Garamond" w:eastAsia="Times New Roman" w:hAnsi="Garamond" w:cstheme="minorHAnsi"/>
                <w:b/>
                <w:sz w:val="22"/>
                <w:szCs w:val="22"/>
                <w:lang w:eastAsia="sl-SI"/>
              </w:rPr>
            </w:pPr>
          </w:p>
          <w:p w14:paraId="463C3E4C" w14:textId="77777777" w:rsidR="00EA6B86" w:rsidRPr="00EA6B86" w:rsidRDefault="00EA6B86" w:rsidP="00EA6B86">
            <w:pPr>
              <w:rPr>
                <w:rFonts w:ascii="Garamond" w:hAnsi="Garamond" w:cstheme="minorHAnsi"/>
                <w:sz w:val="22"/>
                <w:szCs w:val="22"/>
              </w:rPr>
            </w:pPr>
            <w:proofErr w:type="spellStart"/>
            <w:r w:rsidRPr="00EA6B86">
              <w:rPr>
                <w:rFonts w:ascii="Garamond" w:hAnsi="Garamond" w:cstheme="minorHAnsi"/>
                <w:sz w:val="22"/>
                <w:szCs w:val="22"/>
              </w:rPr>
              <w:t>Izpolnjevanje</w:t>
            </w:r>
            <w:proofErr w:type="spellEnd"/>
            <w:r w:rsidRPr="00EA6B86">
              <w:rPr>
                <w:rFonts w:ascii="Garamond" w:hAnsi="Garamond" w:cstheme="minorHAnsi"/>
                <w:sz w:val="22"/>
                <w:szCs w:val="22"/>
              </w:rPr>
              <w:t xml:space="preserve"> </w:t>
            </w:r>
            <w:proofErr w:type="spellStart"/>
            <w:r w:rsidRPr="00EA6B86">
              <w:rPr>
                <w:rFonts w:ascii="Garamond" w:hAnsi="Garamond" w:cstheme="minorHAnsi"/>
                <w:sz w:val="22"/>
                <w:szCs w:val="22"/>
              </w:rPr>
              <w:t>pogojev</w:t>
            </w:r>
            <w:proofErr w:type="spellEnd"/>
            <w:r w:rsidRPr="00EA6B86">
              <w:rPr>
                <w:rFonts w:ascii="Garamond" w:hAnsi="Garamond" w:cstheme="minorHAnsi"/>
                <w:sz w:val="22"/>
                <w:szCs w:val="22"/>
              </w:rPr>
              <w:t xml:space="preserve"> in </w:t>
            </w:r>
            <w:proofErr w:type="spellStart"/>
            <w:r w:rsidRPr="00EA6B86">
              <w:rPr>
                <w:rFonts w:ascii="Garamond" w:hAnsi="Garamond" w:cstheme="minorHAnsi"/>
                <w:sz w:val="22"/>
                <w:szCs w:val="22"/>
              </w:rPr>
              <w:t>predložitev</w:t>
            </w:r>
            <w:proofErr w:type="spellEnd"/>
            <w:r w:rsidRPr="00EA6B86">
              <w:rPr>
                <w:rFonts w:ascii="Garamond" w:hAnsi="Garamond" w:cstheme="minorHAnsi"/>
                <w:sz w:val="22"/>
                <w:szCs w:val="22"/>
              </w:rPr>
              <w:t xml:space="preserve"> </w:t>
            </w:r>
            <w:proofErr w:type="spellStart"/>
            <w:r w:rsidRPr="00EA6B86">
              <w:rPr>
                <w:rFonts w:ascii="Garamond" w:hAnsi="Garamond" w:cstheme="minorHAnsi"/>
                <w:sz w:val="22"/>
                <w:szCs w:val="22"/>
              </w:rPr>
              <w:t>dokumentov</w:t>
            </w:r>
            <w:proofErr w:type="spellEnd"/>
            <w:r w:rsidRPr="00EA6B86">
              <w:rPr>
                <w:rFonts w:ascii="Garamond" w:hAnsi="Garamond" w:cstheme="minorHAnsi"/>
                <w:sz w:val="22"/>
                <w:szCs w:val="22"/>
              </w:rPr>
              <w:t xml:space="preserve"> je </w:t>
            </w:r>
            <w:proofErr w:type="spellStart"/>
            <w:r w:rsidRPr="00EA6B86">
              <w:rPr>
                <w:rFonts w:ascii="Garamond" w:hAnsi="Garamond" w:cstheme="minorHAnsi"/>
                <w:sz w:val="22"/>
                <w:szCs w:val="22"/>
              </w:rPr>
              <w:t>obvezna</w:t>
            </w:r>
            <w:proofErr w:type="spellEnd"/>
            <w:r w:rsidRPr="00EA6B86">
              <w:rPr>
                <w:rFonts w:ascii="Garamond" w:hAnsi="Garamond" w:cstheme="minorHAnsi"/>
                <w:sz w:val="22"/>
                <w:szCs w:val="22"/>
              </w:rPr>
              <w:t xml:space="preserve"> s </w:t>
            </w:r>
            <w:proofErr w:type="spellStart"/>
            <w:r w:rsidRPr="00EA6B86">
              <w:rPr>
                <w:rFonts w:ascii="Garamond" w:hAnsi="Garamond" w:cstheme="minorHAnsi"/>
                <w:sz w:val="22"/>
                <w:szCs w:val="22"/>
              </w:rPr>
              <w:t>strani</w:t>
            </w:r>
            <w:proofErr w:type="spellEnd"/>
            <w:r w:rsidRPr="00EA6B86">
              <w:rPr>
                <w:rFonts w:ascii="Garamond" w:hAnsi="Garamond" w:cstheme="minorHAnsi"/>
                <w:sz w:val="22"/>
                <w:szCs w:val="22"/>
              </w:rPr>
              <w:t xml:space="preserve">:   </w:t>
            </w:r>
          </w:p>
          <w:p w14:paraId="102EC0C1" w14:textId="77777777" w:rsidR="00EA6B86" w:rsidRPr="00EA6B86" w:rsidRDefault="00EA6B86" w:rsidP="00EA6B86">
            <w:pPr>
              <w:numPr>
                <w:ilvl w:val="0"/>
                <w:numId w:val="14"/>
              </w:numPr>
              <w:spacing w:before="0"/>
              <w:contextualSpacing/>
              <w:jc w:val="both"/>
              <w:rPr>
                <w:rFonts w:ascii="Garamond" w:eastAsia="Times New Roman" w:hAnsi="Garamond" w:cstheme="minorHAnsi"/>
                <w:sz w:val="22"/>
                <w:szCs w:val="22"/>
                <w:lang w:eastAsia="sl-SI"/>
              </w:rPr>
            </w:pPr>
            <w:proofErr w:type="spellStart"/>
            <w:r w:rsidRPr="00EA6B86">
              <w:rPr>
                <w:rFonts w:ascii="Garamond" w:eastAsia="Times New Roman" w:hAnsi="Garamond" w:cstheme="minorHAnsi"/>
                <w:sz w:val="22"/>
                <w:szCs w:val="22"/>
                <w:lang w:eastAsia="sl-SI"/>
              </w:rPr>
              <w:t>ponudnika</w:t>
            </w:r>
            <w:proofErr w:type="spellEnd"/>
            <w:r w:rsidRPr="00EA6B86">
              <w:rPr>
                <w:rFonts w:ascii="Garamond" w:eastAsia="Times New Roman" w:hAnsi="Garamond" w:cstheme="minorHAnsi"/>
                <w:sz w:val="22"/>
                <w:szCs w:val="22"/>
                <w:lang w:eastAsia="sl-SI"/>
              </w:rPr>
              <w:t xml:space="preserve"> </w:t>
            </w:r>
            <w:proofErr w:type="spellStart"/>
            <w:r w:rsidRPr="00EA6B86">
              <w:rPr>
                <w:rFonts w:ascii="Garamond" w:eastAsia="Times New Roman" w:hAnsi="Garamond" w:cstheme="minorHAnsi"/>
                <w:sz w:val="22"/>
                <w:szCs w:val="22"/>
                <w:lang w:eastAsia="sl-SI"/>
              </w:rPr>
              <w:t>oziroma</w:t>
            </w:r>
            <w:proofErr w:type="spellEnd"/>
            <w:r w:rsidRPr="00EA6B86">
              <w:rPr>
                <w:rFonts w:ascii="Garamond" w:eastAsia="Times New Roman" w:hAnsi="Garamond" w:cstheme="minorHAnsi"/>
                <w:sz w:val="22"/>
                <w:szCs w:val="22"/>
                <w:lang w:eastAsia="sl-SI"/>
              </w:rPr>
              <w:t xml:space="preserve"> </w:t>
            </w:r>
            <w:proofErr w:type="spellStart"/>
            <w:r w:rsidRPr="00EA6B86">
              <w:rPr>
                <w:rFonts w:ascii="Garamond" w:eastAsia="Times New Roman" w:hAnsi="Garamond" w:cstheme="minorHAnsi"/>
                <w:sz w:val="22"/>
                <w:szCs w:val="22"/>
                <w:lang w:eastAsia="sl-SI"/>
              </w:rPr>
              <w:t>vodilnega</w:t>
            </w:r>
            <w:proofErr w:type="spellEnd"/>
            <w:r w:rsidRPr="00EA6B86">
              <w:rPr>
                <w:rFonts w:ascii="Garamond" w:eastAsia="Times New Roman" w:hAnsi="Garamond" w:cstheme="minorHAnsi"/>
                <w:sz w:val="22"/>
                <w:szCs w:val="22"/>
                <w:lang w:eastAsia="sl-SI"/>
              </w:rPr>
              <w:t xml:space="preserve"> </w:t>
            </w:r>
            <w:proofErr w:type="spellStart"/>
            <w:r w:rsidRPr="00EA6B86">
              <w:rPr>
                <w:rFonts w:ascii="Garamond" w:eastAsia="Times New Roman" w:hAnsi="Garamond" w:cstheme="minorHAnsi"/>
                <w:sz w:val="22"/>
                <w:szCs w:val="22"/>
                <w:lang w:eastAsia="sl-SI"/>
              </w:rPr>
              <w:t>ponudnika</w:t>
            </w:r>
            <w:proofErr w:type="spellEnd"/>
            <w:r w:rsidRPr="00EA6B86">
              <w:rPr>
                <w:rFonts w:ascii="Garamond" w:eastAsia="Times New Roman" w:hAnsi="Garamond" w:cstheme="minorHAnsi"/>
                <w:sz w:val="22"/>
                <w:szCs w:val="22"/>
                <w:lang w:eastAsia="sl-SI"/>
              </w:rPr>
              <w:t xml:space="preserve"> v </w:t>
            </w:r>
            <w:proofErr w:type="spellStart"/>
            <w:r w:rsidRPr="00EA6B86">
              <w:rPr>
                <w:rFonts w:ascii="Garamond" w:eastAsia="Times New Roman" w:hAnsi="Garamond" w:cstheme="minorHAnsi"/>
                <w:sz w:val="22"/>
                <w:szCs w:val="22"/>
                <w:lang w:eastAsia="sl-SI"/>
              </w:rPr>
              <w:t>ponudbi</w:t>
            </w:r>
            <w:proofErr w:type="spellEnd"/>
            <w:r w:rsidRPr="00EA6B86">
              <w:rPr>
                <w:rFonts w:ascii="Garamond" w:eastAsia="Times New Roman" w:hAnsi="Garamond" w:cstheme="minorHAnsi"/>
                <w:sz w:val="22"/>
                <w:szCs w:val="22"/>
                <w:lang w:eastAsia="sl-SI"/>
              </w:rPr>
              <w:t xml:space="preserve"> </w:t>
            </w:r>
            <w:proofErr w:type="spellStart"/>
            <w:r w:rsidRPr="00EA6B86">
              <w:rPr>
                <w:rFonts w:ascii="Garamond" w:eastAsia="Times New Roman" w:hAnsi="Garamond" w:cstheme="minorHAnsi"/>
                <w:sz w:val="22"/>
                <w:szCs w:val="22"/>
                <w:lang w:eastAsia="sl-SI"/>
              </w:rPr>
              <w:t>skupine</w:t>
            </w:r>
            <w:proofErr w:type="spellEnd"/>
            <w:r w:rsidRPr="00EA6B86">
              <w:rPr>
                <w:rFonts w:ascii="Garamond" w:eastAsia="Times New Roman" w:hAnsi="Garamond" w:cstheme="minorHAnsi"/>
                <w:sz w:val="22"/>
                <w:szCs w:val="22"/>
                <w:lang w:eastAsia="sl-SI"/>
              </w:rPr>
              <w:t xml:space="preserve"> </w:t>
            </w:r>
            <w:proofErr w:type="spellStart"/>
            <w:r w:rsidRPr="00EA6B86">
              <w:rPr>
                <w:rFonts w:ascii="Garamond" w:eastAsia="Times New Roman" w:hAnsi="Garamond" w:cstheme="minorHAnsi"/>
                <w:sz w:val="22"/>
                <w:szCs w:val="22"/>
                <w:lang w:eastAsia="sl-SI"/>
              </w:rPr>
              <w:t>ponudnikov</w:t>
            </w:r>
            <w:proofErr w:type="spellEnd"/>
            <w:r w:rsidRPr="00EA6B86">
              <w:rPr>
                <w:rFonts w:ascii="Garamond" w:eastAsia="Times New Roman" w:hAnsi="Garamond" w:cstheme="minorHAnsi"/>
                <w:sz w:val="22"/>
                <w:szCs w:val="22"/>
                <w:lang w:eastAsia="sl-SI"/>
              </w:rPr>
              <w:t xml:space="preserve"> in </w:t>
            </w:r>
            <w:proofErr w:type="spellStart"/>
            <w:r w:rsidRPr="00EA6B86">
              <w:rPr>
                <w:rFonts w:ascii="Garamond" w:eastAsia="Times New Roman" w:hAnsi="Garamond" w:cstheme="minorHAnsi"/>
                <w:sz w:val="22"/>
                <w:szCs w:val="22"/>
                <w:lang w:eastAsia="sl-SI"/>
              </w:rPr>
              <w:t>ostalih</w:t>
            </w:r>
            <w:proofErr w:type="spellEnd"/>
            <w:r w:rsidRPr="00EA6B86">
              <w:rPr>
                <w:rFonts w:ascii="Garamond" w:eastAsia="Times New Roman" w:hAnsi="Garamond" w:cstheme="minorHAnsi"/>
                <w:sz w:val="22"/>
                <w:szCs w:val="22"/>
                <w:lang w:eastAsia="sl-SI"/>
              </w:rPr>
              <w:t xml:space="preserve"> </w:t>
            </w:r>
            <w:proofErr w:type="spellStart"/>
            <w:r w:rsidRPr="00EA6B86">
              <w:rPr>
                <w:rFonts w:ascii="Garamond" w:eastAsia="Times New Roman" w:hAnsi="Garamond" w:cstheme="minorHAnsi"/>
                <w:sz w:val="22"/>
                <w:szCs w:val="22"/>
                <w:lang w:eastAsia="sl-SI"/>
              </w:rPr>
              <w:t>ponudnikov</w:t>
            </w:r>
            <w:proofErr w:type="spellEnd"/>
            <w:r w:rsidRPr="00EA6B86">
              <w:rPr>
                <w:rFonts w:ascii="Garamond" w:eastAsia="Times New Roman" w:hAnsi="Garamond" w:cstheme="minorHAnsi"/>
                <w:sz w:val="22"/>
                <w:szCs w:val="22"/>
                <w:lang w:eastAsia="sl-SI"/>
              </w:rPr>
              <w:t xml:space="preserve"> </w:t>
            </w:r>
            <w:proofErr w:type="spellStart"/>
            <w:r w:rsidRPr="00EA6B86">
              <w:rPr>
                <w:rFonts w:ascii="Garamond" w:eastAsia="Times New Roman" w:hAnsi="Garamond" w:cstheme="minorHAnsi"/>
                <w:sz w:val="22"/>
                <w:szCs w:val="22"/>
                <w:lang w:eastAsia="sl-SI"/>
              </w:rPr>
              <w:t>skupaj</w:t>
            </w:r>
            <w:proofErr w:type="spellEnd"/>
            <w:r w:rsidRPr="00EA6B86">
              <w:rPr>
                <w:rFonts w:ascii="Garamond" w:eastAsia="Times New Roman" w:hAnsi="Garamond" w:cstheme="minorHAnsi"/>
                <w:sz w:val="22"/>
                <w:szCs w:val="22"/>
                <w:lang w:eastAsia="sl-SI"/>
              </w:rPr>
              <w:t>.</w:t>
            </w:r>
          </w:p>
          <w:p w14:paraId="6CA5691A" w14:textId="77777777" w:rsidR="00EA6B86" w:rsidRPr="00EA6B86" w:rsidRDefault="00EA6B86" w:rsidP="00EA6B86">
            <w:pPr>
              <w:jc w:val="both"/>
              <w:rPr>
                <w:rFonts w:ascii="Garamond" w:hAnsi="Garamond" w:cstheme="minorHAnsi"/>
                <w:bCs/>
                <w:sz w:val="22"/>
                <w:szCs w:val="22"/>
              </w:rPr>
            </w:pPr>
          </w:p>
        </w:tc>
      </w:tr>
      <w:tr w:rsidR="00EA6B86" w:rsidRPr="00EA6B86" w14:paraId="730F671C" w14:textId="77777777" w:rsidTr="0062235C">
        <w:tc>
          <w:tcPr>
            <w:tcW w:w="2405" w:type="dxa"/>
          </w:tcPr>
          <w:p w14:paraId="34D69D9F"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lang w:val="sl-SI" w:eastAsia="sl-SI"/>
              </w:rPr>
              <w:t>GLAVNI PONUDNIK</w:t>
            </w:r>
          </w:p>
          <w:p w14:paraId="2869BB2C" w14:textId="77777777" w:rsidR="00EA6B86" w:rsidRPr="00EA6B86" w:rsidRDefault="00EA6B86" w:rsidP="00EA6B86">
            <w:pPr>
              <w:rPr>
                <w:rFonts w:ascii="Garamond" w:eastAsia="Times New Roman" w:hAnsi="Garamond" w:cstheme="minorHAnsi"/>
                <w:sz w:val="22"/>
                <w:szCs w:val="22"/>
                <w:lang w:val="sl-SI" w:eastAsia="sl-SI"/>
              </w:rPr>
            </w:pPr>
          </w:p>
        </w:tc>
        <w:tc>
          <w:tcPr>
            <w:tcW w:w="6656" w:type="dxa"/>
          </w:tcPr>
          <w:p w14:paraId="7B3E5BBA"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u w:val="single"/>
                <w:lang w:val="sl-SI" w:eastAsia="sl-SI"/>
              </w:rPr>
              <w:t>DOKAZILO: izpolnjeni in podpisani obrazci</w:t>
            </w:r>
            <w:r w:rsidRPr="00EA6B86">
              <w:rPr>
                <w:rFonts w:ascii="Garamond" w:eastAsia="Times New Roman" w:hAnsi="Garamond" w:cstheme="minorHAnsi"/>
                <w:sz w:val="22"/>
                <w:szCs w:val="22"/>
                <w:lang w:val="sl-SI" w:eastAsia="sl-SI"/>
              </w:rPr>
              <w:t>:</w:t>
            </w:r>
          </w:p>
          <w:p w14:paraId="2251D91F" w14:textId="77777777" w:rsidR="00EA6B86" w:rsidRPr="00EA6B86" w:rsidRDefault="00EA6B86" w:rsidP="00EA6B86">
            <w:pPr>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 št. 11: Referenčna lista</w:t>
            </w:r>
          </w:p>
          <w:p w14:paraId="39033921" w14:textId="77777777" w:rsidR="00EA6B86" w:rsidRPr="00EA6B86" w:rsidRDefault="00EA6B86" w:rsidP="00EA6B86">
            <w:pPr>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 št. 12: Referenčno potrdilo</w:t>
            </w:r>
          </w:p>
          <w:p w14:paraId="4BB369AD" w14:textId="77777777" w:rsidR="00EA6B86" w:rsidRPr="00EA6B86" w:rsidRDefault="00EA6B86" w:rsidP="00EA6B86">
            <w:pPr>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 št. 13: Izjava  o izpolnjevanju tehničnih zahtev</w:t>
            </w:r>
          </w:p>
          <w:p w14:paraId="3CE9DEA6" w14:textId="77777777" w:rsidR="00EA6B86" w:rsidRPr="00EA6B86" w:rsidRDefault="00EA6B86" w:rsidP="00EA6B86">
            <w:pPr>
              <w:rPr>
                <w:rFonts w:ascii="Garamond" w:eastAsia="Times New Roman" w:hAnsi="Garamond" w:cstheme="minorHAnsi"/>
                <w:b/>
                <w:bCs/>
                <w:sz w:val="22"/>
                <w:szCs w:val="22"/>
                <w:lang w:val="sl-SI" w:eastAsia="sl-SI"/>
              </w:rPr>
            </w:pPr>
            <w:r w:rsidRPr="00EA6B86">
              <w:rPr>
                <w:rFonts w:ascii="Garamond" w:eastAsia="Times New Roman" w:hAnsi="Garamond" w:cstheme="minorHAnsi"/>
                <w:b/>
                <w:bCs/>
                <w:sz w:val="22"/>
                <w:szCs w:val="22"/>
                <w:lang w:val="sl-SI" w:eastAsia="sl-SI"/>
              </w:rPr>
              <w:t>- Pogodba z serviserjem (če ponudnik ni sam serviser in izpolnitev obrazcev iz ponudbe za podizvajalca, ki bo izvajal servis).</w:t>
            </w:r>
          </w:p>
        </w:tc>
      </w:tr>
      <w:tr w:rsidR="00EA6B86" w:rsidRPr="00EA6B86" w14:paraId="12D52198" w14:textId="77777777" w:rsidTr="0062235C">
        <w:trPr>
          <w:trHeight w:val="699"/>
        </w:trPr>
        <w:tc>
          <w:tcPr>
            <w:tcW w:w="2405" w:type="dxa"/>
          </w:tcPr>
          <w:p w14:paraId="30F39116"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lang w:val="sl-SI" w:eastAsia="sl-SI"/>
              </w:rPr>
              <w:t>PARTNERJI V SKUPNI PONUDBI</w:t>
            </w:r>
          </w:p>
          <w:p w14:paraId="0B11D2D6"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lang w:val="sl-SI" w:eastAsia="sl-SI"/>
              </w:rPr>
              <w:t xml:space="preserve">PODIZVAJALEC </w:t>
            </w:r>
          </w:p>
          <w:p w14:paraId="45D2070D"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lang w:val="sl-SI" w:eastAsia="sl-SI"/>
              </w:rPr>
              <w:t>DRUGI SUBJEKT, KATEREGA ZMOGLJIVOSTI BO UPORABIL PONUDNIK (81. člen ZJN-3)</w:t>
            </w:r>
          </w:p>
        </w:tc>
        <w:tc>
          <w:tcPr>
            <w:tcW w:w="6656" w:type="dxa"/>
          </w:tcPr>
          <w:p w14:paraId="2565571D" w14:textId="77777777" w:rsidR="00EA6B86" w:rsidRPr="00EA6B86" w:rsidRDefault="00EA6B86" w:rsidP="00EA6B86">
            <w:pPr>
              <w:rPr>
                <w:rFonts w:ascii="Garamond" w:eastAsia="Times New Roman" w:hAnsi="Garamond" w:cstheme="minorHAnsi"/>
                <w:sz w:val="22"/>
                <w:szCs w:val="22"/>
                <w:lang w:val="sl-SI" w:eastAsia="sl-SI"/>
              </w:rPr>
            </w:pPr>
          </w:p>
          <w:p w14:paraId="3BCBC1C3" w14:textId="77777777" w:rsidR="00EA6B86" w:rsidRPr="00EA6B86" w:rsidRDefault="00EA6B86" w:rsidP="00EA6B86">
            <w:pPr>
              <w:rPr>
                <w:rFonts w:ascii="Garamond" w:eastAsia="Times New Roman" w:hAnsi="Garamond" w:cstheme="minorHAnsi"/>
                <w:sz w:val="22"/>
                <w:szCs w:val="22"/>
                <w:lang w:val="sl-SI" w:eastAsia="sl-SI"/>
              </w:rPr>
            </w:pPr>
            <w:r w:rsidRPr="00EA6B86">
              <w:rPr>
                <w:rFonts w:ascii="Garamond" w:eastAsia="Times New Roman" w:hAnsi="Garamond" w:cstheme="minorHAnsi"/>
                <w:sz w:val="22"/>
                <w:szCs w:val="22"/>
                <w:lang w:val="sl-SI" w:eastAsia="sl-SI"/>
              </w:rPr>
              <w:t>KUMULATIVNO izpolnjevanje pogoja</w:t>
            </w:r>
          </w:p>
        </w:tc>
      </w:tr>
    </w:tbl>
    <w:p w14:paraId="15769033" w14:textId="77777777" w:rsidR="00EA6B86" w:rsidRPr="00EA6B86" w:rsidRDefault="00EA6B86" w:rsidP="00EA6B86">
      <w:pPr>
        <w:rPr>
          <w:rFonts w:ascii="Garamond" w:hAnsi="Garamond" w:cstheme="minorHAnsi"/>
          <w:sz w:val="22"/>
          <w:szCs w:val="22"/>
          <w:lang w:eastAsia="sl-SI"/>
        </w:rPr>
      </w:pPr>
      <w:r w:rsidRPr="00EA6B86">
        <w:rPr>
          <w:rFonts w:ascii="Garamond" w:hAnsi="Garamond" w:cstheme="minorHAnsi"/>
          <w:sz w:val="22"/>
          <w:szCs w:val="22"/>
          <w:lang w:eastAsia="sl-SI"/>
        </w:rPr>
        <w:br w:type="page"/>
      </w:r>
    </w:p>
    <w:p w14:paraId="2D90433E" w14:textId="06C27DBB" w:rsidR="004A6185" w:rsidRPr="00A018E9" w:rsidRDefault="001F17AC" w:rsidP="001F17AC">
      <w:pPr>
        <w:shd w:val="clear" w:color="auto" w:fill="DBDBDB" w:themeFill="accent3" w:themeFillTint="66"/>
        <w:rPr>
          <w:rFonts w:ascii="Garamond" w:hAnsi="Garamond" w:cstheme="minorHAnsi"/>
          <w:b/>
          <w:bCs/>
          <w:sz w:val="22"/>
          <w:szCs w:val="22"/>
        </w:rPr>
      </w:pPr>
      <w:bookmarkStart w:id="3" w:name="_Hlk161409931"/>
      <w:r w:rsidRPr="00A018E9">
        <w:rPr>
          <w:rFonts w:ascii="Garamond" w:hAnsi="Garamond" w:cstheme="minorHAnsi"/>
          <w:b/>
          <w:bCs/>
          <w:sz w:val="22"/>
          <w:szCs w:val="22"/>
        </w:rPr>
        <w:lastRenderedPageBreak/>
        <w:t xml:space="preserve">5. </w:t>
      </w:r>
      <w:r w:rsidR="004A6185" w:rsidRPr="00A018E9">
        <w:rPr>
          <w:rFonts w:ascii="Garamond" w:hAnsi="Garamond" w:cstheme="minorHAnsi"/>
          <w:b/>
          <w:bCs/>
          <w:sz w:val="22"/>
          <w:szCs w:val="22"/>
        </w:rPr>
        <w:t>MERILA</w:t>
      </w:r>
    </w:p>
    <w:bookmarkEnd w:id="3"/>
    <w:p w14:paraId="12706603" w14:textId="77777777" w:rsidR="004A6185" w:rsidRPr="00A018E9" w:rsidRDefault="004A6185" w:rsidP="004A6185">
      <w:pPr>
        <w:rPr>
          <w:rFonts w:ascii="Garamond" w:hAnsi="Garamond" w:cstheme="minorHAnsi"/>
          <w:sz w:val="22"/>
          <w:szCs w:val="22"/>
          <w:lang w:eastAsia="sl-SI"/>
        </w:rPr>
      </w:pPr>
    </w:p>
    <w:p w14:paraId="7D063550" w14:textId="77777777" w:rsidR="004A6185" w:rsidRPr="00A018E9" w:rsidRDefault="004A6185" w:rsidP="004A6185">
      <w:pPr>
        <w:autoSpaceDE w:val="0"/>
        <w:autoSpaceDN w:val="0"/>
        <w:adjustRightInd w:val="0"/>
        <w:rPr>
          <w:rFonts w:ascii="Garamond" w:eastAsia="Calibri" w:hAnsi="Garamond" w:cstheme="minorHAnsi"/>
          <w:sz w:val="22"/>
          <w:szCs w:val="22"/>
        </w:rPr>
      </w:pPr>
      <w:r w:rsidRPr="00A018E9">
        <w:rPr>
          <w:rFonts w:ascii="Garamond" w:eastAsia="Calibri" w:hAnsi="Garamond" w:cstheme="minorHAnsi"/>
          <w:sz w:val="22"/>
          <w:szCs w:val="22"/>
        </w:rPr>
        <w:t xml:space="preserve">Naročnik bo oddal javno naročilo na podlagi ekonomsko najugodnejše ponudbe, ob uporabi merila cena najnižja cena. </w:t>
      </w:r>
    </w:p>
    <w:p w14:paraId="72382F0D" w14:textId="77777777" w:rsidR="004A6185" w:rsidRPr="00A018E9" w:rsidRDefault="004A6185" w:rsidP="004A6185">
      <w:pPr>
        <w:autoSpaceDE w:val="0"/>
        <w:jc w:val="both"/>
        <w:rPr>
          <w:rFonts w:ascii="Garamond" w:eastAsia="Calibri" w:hAnsi="Garamond" w:cstheme="minorHAnsi"/>
          <w:b/>
          <w:sz w:val="22"/>
          <w:szCs w:val="22"/>
        </w:rPr>
      </w:pPr>
      <w:r w:rsidRPr="00A018E9">
        <w:rPr>
          <w:rFonts w:ascii="Garamond" w:eastAsia="Calibri" w:hAnsi="Garamond" w:cstheme="minorHAnsi"/>
          <w:b/>
          <w:sz w:val="22"/>
          <w:szCs w:val="22"/>
        </w:rPr>
        <w:t>Za naročnika pomeni ekonomsko najugodnejša ponudba po merilu cena, ponudba, ki je dopustna in katere skupna končna ponudbena vrednost brez DDV je najnižja.</w:t>
      </w:r>
    </w:p>
    <w:p w14:paraId="5F9D8A2C" w14:textId="77777777" w:rsidR="00E84FB1" w:rsidRDefault="00E84FB1" w:rsidP="006F1907">
      <w:pPr>
        <w:rPr>
          <w:rFonts w:ascii="Garamond" w:hAnsi="Garamond" w:cstheme="minorHAnsi"/>
          <w:b/>
          <w:bCs/>
          <w:sz w:val="22"/>
          <w:szCs w:val="22"/>
        </w:rPr>
      </w:pPr>
    </w:p>
    <w:p w14:paraId="39CAA9A1" w14:textId="481C5D83" w:rsidR="00E84FB1" w:rsidRPr="00A018E9" w:rsidRDefault="00E84FB1" w:rsidP="00E84FB1">
      <w:pPr>
        <w:shd w:val="clear" w:color="auto" w:fill="DBDBDB" w:themeFill="accent3" w:themeFillTint="66"/>
        <w:rPr>
          <w:rFonts w:ascii="Garamond" w:hAnsi="Garamond" w:cstheme="minorHAnsi"/>
          <w:b/>
          <w:bCs/>
          <w:sz w:val="22"/>
          <w:szCs w:val="22"/>
        </w:rPr>
      </w:pPr>
      <w:r>
        <w:rPr>
          <w:rFonts w:ascii="Garamond" w:hAnsi="Garamond" w:cstheme="minorHAnsi"/>
          <w:b/>
          <w:bCs/>
          <w:sz w:val="22"/>
          <w:szCs w:val="22"/>
        </w:rPr>
        <w:t>6. FINANČNA ZAVAROVANJA</w:t>
      </w:r>
    </w:p>
    <w:p w14:paraId="63437A5E" w14:textId="77777777" w:rsidR="00480F77" w:rsidRPr="00A018E9" w:rsidRDefault="00480F77" w:rsidP="00480F77">
      <w:pPr>
        <w:rPr>
          <w:rFonts w:ascii="Garamond" w:hAnsi="Garamond" w:cstheme="minorHAnsi"/>
          <w:b/>
          <w:bCs/>
          <w:sz w:val="22"/>
          <w:szCs w:val="22"/>
        </w:rPr>
      </w:pPr>
      <w:r w:rsidRPr="00A018E9">
        <w:rPr>
          <w:rFonts w:ascii="Garamond" w:hAnsi="Garamond" w:cstheme="minorHAnsi"/>
          <w:b/>
          <w:bCs/>
          <w:sz w:val="22"/>
          <w:szCs w:val="22"/>
        </w:rPr>
        <w:t>6</w:t>
      </w:r>
      <w:r w:rsidR="006F1907" w:rsidRPr="00A018E9">
        <w:rPr>
          <w:rFonts w:ascii="Garamond" w:hAnsi="Garamond" w:cstheme="minorHAnsi"/>
          <w:b/>
          <w:bCs/>
          <w:sz w:val="22"/>
          <w:szCs w:val="22"/>
        </w:rPr>
        <w:t>.</w:t>
      </w:r>
      <w:r w:rsidRPr="00A018E9">
        <w:rPr>
          <w:rFonts w:ascii="Garamond" w:hAnsi="Garamond" w:cstheme="minorHAnsi"/>
          <w:b/>
          <w:bCs/>
          <w:sz w:val="22"/>
          <w:szCs w:val="22"/>
        </w:rPr>
        <w:t>1</w:t>
      </w:r>
      <w:r w:rsidR="006F1907" w:rsidRPr="00A018E9">
        <w:rPr>
          <w:rFonts w:ascii="Garamond" w:hAnsi="Garamond" w:cstheme="minorHAnsi"/>
          <w:b/>
          <w:bCs/>
          <w:sz w:val="22"/>
          <w:szCs w:val="22"/>
        </w:rPr>
        <w:t xml:space="preserve"> </w:t>
      </w:r>
      <w:r w:rsidRPr="00A018E9">
        <w:rPr>
          <w:rFonts w:ascii="Garamond" w:hAnsi="Garamond" w:cstheme="minorHAnsi"/>
          <w:b/>
          <w:bCs/>
          <w:sz w:val="22"/>
          <w:szCs w:val="22"/>
        </w:rPr>
        <w:t>ZAVAROVANJE DOBRE IZVEDBE POGODBENIH OBVEZNOSTI</w:t>
      </w:r>
    </w:p>
    <w:p w14:paraId="3EF7853D" w14:textId="7F3FC3F8" w:rsidR="00480F77" w:rsidRPr="00A018E9" w:rsidRDefault="00480F77" w:rsidP="00480F77">
      <w:pPr>
        <w:jc w:val="both"/>
        <w:rPr>
          <w:rFonts w:ascii="Garamond" w:hAnsi="Garamond" w:cstheme="minorHAnsi"/>
          <w:bCs/>
          <w:sz w:val="22"/>
          <w:szCs w:val="22"/>
        </w:rPr>
      </w:pPr>
      <w:r w:rsidRPr="00A018E9">
        <w:rPr>
          <w:rFonts w:ascii="Garamond" w:hAnsi="Garamond" w:cstheme="minorHAnsi"/>
          <w:bCs/>
          <w:sz w:val="22"/>
          <w:szCs w:val="22"/>
        </w:rPr>
        <w:t>Instrument zavarovanja: Nepreklicna in brezpogojna bančna garancija oziroma ustrezno kavcijsko zavarovanje pri zavarovalnici</w:t>
      </w:r>
    </w:p>
    <w:p w14:paraId="38BF5C1D" w14:textId="259441DF" w:rsidR="00480F77" w:rsidRPr="00A018E9" w:rsidRDefault="00480F77" w:rsidP="00480F77">
      <w:pPr>
        <w:jc w:val="both"/>
        <w:rPr>
          <w:rFonts w:ascii="Garamond" w:hAnsi="Garamond" w:cstheme="minorHAnsi"/>
          <w:bCs/>
          <w:sz w:val="22"/>
          <w:szCs w:val="22"/>
        </w:rPr>
      </w:pPr>
      <w:r w:rsidRPr="00A018E9">
        <w:rPr>
          <w:rFonts w:ascii="Garamond" w:hAnsi="Garamond" w:cstheme="minorHAnsi"/>
          <w:bCs/>
          <w:sz w:val="22"/>
          <w:szCs w:val="22"/>
        </w:rPr>
        <w:t>Višina zavarovanja: 5 % skupnega pogodbenega zneska (z DDV)</w:t>
      </w:r>
    </w:p>
    <w:p w14:paraId="203D8E0B" w14:textId="77777777" w:rsidR="00480F77" w:rsidRPr="00A018E9" w:rsidRDefault="00480F77" w:rsidP="00480F77">
      <w:pPr>
        <w:jc w:val="both"/>
        <w:rPr>
          <w:rFonts w:ascii="Garamond" w:hAnsi="Garamond" w:cstheme="minorHAnsi"/>
          <w:bCs/>
          <w:sz w:val="22"/>
          <w:szCs w:val="22"/>
        </w:rPr>
      </w:pPr>
      <w:r w:rsidRPr="00A018E9">
        <w:rPr>
          <w:rFonts w:ascii="Garamond" w:hAnsi="Garamond" w:cstheme="minorHAnsi"/>
          <w:bCs/>
          <w:sz w:val="22"/>
          <w:szCs w:val="22"/>
        </w:rPr>
        <w:t>Izbrani ponudnik bo moral najkasneje v petnajstih (15) dneh po podpisu pogodbe naročniku predložiti nepreklicno in brezpogojno bančno garancijo ali ustrezno kavcijsko zavarovanje pri zavarovalnici za dobro izvedbo pogodbenih obveznosti.</w:t>
      </w:r>
    </w:p>
    <w:p w14:paraId="747EF6BD" w14:textId="77777777" w:rsidR="00480F77" w:rsidRPr="00A018E9" w:rsidRDefault="00480F77" w:rsidP="00480F77">
      <w:pPr>
        <w:jc w:val="both"/>
        <w:rPr>
          <w:rFonts w:ascii="Garamond" w:hAnsi="Garamond" w:cstheme="minorHAnsi"/>
          <w:bCs/>
          <w:sz w:val="22"/>
          <w:szCs w:val="22"/>
        </w:rPr>
      </w:pPr>
      <w:r w:rsidRPr="00A018E9">
        <w:rPr>
          <w:rFonts w:ascii="Garamond" w:hAnsi="Garamond" w:cstheme="minorHAnsi"/>
          <w:bCs/>
          <w:sz w:val="22"/>
          <w:szCs w:val="22"/>
        </w:rPr>
        <w:t>Naročnik bo unovčil zavarovanje za dobro izvedbo pogodbenih obveznosti, v primeru, da obveznosti po pogodbi ne bodo pravočasno in pravilno izpolnjene. V kolikor izbrani ponudnik najkasneje v roku petnajst (15) dni od sklenitve pogodbe ne bo predložil zahtevanega finančnega zavarovanja dobre izvedbe pogodbenih obveznosti, se šteje da odstopa od sklenitve pogodbe in velja, da pogodba ni bila nikoli sklenjena.</w:t>
      </w:r>
    </w:p>
    <w:p w14:paraId="4DC97A7A" w14:textId="2169648F" w:rsidR="001F17AC" w:rsidRPr="00A018E9" w:rsidRDefault="001F17AC" w:rsidP="00480F77">
      <w:pPr>
        <w:jc w:val="both"/>
        <w:rPr>
          <w:rFonts w:ascii="Garamond" w:hAnsi="Garamond" w:cstheme="minorHAnsi"/>
          <w:bCs/>
          <w:sz w:val="22"/>
          <w:szCs w:val="22"/>
        </w:rPr>
      </w:pPr>
    </w:p>
    <w:p w14:paraId="3B1C3F1C" w14:textId="31CC83BC" w:rsidR="00E84FB1" w:rsidRPr="00A018E9" w:rsidRDefault="00480F77" w:rsidP="00E84FB1">
      <w:pPr>
        <w:shd w:val="clear" w:color="auto" w:fill="DBDBDB" w:themeFill="accent3" w:themeFillTint="66"/>
        <w:rPr>
          <w:rFonts w:ascii="Garamond" w:hAnsi="Garamond" w:cstheme="minorHAnsi"/>
          <w:b/>
          <w:bCs/>
          <w:sz w:val="22"/>
          <w:szCs w:val="22"/>
        </w:rPr>
      </w:pPr>
      <w:r w:rsidRPr="00A018E9">
        <w:rPr>
          <w:rFonts w:ascii="Garamond" w:hAnsi="Garamond" w:cstheme="minorHAnsi"/>
          <w:b/>
          <w:bCs/>
          <w:sz w:val="22"/>
          <w:szCs w:val="22"/>
        </w:rPr>
        <w:t>7</w:t>
      </w:r>
      <w:r w:rsidR="00E84FB1">
        <w:rPr>
          <w:rFonts w:ascii="Garamond" w:hAnsi="Garamond" w:cstheme="minorHAnsi"/>
          <w:b/>
          <w:bCs/>
          <w:sz w:val="22"/>
          <w:szCs w:val="22"/>
        </w:rPr>
        <w:t>. VSEBINA PONUDBENE DOKUM</w:t>
      </w:r>
      <w:r w:rsidR="009B74D7">
        <w:rPr>
          <w:rFonts w:ascii="Garamond" w:hAnsi="Garamond" w:cstheme="minorHAnsi"/>
          <w:b/>
          <w:bCs/>
          <w:sz w:val="22"/>
          <w:szCs w:val="22"/>
        </w:rPr>
        <w:t>E</w:t>
      </w:r>
      <w:r w:rsidR="00E84FB1">
        <w:rPr>
          <w:rFonts w:ascii="Garamond" w:hAnsi="Garamond" w:cstheme="minorHAnsi"/>
          <w:b/>
          <w:bCs/>
          <w:sz w:val="22"/>
          <w:szCs w:val="22"/>
        </w:rPr>
        <w:t>NTACIJE</w:t>
      </w:r>
    </w:p>
    <w:p w14:paraId="3D21066A" w14:textId="77777777" w:rsidR="004A6185" w:rsidRPr="00A018E9" w:rsidRDefault="004A6185" w:rsidP="004A6185">
      <w:pPr>
        <w:jc w:val="both"/>
        <w:rPr>
          <w:rFonts w:ascii="Garamond" w:hAnsi="Garamond" w:cstheme="minorHAnsi"/>
          <w:sz w:val="22"/>
          <w:szCs w:val="22"/>
          <w:lang w:eastAsia="sl-SI"/>
        </w:rPr>
      </w:pPr>
      <w:r w:rsidRPr="00A018E9">
        <w:rPr>
          <w:rFonts w:ascii="Garamond" w:hAnsi="Garamond" w:cstheme="minorHAnsi"/>
          <w:sz w:val="22"/>
          <w:szCs w:val="22"/>
          <w:lang w:eastAsia="sl-SI"/>
        </w:rPr>
        <w:t>Ponudbeno dokumentacijo sestavljajo spodaj vsi dokumenti, ki so zahtevani v razpisu in morajo po vsebini in obliki ustrezati obrazcem in drugim navodilom iz dokumentacije v zvezi z oddajo javnega naročila, torej mora biti ponudba izdelana v skladu z zahtevami naročnika.</w:t>
      </w:r>
    </w:p>
    <w:p w14:paraId="36FFE1E1" w14:textId="77777777" w:rsidR="004A6185" w:rsidRPr="00A018E9" w:rsidRDefault="004A6185" w:rsidP="004A6185">
      <w:pPr>
        <w:jc w:val="both"/>
        <w:rPr>
          <w:rFonts w:ascii="Garamond" w:hAnsi="Garamond" w:cstheme="minorHAnsi"/>
          <w:sz w:val="22"/>
          <w:szCs w:val="22"/>
          <w:lang w:eastAsia="sl-SI"/>
        </w:rPr>
      </w:pPr>
      <w:r w:rsidRPr="00A018E9">
        <w:rPr>
          <w:rFonts w:ascii="Garamond" w:hAnsi="Garamond" w:cstheme="minorHAnsi"/>
          <w:sz w:val="22"/>
          <w:szCs w:val="22"/>
          <w:lang w:eastAsia="sl-SI"/>
        </w:rPr>
        <w:t xml:space="preserve">Navedeni dokumenti morajo biti izpolnjeni, kot to zahtevajo navodila obrazca ali to iz njihovega besedila izhaja. </w:t>
      </w:r>
    </w:p>
    <w:p w14:paraId="1189589F" w14:textId="77777777" w:rsidR="004A6185" w:rsidRPr="00A018E9" w:rsidRDefault="004A6185" w:rsidP="004A6185">
      <w:pPr>
        <w:jc w:val="both"/>
        <w:rPr>
          <w:rFonts w:ascii="Garamond" w:hAnsi="Garamond" w:cstheme="minorHAnsi"/>
          <w:sz w:val="22"/>
          <w:szCs w:val="22"/>
          <w:lang w:eastAsia="sl-SI"/>
        </w:rPr>
      </w:pPr>
      <w:proofErr w:type="spellStart"/>
      <w:r w:rsidRPr="00A018E9">
        <w:rPr>
          <w:rFonts w:ascii="Garamond" w:hAnsi="Garamond" w:cstheme="minorHAnsi"/>
          <w:sz w:val="22"/>
          <w:szCs w:val="22"/>
          <w:lang w:eastAsia="sl-SI"/>
        </w:rPr>
        <w:t>Zaželjeno</w:t>
      </w:r>
      <w:proofErr w:type="spellEnd"/>
      <w:r w:rsidRPr="00A018E9">
        <w:rPr>
          <w:rFonts w:ascii="Garamond" w:hAnsi="Garamond" w:cstheme="minorHAnsi"/>
          <w:sz w:val="22"/>
          <w:szCs w:val="22"/>
          <w:lang w:eastAsia="sl-SI"/>
        </w:rPr>
        <w:t xml:space="preserve"> je, da :</w:t>
      </w:r>
    </w:p>
    <w:p w14:paraId="5D19841B"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vsebuje vse zahtevane dokumente in obrazce, zložene po vrstnem redu kot so navedeni v tabeli spodaj te dokumentacije v zvezi z oddajo javnega naročila;</w:t>
      </w:r>
    </w:p>
    <w:p w14:paraId="36EDF06D"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je podpisana in žigosana na mestih, kjer je to zahtevano;</w:t>
      </w:r>
    </w:p>
    <w:p w14:paraId="612D5FA9"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so popravljene napake označene s parafo osebe, ki podpiše ponudbo;</w:t>
      </w:r>
    </w:p>
    <w:p w14:paraId="24BBBCF9" w14:textId="77777777" w:rsidR="004A6185" w:rsidRPr="00A018E9" w:rsidRDefault="004A6185" w:rsidP="009B084B">
      <w:pPr>
        <w:pStyle w:val="ListParagraph"/>
        <w:numPr>
          <w:ilvl w:val="0"/>
          <w:numId w:val="2"/>
        </w:numPr>
        <w:spacing w:before="120"/>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vsi obrazci morajo biti izpolnjeni, podpisani in žigosani s strani ponudnika (zakonitega zastopnika ali pooblaščene osebe s priloženim pooblastilom), razen obrazcev, ki jih izpolnijo, podpišejo in žigosajo samo podizvajalci.</w:t>
      </w:r>
    </w:p>
    <w:p w14:paraId="514D697C" w14:textId="77777777" w:rsidR="004A6185" w:rsidRPr="00A018E9" w:rsidRDefault="004A6185" w:rsidP="004A6185">
      <w:pPr>
        <w:spacing w:line="240" w:lineRule="auto"/>
        <w:jc w:val="both"/>
        <w:rPr>
          <w:rFonts w:ascii="Garamond" w:hAnsi="Garamond" w:cstheme="minorHAnsi"/>
          <w:sz w:val="22"/>
          <w:szCs w:val="22"/>
          <w:lang w:eastAsia="sl-SI"/>
        </w:rPr>
      </w:pPr>
      <w:r w:rsidRPr="00A018E9">
        <w:rPr>
          <w:rFonts w:ascii="Garamond" w:hAnsi="Garamond" w:cstheme="minorHAnsi"/>
          <w:sz w:val="22"/>
          <w:szCs w:val="22"/>
          <w:lang w:eastAsia="sl-SI"/>
        </w:rPr>
        <w:t xml:space="preserve">Ponudniki morajo izjave predložiti brez dodatnih pogojev, sicer bo izločen. </w:t>
      </w:r>
    </w:p>
    <w:p w14:paraId="21D48966" w14:textId="77777777" w:rsidR="004A6185" w:rsidRPr="00A018E9" w:rsidRDefault="004A6185" w:rsidP="004A6185">
      <w:pPr>
        <w:spacing w:before="0" w:line="240" w:lineRule="auto"/>
        <w:jc w:val="both"/>
        <w:rPr>
          <w:rFonts w:ascii="Garamond" w:hAnsi="Garamond" w:cstheme="minorHAnsi"/>
          <w:b/>
          <w:bCs/>
          <w:sz w:val="22"/>
          <w:szCs w:val="22"/>
          <w:lang w:eastAsia="sl-SI"/>
        </w:rPr>
      </w:pPr>
    </w:p>
    <w:p w14:paraId="71A7CF3D" w14:textId="77777777" w:rsidR="004A6185" w:rsidRPr="00A018E9" w:rsidRDefault="004A6185" w:rsidP="004A6185">
      <w:pPr>
        <w:spacing w:before="0" w:line="240" w:lineRule="auto"/>
        <w:jc w:val="both"/>
        <w:rPr>
          <w:rFonts w:ascii="Garamond" w:hAnsi="Garamond" w:cstheme="minorHAnsi"/>
          <w:b/>
          <w:bCs/>
          <w:sz w:val="22"/>
          <w:szCs w:val="22"/>
          <w:lang w:eastAsia="sl-SI"/>
        </w:rPr>
      </w:pPr>
      <w:r w:rsidRPr="00A018E9">
        <w:rPr>
          <w:rFonts w:ascii="Garamond" w:hAnsi="Garamond" w:cstheme="minorHAnsi"/>
          <w:b/>
          <w:bCs/>
          <w:sz w:val="22"/>
          <w:szCs w:val="22"/>
          <w:lang w:eastAsia="sl-SI"/>
        </w:rPr>
        <w:t>Gospodarski subjekt predloži ponudbeno dokumentacijo v vrstnem redu in na način kot sledi:</w:t>
      </w:r>
    </w:p>
    <w:p w14:paraId="4DC65869" w14:textId="77777777" w:rsidR="004A6185" w:rsidRPr="00A018E9" w:rsidRDefault="004A6185" w:rsidP="004A6185">
      <w:pPr>
        <w:spacing w:before="0" w:line="240" w:lineRule="auto"/>
        <w:jc w:val="both"/>
        <w:rPr>
          <w:rFonts w:ascii="Garamond" w:hAnsi="Garamond" w:cstheme="minorHAnsi"/>
          <w:b/>
          <w:bCs/>
          <w:sz w:val="22"/>
          <w:szCs w:val="22"/>
          <w:lang w:eastAsia="sl-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9"/>
        <w:gridCol w:w="4890"/>
        <w:gridCol w:w="2881"/>
      </w:tblGrid>
      <w:tr w:rsidR="004A6185" w:rsidRPr="00A018E9" w14:paraId="1EA023FF"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4D3A9AB9" w14:textId="77777777" w:rsidR="004A6185" w:rsidRPr="00A018E9" w:rsidRDefault="004A6185">
            <w:pPr>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t>OBRAZEC</w:t>
            </w:r>
          </w:p>
        </w:tc>
        <w:tc>
          <w:tcPr>
            <w:tcW w:w="4950"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5C4E783B" w14:textId="77777777" w:rsidR="004A6185" w:rsidRPr="00A018E9" w:rsidRDefault="004A6185">
            <w:pPr>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t>NAZIV</w:t>
            </w:r>
          </w:p>
        </w:tc>
        <w:tc>
          <w:tcPr>
            <w:tcW w:w="2909"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49676525" w14:textId="77777777" w:rsidR="004A6185" w:rsidRPr="00A018E9" w:rsidRDefault="004A6185">
            <w:pPr>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t>OPOMBE</w:t>
            </w:r>
          </w:p>
        </w:tc>
      </w:tr>
      <w:tr w:rsidR="004A6185" w:rsidRPr="00A018E9" w14:paraId="175B65BF"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tcPr>
          <w:p w14:paraId="0091A22A" w14:textId="77777777" w:rsidR="004A6185" w:rsidRPr="00A018E9" w:rsidRDefault="004A6185">
            <w:pPr>
              <w:spacing w:before="0"/>
              <w:jc w:val="center"/>
              <w:rPr>
                <w:rFonts w:ascii="Garamond" w:hAnsi="Garamond" w:cstheme="minorHAnsi"/>
                <w:b/>
                <w:bCs/>
                <w:sz w:val="22"/>
                <w:szCs w:val="22"/>
                <w:lang w:eastAsia="sl-SI"/>
              </w:rPr>
            </w:pPr>
          </w:p>
          <w:p w14:paraId="6E06E565" w14:textId="77777777" w:rsidR="004A6185" w:rsidRPr="00A018E9" w:rsidRDefault="004A6185">
            <w:pPr>
              <w:spacing w:before="0"/>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t>1</w:t>
            </w:r>
          </w:p>
        </w:tc>
        <w:tc>
          <w:tcPr>
            <w:tcW w:w="4950" w:type="dxa"/>
            <w:tcBorders>
              <w:top w:val="dotted" w:sz="4" w:space="0" w:color="auto"/>
              <w:left w:val="dotted" w:sz="4" w:space="0" w:color="auto"/>
              <w:bottom w:val="dotted" w:sz="4" w:space="0" w:color="auto"/>
              <w:right w:val="dotted" w:sz="4" w:space="0" w:color="auto"/>
            </w:tcBorders>
          </w:tcPr>
          <w:p w14:paraId="199B401E" w14:textId="77777777" w:rsidR="004A6185" w:rsidRPr="00A018E9" w:rsidRDefault="004A6185">
            <w:pPr>
              <w:spacing w:before="0"/>
              <w:jc w:val="both"/>
              <w:rPr>
                <w:rFonts w:ascii="Garamond" w:hAnsi="Garamond" w:cstheme="minorHAnsi"/>
                <w:sz w:val="22"/>
                <w:szCs w:val="22"/>
              </w:rPr>
            </w:pPr>
          </w:p>
          <w:p w14:paraId="73F7779E" w14:textId="60B91FAE" w:rsidR="004A6185" w:rsidRPr="00A018E9" w:rsidRDefault="004A6185">
            <w:pPr>
              <w:spacing w:before="0"/>
              <w:jc w:val="both"/>
              <w:rPr>
                <w:rFonts w:ascii="Garamond" w:hAnsi="Garamond" w:cstheme="minorHAnsi"/>
                <w:sz w:val="22"/>
                <w:szCs w:val="22"/>
              </w:rPr>
            </w:pPr>
            <w:proofErr w:type="spellStart"/>
            <w:r w:rsidRPr="00A018E9">
              <w:rPr>
                <w:rFonts w:ascii="Garamond" w:hAnsi="Garamond" w:cstheme="minorHAnsi"/>
                <w:sz w:val="22"/>
                <w:szCs w:val="22"/>
              </w:rPr>
              <w:t>Ponudba</w:t>
            </w:r>
            <w:proofErr w:type="spellEnd"/>
            <w:r w:rsidRPr="00A018E9">
              <w:rPr>
                <w:rFonts w:ascii="Garamond" w:hAnsi="Garamond" w:cstheme="minorHAnsi"/>
                <w:sz w:val="22"/>
                <w:szCs w:val="22"/>
              </w:rPr>
              <w:t xml:space="preserve"> </w:t>
            </w:r>
            <w:r w:rsidR="00480F77" w:rsidRPr="00A018E9">
              <w:rPr>
                <w:rFonts w:ascii="Garamond" w:hAnsi="Garamond" w:cstheme="minorHAnsi"/>
                <w:sz w:val="22"/>
                <w:szCs w:val="22"/>
              </w:rPr>
              <w:t xml:space="preserve">– </w:t>
            </w:r>
            <w:proofErr w:type="spellStart"/>
            <w:r w:rsidR="00480F77" w:rsidRPr="00A018E9">
              <w:rPr>
                <w:rFonts w:ascii="Garamond" w:hAnsi="Garamond" w:cstheme="minorHAnsi"/>
                <w:sz w:val="22"/>
                <w:szCs w:val="22"/>
              </w:rPr>
              <w:t>povzetek</w:t>
            </w:r>
            <w:proofErr w:type="spellEnd"/>
            <w:r w:rsidR="00480F77" w:rsidRPr="00A018E9">
              <w:rPr>
                <w:rFonts w:ascii="Garamond" w:hAnsi="Garamond" w:cstheme="minorHAnsi"/>
                <w:sz w:val="22"/>
                <w:szCs w:val="22"/>
              </w:rPr>
              <w:t xml:space="preserve"> </w:t>
            </w:r>
            <w:proofErr w:type="spellStart"/>
            <w:r w:rsidR="00480F77" w:rsidRPr="00A018E9">
              <w:rPr>
                <w:rFonts w:ascii="Garamond" w:hAnsi="Garamond" w:cstheme="minorHAnsi"/>
                <w:sz w:val="22"/>
                <w:szCs w:val="22"/>
              </w:rPr>
              <w:t>predračuna</w:t>
            </w:r>
            <w:proofErr w:type="spellEnd"/>
          </w:p>
        </w:tc>
        <w:tc>
          <w:tcPr>
            <w:tcW w:w="2909" w:type="dxa"/>
            <w:tcBorders>
              <w:top w:val="dotted" w:sz="4" w:space="0" w:color="auto"/>
              <w:left w:val="dotted" w:sz="4" w:space="0" w:color="auto"/>
              <w:bottom w:val="dotted" w:sz="4" w:space="0" w:color="auto"/>
              <w:right w:val="dotted" w:sz="4" w:space="0" w:color="auto"/>
            </w:tcBorders>
          </w:tcPr>
          <w:p w14:paraId="77B4D57E" w14:textId="77777777" w:rsidR="004A6185" w:rsidRPr="00A018E9" w:rsidRDefault="004A6185">
            <w:pPr>
              <w:spacing w:before="0"/>
              <w:rPr>
                <w:rFonts w:ascii="Garamond" w:hAnsi="Garamond" w:cstheme="minorHAnsi"/>
                <w:sz w:val="22"/>
                <w:szCs w:val="22"/>
                <w:lang w:eastAsia="sl-SI"/>
              </w:rPr>
            </w:pPr>
          </w:p>
          <w:p w14:paraId="6F6F2E98" w14:textId="77777777" w:rsidR="004A6185" w:rsidRPr="00A018E9" w:rsidRDefault="004A6185">
            <w:pPr>
              <w:spacing w:before="0"/>
              <w:rPr>
                <w:rFonts w:ascii="Garamond" w:hAnsi="Garamond" w:cstheme="minorHAnsi"/>
                <w:sz w:val="22"/>
                <w:szCs w:val="22"/>
                <w:lang w:eastAsia="sl-SI"/>
              </w:rPr>
            </w:pPr>
            <w:proofErr w:type="spellStart"/>
            <w:r w:rsidRPr="00A018E9">
              <w:rPr>
                <w:rFonts w:ascii="Garamond" w:hAnsi="Garamond" w:cstheme="minorHAnsi"/>
                <w:sz w:val="22"/>
                <w:szCs w:val="22"/>
                <w:lang w:eastAsia="sl-SI"/>
              </w:rPr>
              <w:t>Izpolnjen</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podpisan</w:t>
            </w:r>
            <w:proofErr w:type="spellEnd"/>
            <w:r w:rsidRPr="00A018E9">
              <w:rPr>
                <w:rFonts w:ascii="Garamond" w:hAnsi="Garamond" w:cstheme="minorHAnsi"/>
                <w:sz w:val="22"/>
                <w:szCs w:val="22"/>
                <w:lang w:eastAsia="sl-SI"/>
              </w:rPr>
              <w:t xml:space="preserve"> in </w:t>
            </w:r>
            <w:proofErr w:type="spellStart"/>
            <w:r w:rsidRPr="00A018E9">
              <w:rPr>
                <w:rFonts w:ascii="Garamond" w:hAnsi="Garamond" w:cstheme="minorHAnsi"/>
                <w:sz w:val="22"/>
                <w:szCs w:val="22"/>
                <w:lang w:eastAsia="sl-SI"/>
              </w:rPr>
              <w:t>žigosan</w:t>
            </w:r>
            <w:proofErr w:type="spellEnd"/>
            <w:r w:rsidRPr="00A018E9">
              <w:rPr>
                <w:rFonts w:ascii="Garamond" w:hAnsi="Garamond" w:cstheme="minorHAnsi"/>
                <w:sz w:val="22"/>
                <w:szCs w:val="22"/>
                <w:lang w:eastAsia="sl-SI"/>
              </w:rPr>
              <w:t>.</w:t>
            </w:r>
          </w:p>
        </w:tc>
      </w:tr>
      <w:tr w:rsidR="004A6185" w:rsidRPr="00A018E9" w14:paraId="59BE9F78"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vAlign w:val="center"/>
            <w:hideMark/>
          </w:tcPr>
          <w:p w14:paraId="285B12DA" w14:textId="77777777" w:rsidR="004A6185" w:rsidRPr="00A018E9" w:rsidRDefault="004A6185">
            <w:pPr>
              <w:spacing w:before="0"/>
              <w:jc w:val="center"/>
              <w:rPr>
                <w:rFonts w:ascii="Garamond" w:hAnsi="Garamond" w:cstheme="minorHAnsi"/>
                <w:b/>
                <w:bCs/>
                <w:sz w:val="22"/>
                <w:szCs w:val="22"/>
              </w:rPr>
            </w:pPr>
            <w:proofErr w:type="spellStart"/>
            <w:r w:rsidRPr="00A018E9">
              <w:rPr>
                <w:rFonts w:ascii="Garamond" w:hAnsi="Garamond" w:cstheme="minorHAnsi"/>
                <w:b/>
                <w:bCs/>
                <w:sz w:val="22"/>
                <w:szCs w:val="22"/>
              </w:rPr>
              <w:lastRenderedPageBreak/>
              <w:t>Priloga</w:t>
            </w:r>
            <w:proofErr w:type="spellEnd"/>
          </w:p>
        </w:tc>
        <w:tc>
          <w:tcPr>
            <w:tcW w:w="4950" w:type="dxa"/>
            <w:tcBorders>
              <w:top w:val="dotted" w:sz="4" w:space="0" w:color="auto"/>
              <w:left w:val="dotted" w:sz="4" w:space="0" w:color="auto"/>
              <w:bottom w:val="dotted" w:sz="4" w:space="0" w:color="auto"/>
              <w:right w:val="dotted" w:sz="4" w:space="0" w:color="auto"/>
            </w:tcBorders>
            <w:vAlign w:val="center"/>
            <w:hideMark/>
          </w:tcPr>
          <w:p w14:paraId="48EEED17" w14:textId="39014CC0"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Pooblastilo</w:t>
            </w:r>
            <w:proofErr w:type="spellEnd"/>
            <w:r w:rsidRPr="00A018E9">
              <w:rPr>
                <w:rFonts w:ascii="Garamond" w:hAnsi="Garamond" w:cstheme="minorHAnsi"/>
                <w:sz w:val="22"/>
                <w:szCs w:val="22"/>
              </w:rPr>
              <w:t xml:space="preserve"> za </w:t>
            </w:r>
            <w:proofErr w:type="spellStart"/>
            <w:r w:rsidRPr="00A018E9">
              <w:rPr>
                <w:rFonts w:ascii="Garamond" w:hAnsi="Garamond" w:cstheme="minorHAnsi"/>
                <w:sz w:val="22"/>
                <w:szCs w:val="22"/>
              </w:rPr>
              <w:t>podpis</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ponudbe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če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ponudbe</w:t>
            </w:r>
            <w:proofErr w:type="spellEnd"/>
            <w:r w:rsidRPr="00A018E9">
              <w:rPr>
                <w:rFonts w:ascii="Garamond" w:hAnsi="Garamond" w:cstheme="minorHAnsi"/>
                <w:sz w:val="22"/>
                <w:szCs w:val="22"/>
              </w:rPr>
              <w:t xml:space="preserve"> ne </w:t>
            </w:r>
            <w:proofErr w:type="spellStart"/>
            <w:r w:rsidRPr="00A018E9">
              <w:rPr>
                <w:rFonts w:ascii="Garamond" w:hAnsi="Garamond" w:cstheme="minorHAnsi"/>
                <w:sz w:val="22"/>
                <w:szCs w:val="22"/>
              </w:rPr>
              <w:t>podpiše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zakoniti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zastopnik</w:t>
            </w:r>
            <w:proofErr w:type="spellEnd"/>
            <w:r w:rsidR="00480F77" w:rsidRPr="00A018E9">
              <w:rPr>
                <w:rFonts w:ascii="Garamond" w:hAnsi="Garamond" w:cstheme="minorHAnsi"/>
                <w:sz w:val="22"/>
                <w:szCs w:val="22"/>
              </w:rPr>
              <w:t>.</w:t>
            </w:r>
          </w:p>
        </w:tc>
        <w:tc>
          <w:tcPr>
            <w:tcW w:w="2909" w:type="dxa"/>
            <w:tcBorders>
              <w:top w:val="dotted" w:sz="4" w:space="0" w:color="auto"/>
              <w:left w:val="dotted" w:sz="4" w:space="0" w:color="auto"/>
              <w:bottom w:val="dotted" w:sz="4" w:space="0" w:color="auto"/>
              <w:right w:val="dotted" w:sz="4" w:space="0" w:color="auto"/>
            </w:tcBorders>
            <w:vAlign w:val="center"/>
            <w:hideMark/>
          </w:tcPr>
          <w:p w14:paraId="110A7887" w14:textId="01EA22DE"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Lasten</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obrazec</w:t>
            </w:r>
            <w:proofErr w:type="spellEnd"/>
            <w:r w:rsidR="00480F77" w:rsidRPr="00A018E9">
              <w:rPr>
                <w:rFonts w:ascii="Garamond" w:hAnsi="Garamond" w:cstheme="minorHAnsi"/>
                <w:sz w:val="22"/>
                <w:szCs w:val="22"/>
              </w:rPr>
              <w:t>.</w:t>
            </w:r>
          </w:p>
        </w:tc>
      </w:tr>
      <w:tr w:rsidR="004A6185" w:rsidRPr="00A018E9" w14:paraId="2D941FBC"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tcPr>
          <w:p w14:paraId="00F8A2ED" w14:textId="77777777" w:rsidR="004A6185" w:rsidRPr="00A018E9" w:rsidRDefault="004A6185">
            <w:pPr>
              <w:spacing w:before="0"/>
              <w:jc w:val="center"/>
              <w:rPr>
                <w:rFonts w:ascii="Garamond" w:hAnsi="Garamond" w:cstheme="minorHAnsi"/>
                <w:b/>
                <w:bCs/>
                <w:sz w:val="22"/>
                <w:szCs w:val="22"/>
                <w:lang w:eastAsia="sl-SI"/>
              </w:rPr>
            </w:pPr>
          </w:p>
          <w:p w14:paraId="5D8F19E4" w14:textId="77777777" w:rsidR="004A6185" w:rsidRPr="00A018E9" w:rsidRDefault="004A6185">
            <w:pPr>
              <w:spacing w:before="0"/>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t>2</w:t>
            </w:r>
          </w:p>
        </w:tc>
        <w:tc>
          <w:tcPr>
            <w:tcW w:w="4950" w:type="dxa"/>
            <w:tcBorders>
              <w:top w:val="dotted" w:sz="4" w:space="0" w:color="auto"/>
              <w:left w:val="dotted" w:sz="4" w:space="0" w:color="auto"/>
              <w:bottom w:val="dotted" w:sz="4" w:space="0" w:color="auto"/>
              <w:right w:val="dotted" w:sz="4" w:space="0" w:color="auto"/>
            </w:tcBorders>
          </w:tcPr>
          <w:p w14:paraId="55E117B8" w14:textId="77777777" w:rsidR="004A6185" w:rsidRPr="00A018E9" w:rsidRDefault="004A6185">
            <w:pPr>
              <w:spacing w:before="0"/>
              <w:jc w:val="both"/>
              <w:rPr>
                <w:rFonts w:ascii="Garamond" w:hAnsi="Garamond" w:cstheme="minorHAnsi"/>
                <w:sz w:val="22"/>
                <w:szCs w:val="22"/>
              </w:rPr>
            </w:pPr>
          </w:p>
          <w:p w14:paraId="3757D59F" w14:textId="77777777" w:rsidR="004A6185" w:rsidRPr="00A018E9" w:rsidRDefault="004A6185">
            <w:pPr>
              <w:spacing w:before="0"/>
              <w:jc w:val="both"/>
              <w:rPr>
                <w:rFonts w:ascii="Garamond" w:hAnsi="Garamond" w:cstheme="minorHAnsi"/>
                <w:sz w:val="22"/>
                <w:szCs w:val="22"/>
              </w:rPr>
            </w:pPr>
            <w:proofErr w:type="spellStart"/>
            <w:r w:rsidRPr="00A018E9">
              <w:rPr>
                <w:rFonts w:ascii="Garamond" w:hAnsi="Garamond" w:cstheme="minorHAnsi"/>
                <w:sz w:val="22"/>
                <w:szCs w:val="22"/>
              </w:rPr>
              <w:t>Podatki</w:t>
            </w:r>
            <w:proofErr w:type="spellEnd"/>
            <w:r w:rsidRPr="00A018E9">
              <w:rPr>
                <w:rFonts w:ascii="Garamond" w:hAnsi="Garamond" w:cstheme="minorHAnsi"/>
                <w:sz w:val="22"/>
                <w:szCs w:val="22"/>
              </w:rPr>
              <w:t xml:space="preserve"> o </w:t>
            </w:r>
            <w:proofErr w:type="spellStart"/>
            <w:r w:rsidRPr="00A018E9">
              <w:rPr>
                <w:rFonts w:ascii="Garamond" w:hAnsi="Garamond" w:cstheme="minorHAnsi"/>
                <w:sz w:val="22"/>
                <w:szCs w:val="22"/>
              </w:rPr>
              <w:t>gospodarskem</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subjektu</w:t>
            </w:r>
            <w:proofErr w:type="spellEnd"/>
          </w:p>
        </w:tc>
        <w:tc>
          <w:tcPr>
            <w:tcW w:w="2909" w:type="dxa"/>
            <w:tcBorders>
              <w:top w:val="dotted" w:sz="4" w:space="0" w:color="auto"/>
              <w:left w:val="dotted" w:sz="4" w:space="0" w:color="auto"/>
              <w:bottom w:val="dotted" w:sz="4" w:space="0" w:color="auto"/>
              <w:right w:val="dotted" w:sz="4" w:space="0" w:color="auto"/>
            </w:tcBorders>
          </w:tcPr>
          <w:p w14:paraId="3FAAFE31" w14:textId="77777777" w:rsidR="004A6185" w:rsidRPr="00A018E9" w:rsidRDefault="004A6185">
            <w:pPr>
              <w:spacing w:before="0"/>
              <w:rPr>
                <w:rFonts w:ascii="Garamond" w:hAnsi="Garamond" w:cstheme="minorHAnsi"/>
                <w:sz w:val="22"/>
                <w:szCs w:val="22"/>
                <w:lang w:eastAsia="sl-SI"/>
              </w:rPr>
            </w:pPr>
          </w:p>
          <w:p w14:paraId="1DE677F1" w14:textId="77777777" w:rsidR="004A6185" w:rsidRPr="00A018E9" w:rsidRDefault="004A6185">
            <w:pPr>
              <w:spacing w:before="0"/>
              <w:rPr>
                <w:rFonts w:ascii="Garamond" w:hAnsi="Garamond" w:cstheme="minorHAnsi"/>
                <w:sz w:val="22"/>
                <w:szCs w:val="22"/>
                <w:lang w:eastAsia="sl-SI"/>
              </w:rPr>
            </w:pPr>
            <w:proofErr w:type="spellStart"/>
            <w:r w:rsidRPr="00A018E9">
              <w:rPr>
                <w:rFonts w:ascii="Garamond" w:hAnsi="Garamond" w:cstheme="minorHAnsi"/>
                <w:sz w:val="22"/>
                <w:szCs w:val="22"/>
                <w:lang w:eastAsia="sl-SI"/>
              </w:rPr>
              <w:t>Izpolnjen</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podpisan</w:t>
            </w:r>
            <w:proofErr w:type="spellEnd"/>
            <w:r w:rsidRPr="00A018E9">
              <w:rPr>
                <w:rFonts w:ascii="Garamond" w:hAnsi="Garamond" w:cstheme="minorHAnsi"/>
                <w:sz w:val="22"/>
                <w:szCs w:val="22"/>
                <w:lang w:eastAsia="sl-SI"/>
              </w:rPr>
              <w:t xml:space="preserve"> in </w:t>
            </w:r>
            <w:proofErr w:type="spellStart"/>
            <w:r w:rsidRPr="00A018E9">
              <w:rPr>
                <w:rFonts w:ascii="Garamond" w:hAnsi="Garamond" w:cstheme="minorHAnsi"/>
                <w:sz w:val="22"/>
                <w:szCs w:val="22"/>
                <w:lang w:eastAsia="sl-SI"/>
              </w:rPr>
              <w:t>žigosan</w:t>
            </w:r>
            <w:proofErr w:type="spellEnd"/>
            <w:r w:rsidRPr="00A018E9">
              <w:rPr>
                <w:rFonts w:ascii="Garamond" w:hAnsi="Garamond" w:cstheme="minorHAnsi"/>
                <w:sz w:val="22"/>
                <w:szCs w:val="22"/>
                <w:lang w:eastAsia="sl-SI"/>
              </w:rPr>
              <w:t>.</w:t>
            </w:r>
          </w:p>
        </w:tc>
      </w:tr>
      <w:tr w:rsidR="004A6185" w:rsidRPr="00A018E9" w14:paraId="112B51A9"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tcPr>
          <w:p w14:paraId="26923834" w14:textId="77777777" w:rsidR="004A6185" w:rsidRPr="00A018E9" w:rsidRDefault="004A6185">
            <w:pPr>
              <w:spacing w:before="0"/>
              <w:jc w:val="center"/>
              <w:rPr>
                <w:rFonts w:ascii="Garamond" w:hAnsi="Garamond" w:cstheme="minorHAnsi"/>
                <w:b/>
                <w:bCs/>
                <w:sz w:val="22"/>
                <w:szCs w:val="22"/>
                <w:lang w:eastAsia="sl-SI"/>
              </w:rPr>
            </w:pPr>
          </w:p>
          <w:p w14:paraId="5282F29D" w14:textId="77777777" w:rsidR="004A6185" w:rsidRPr="00A018E9" w:rsidRDefault="004A6185">
            <w:pPr>
              <w:spacing w:before="0"/>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t>3</w:t>
            </w:r>
          </w:p>
        </w:tc>
        <w:tc>
          <w:tcPr>
            <w:tcW w:w="4950" w:type="dxa"/>
            <w:tcBorders>
              <w:top w:val="dotted" w:sz="4" w:space="0" w:color="auto"/>
              <w:left w:val="dotted" w:sz="4" w:space="0" w:color="auto"/>
              <w:bottom w:val="dotted" w:sz="4" w:space="0" w:color="auto"/>
              <w:right w:val="dotted" w:sz="4" w:space="0" w:color="auto"/>
            </w:tcBorders>
          </w:tcPr>
          <w:p w14:paraId="04A25512" w14:textId="77777777" w:rsidR="004A6185" w:rsidRPr="00A018E9" w:rsidRDefault="004A6185">
            <w:pPr>
              <w:spacing w:before="0"/>
              <w:jc w:val="both"/>
              <w:rPr>
                <w:rFonts w:ascii="Garamond" w:hAnsi="Garamond" w:cstheme="minorHAnsi"/>
                <w:sz w:val="22"/>
                <w:szCs w:val="22"/>
              </w:rPr>
            </w:pPr>
          </w:p>
          <w:p w14:paraId="62A63375" w14:textId="77777777" w:rsidR="004A6185" w:rsidRPr="00A018E9" w:rsidRDefault="004A6185">
            <w:pPr>
              <w:spacing w:before="0"/>
              <w:jc w:val="both"/>
              <w:rPr>
                <w:rFonts w:ascii="Garamond" w:hAnsi="Garamond" w:cstheme="minorHAnsi"/>
                <w:sz w:val="22"/>
                <w:szCs w:val="22"/>
              </w:rPr>
            </w:pPr>
            <w:proofErr w:type="spellStart"/>
            <w:r w:rsidRPr="00A018E9">
              <w:rPr>
                <w:rFonts w:ascii="Garamond" w:hAnsi="Garamond" w:cstheme="minorHAnsi"/>
                <w:sz w:val="22"/>
                <w:szCs w:val="22"/>
              </w:rPr>
              <w:t>Izjava</w:t>
            </w:r>
            <w:proofErr w:type="spellEnd"/>
            <w:r w:rsidRPr="00A018E9">
              <w:rPr>
                <w:rFonts w:ascii="Garamond" w:hAnsi="Garamond" w:cstheme="minorHAnsi"/>
                <w:sz w:val="22"/>
                <w:szCs w:val="22"/>
              </w:rPr>
              <w:t xml:space="preserve"> o </w:t>
            </w:r>
            <w:proofErr w:type="spellStart"/>
            <w:r w:rsidRPr="00A018E9">
              <w:rPr>
                <w:rFonts w:ascii="Garamond" w:hAnsi="Garamond" w:cstheme="minorHAnsi"/>
                <w:sz w:val="22"/>
                <w:szCs w:val="22"/>
              </w:rPr>
              <w:t>izpolnjevanju</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pogojev</w:t>
            </w:r>
            <w:proofErr w:type="spellEnd"/>
            <w:r w:rsidRPr="00A018E9">
              <w:rPr>
                <w:rFonts w:ascii="Garamond" w:hAnsi="Garamond" w:cstheme="minorHAnsi"/>
                <w:sz w:val="22"/>
                <w:szCs w:val="22"/>
              </w:rPr>
              <w:t xml:space="preserve"> za </w:t>
            </w:r>
            <w:proofErr w:type="spellStart"/>
            <w:r w:rsidRPr="00A018E9">
              <w:rPr>
                <w:rFonts w:ascii="Garamond" w:hAnsi="Garamond" w:cstheme="minorHAnsi"/>
                <w:sz w:val="22"/>
                <w:szCs w:val="22"/>
              </w:rPr>
              <w:t>sodelovanje</w:t>
            </w:r>
            <w:proofErr w:type="spellEnd"/>
            <w:r w:rsidRPr="00A018E9">
              <w:rPr>
                <w:rFonts w:ascii="Garamond" w:hAnsi="Garamond" w:cstheme="minorHAnsi"/>
                <w:sz w:val="22"/>
                <w:szCs w:val="22"/>
              </w:rPr>
              <w:t xml:space="preserve"> </w:t>
            </w:r>
          </w:p>
          <w:p w14:paraId="1D10F7E2" w14:textId="77777777" w:rsidR="004A6185" w:rsidRPr="00A018E9" w:rsidRDefault="004A6185">
            <w:pPr>
              <w:spacing w:before="0"/>
              <w:jc w:val="both"/>
              <w:rPr>
                <w:rFonts w:ascii="Garamond" w:hAnsi="Garamond" w:cstheme="minorHAnsi"/>
                <w:sz w:val="22"/>
                <w:szCs w:val="22"/>
                <w:lang w:eastAsia="sl-SI"/>
              </w:rPr>
            </w:pPr>
          </w:p>
        </w:tc>
        <w:tc>
          <w:tcPr>
            <w:tcW w:w="2909" w:type="dxa"/>
            <w:tcBorders>
              <w:top w:val="dotted" w:sz="4" w:space="0" w:color="auto"/>
              <w:left w:val="dotted" w:sz="4" w:space="0" w:color="auto"/>
              <w:bottom w:val="dotted" w:sz="4" w:space="0" w:color="auto"/>
              <w:right w:val="dotted" w:sz="4" w:space="0" w:color="auto"/>
            </w:tcBorders>
          </w:tcPr>
          <w:p w14:paraId="2F024D8D" w14:textId="77777777" w:rsidR="004A6185" w:rsidRPr="00A018E9" w:rsidRDefault="004A6185">
            <w:pPr>
              <w:spacing w:before="0"/>
              <w:rPr>
                <w:rFonts w:ascii="Garamond" w:hAnsi="Garamond" w:cstheme="minorHAnsi"/>
                <w:sz w:val="22"/>
                <w:szCs w:val="22"/>
                <w:lang w:eastAsia="sl-SI"/>
              </w:rPr>
            </w:pPr>
          </w:p>
          <w:p w14:paraId="0665F9C3" w14:textId="77777777" w:rsidR="004A6185" w:rsidRPr="00A018E9" w:rsidRDefault="004A6185">
            <w:pPr>
              <w:spacing w:before="0"/>
              <w:rPr>
                <w:rFonts w:ascii="Garamond" w:hAnsi="Garamond" w:cstheme="minorHAnsi"/>
                <w:sz w:val="22"/>
                <w:szCs w:val="22"/>
                <w:lang w:eastAsia="sl-SI"/>
              </w:rPr>
            </w:pPr>
            <w:proofErr w:type="spellStart"/>
            <w:r w:rsidRPr="00A018E9">
              <w:rPr>
                <w:rFonts w:ascii="Garamond" w:hAnsi="Garamond" w:cstheme="minorHAnsi"/>
                <w:sz w:val="22"/>
                <w:szCs w:val="22"/>
                <w:lang w:eastAsia="sl-SI"/>
              </w:rPr>
              <w:t>Izpolnjen</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podpisan</w:t>
            </w:r>
            <w:proofErr w:type="spellEnd"/>
            <w:r w:rsidRPr="00A018E9">
              <w:rPr>
                <w:rFonts w:ascii="Garamond" w:hAnsi="Garamond" w:cstheme="minorHAnsi"/>
                <w:sz w:val="22"/>
                <w:szCs w:val="22"/>
                <w:lang w:eastAsia="sl-SI"/>
              </w:rPr>
              <w:t xml:space="preserve"> in </w:t>
            </w:r>
            <w:proofErr w:type="spellStart"/>
            <w:r w:rsidRPr="00A018E9">
              <w:rPr>
                <w:rFonts w:ascii="Garamond" w:hAnsi="Garamond" w:cstheme="minorHAnsi"/>
                <w:sz w:val="22"/>
                <w:szCs w:val="22"/>
                <w:lang w:eastAsia="sl-SI"/>
              </w:rPr>
              <w:t>žigosan</w:t>
            </w:r>
            <w:proofErr w:type="spellEnd"/>
            <w:r w:rsidRPr="00A018E9">
              <w:rPr>
                <w:rFonts w:ascii="Garamond" w:hAnsi="Garamond" w:cstheme="minorHAnsi"/>
                <w:sz w:val="22"/>
                <w:szCs w:val="22"/>
                <w:lang w:eastAsia="sl-SI"/>
              </w:rPr>
              <w:t>.</w:t>
            </w:r>
          </w:p>
        </w:tc>
      </w:tr>
      <w:tr w:rsidR="002D667C" w:rsidRPr="00A018E9" w14:paraId="412E4FF7"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tcPr>
          <w:p w14:paraId="6C383140" w14:textId="28BE96B7" w:rsidR="002D667C" w:rsidRPr="00A018E9" w:rsidRDefault="002D667C">
            <w:pPr>
              <w:spacing w:before="0"/>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t>4</w:t>
            </w:r>
          </w:p>
        </w:tc>
        <w:tc>
          <w:tcPr>
            <w:tcW w:w="4950" w:type="dxa"/>
            <w:tcBorders>
              <w:top w:val="dotted" w:sz="4" w:space="0" w:color="auto"/>
              <w:left w:val="dotted" w:sz="4" w:space="0" w:color="auto"/>
              <w:bottom w:val="dotted" w:sz="4" w:space="0" w:color="auto"/>
              <w:right w:val="dotted" w:sz="4" w:space="0" w:color="auto"/>
            </w:tcBorders>
          </w:tcPr>
          <w:p w14:paraId="42C66055" w14:textId="6C91B16C" w:rsidR="002D667C" w:rsidRPr="00A018E9" w:rsidRDefault="002D667C">
            <w:pPr>
              <w:spacing w:before="0"/>
              <w:jc w:val="both"/>
              <w:rPr>
                <w:rFonts w:ascii="Garamond" w:hAnsi="Garamond" w:cstheme="minorHAnsi"/>
                <w:sz w:val="22"/>
                <w:szCs w:val="22"/>
              </w:rPr>
            </w:pPr>
            <w:proofErr w:type="spellStart"/>
            <w:r w:rsidRPr="00A018E9">
              <w:rPr>
                <w:rFonts w:ascii="Garamond" w:hAnsi="Garamond" w:cstheme="minorHAnsi"/>
                <w:sz w:val="22"/>
                <w:szCs w:val="22"/>
              </w:rPr>
              <w:t>Izjava</w:t>
            </w:r>
            <w:proofErr w:type="spellEnd"/>
            <w:r w:rsidRPr="00A018E9">
              <w:rPr>
                <w:rFonts w:ascii="Garamond" w:hAnsi="Garamond" w:cstheme="minorHAnsi"/>
                <w:sz w:val="22"/>
                <w:szCs w:val="22"/>
              </w:rPr>
              <w:t xml:space="preserve"> in </w:t>
            </w:r>
            <w:proofErr w:type="spellStart"/>
            <w:r w:rsidRPr="00A018E9">
              <w:rPr>
                <w:rFonts w:ascii="Garamond" w:hAnsi="Garamond" w:cstheme="minorHAnsi"/>
                <w:sz w:val="22"/>
                <w:szCs w:val="22"/>
              </w:rPr>
              <w:t>pooblastilo</w:t>
            </w:r>
            <w:proofErr w:type="spellEnd"/>
            <w:r w:rsidRPr="00A018E9">
              <w:rPr>
                <w:rFonts w:ascii="Garamond" w:hAnsi="Garamond" w:cstheme="minorHAnsi"/>
                <w:sz w:val="22"/>
                <w:szCs w:val="22"/>
              </w:rPr>
              <w:t xml:space="preserve"> za </w:t>
            </w:r>
            <w:proofErr w:type="spellStart"/>
            <w:r w:rsidRPr="00A018E9">
              <w:rPr>
                <w:rFonts w:ascii="Garamond" w:hAnsi="Garamond" w:cstheme="minorHAnsi"/>
                <w:sz w:val="22"/>
                <w:szCs w:val="22"/>
              </w:rPr>
              <w:t>pridobitev</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podatkov</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iz</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kazenske</w:t>
            </w:r>
            <w:proofErr w:type="spellEnd"/>
            <w:r w:rsidRPr="00A018E9">
              <w:rPr>
                <w:rFonts w:ascii="Garamond" w:hAnsi="Garamond" w:cstheme="minorHAnsi"/>
                <w:sz w:val="22"/>
                <w:szCs w:val="22"/>
              </w:rPr>
              <w:t xml:space="preserve"> evidence</w:t>
            </w:r>
            <w:r w:rsidR="00B45322" w:rsidRPr="00A018E9">
              <w:rPr>
                <w:rFonts w:ascii="Garamond" w:hAnsi="Garamond" w:cstheme="minorHAnsi"/>
                <w:sz w:val="22"/>
                <w:szCs w:val="22"/>
              </w:rPr>
              <w:t xml:space="preserve"> – </w:t>
            </w:r>
            <w:proofErr w:type="spellStart"/>
            <w:r w:rsidR="00B45322" w:rsidRPr="00A018E9">
              <w:rPr>
                <w:rFonts w:ascii="Garamond" w:hAnsi="Garamond" w:cstheme="minorHAnsi"/>
                <w:sz w:val="22"/>
                <w:szCs w:val="22"/>
              </w:rPr>
              <w:t>pravna</w:t>
            </w:r>
            <w:proofErr w:type="spellEnd"/>
            <w:r w:rsidR="00B45322" w:rsidRPr="00A018E9">
              <w:rPr>
                <w:rFonts w:ascii="Garamond" w:hAnsi="Garamond" w:cstheme="minorHAnsi"/>
                <w:sz w:val="22"/>
                <w:szCs w:val="22"/>
              </w:rPr>
              <w:t xml:space="preserve"> </w:t>
            </w:r>
            <w:proofErr w:type="spellStart"/>
            <w:r w:rsidR="00B45322" w:rsidRPr="00A018E9">
              <w:rPr>
                <w:rFonts w:ascii="Garamond" w:hAnsi="Garamond" w:cstheme="minorHAnsi"/>
                <w:sz w:val="22"/>
                <w:szCs w:val="22"/>
              </w:rPr>
              <w:t>oseba</w:t>
            </w:r>
            <w:proofErr w:type="spellEnd"/>
          </w:p>
        </w:tc>
        <w:tc>
          <w:tcPr>
            <w:tcW w:w="2909" w:type="dxa"/>
            <w:tcBorders>
              <w:top w:val="dotted" w:sz="4" w:space="0" w:color="auto"/>
              <w:left w:val="dotted" w:sz="4" w:space="0" w:color="auto"/>
              <w:bottom w:val="dotted" w:sz="4" w:space="0" w:color="auto"/>
              <w:right w:val="dotted" w:sz="4" w:space="0" w:color="auto"/>
            </w:tcBorders>
          </w:tcPr>
          <w:p w14:paraId="4F6A6EED" w14:textId="5A57C341" w:rsidR="002D667C" w:rsidRPr="00A018E9" w:rsidRDefault="00B45322">
            <w:pPr>
              <w:spacing w:before="0"/>
              <w:rPr>
                <w:rFonts w:ascii="Garamond" w:hAnsi="Garamond" w:cstheme="minorHAnsi"/>
                <w:sz w:val="22"/>
                <w:szCs w:val="22"/>
                <w:lang w:eastAsia="sl-SI"/>
              </w:rPr>
            </w:pPr>
            <w:proofErr w:type="spellStart"/>
            <w:r w:rsidRPr="00A018E9">
              <w:rPr>
                <w:rFonts w:ascii="Garamond" w:hAnsi="Garamond" w:cstheme="minorHAnsi"/>
                <w:sz w:val="22"/>
                <w:szCs w:val="22"/>
                <w:lang w:eastAsia="sl-SI"/>
              </w:rPr>
              <w:t>Izpolnjen</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podpisan</w:t>
            </w:r>
            <w:proofErr w:type="spellEnd"/>
            <w:r w:rsidRPr="00A018E9">
              <w:rPr>
                <w:rFonts w:ascii="Garamond" w:hAnsi="Garamond" w:cstheme="minorHAnsi"/>
                <w:sz w:val="22"/>
                <w:szCs w:val="22"/>
                <w:lang w:eastAsia="sl-SI"/>
              </w:rPr>
              <w:t xml:space="preserve"> in </w:t>
            </w:r>
            <w:proofErr w:type="spellStart"/>
            <w:r w:rsidRPr="00A018E9">
              <w:rPr>
                <w:rFonts w:ascii="Garamond" w:hAnsi="Garamond" w:cstheme="minorHAnsi"/>
                <w:sz w:val="22"/>
                <w:szCs w:val="22"/>
                <w:lang w:eastAsia="sl-SI"/>
              </w:rPr>
              <w:t>žigosan</w:t>
            </w:r>
            <w:proofErr w:type="spellEnd"/>
            <w:r w:rsidRPr="00A018E9">
              <w:rPr>
                <w:rFonts w:ascii="Garamond" w:hAnsi="Garamond" w:cstheme="minorHAnsi"/>
                <w:sz w:val="22"/>
                <w:szCs w:val="22"/>
                <w:lang w:eastAsia="sl-SI"/>
              </w:rPr>
              <w:t>.</w:t>
            </w:r>
          </w:p>
        </w:tc>
      </w:tr>
      <w:tr w:rsidR="002D667C" w:rsidRPr="00A018E9" w14:paraId="703922CB"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tcPr>
          <w:p w14:paraId="50AFD3F9" w14:textId="73EA8B12" w:rsidR="002D667C" w:rsidRPr="00A018E9" w:rsidRDefault="00B45322">
            <w:pPr>
              <w:spacing w:before="0"/>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t>5</w:t>
            </w:r>
          </w:p>
        </w:tc>
        <w:tc>
          <w:tcPr>
            <w:tcW w:w="4950" w:type="dxa"/>
            <w:tcBorders>
              <w:top w:val="dotted" w:sz="4" w:space="0" w:color="auto"/>
              <w:left w:val="dotted" w:sz="4" w:space="0" w:color="auto"/>
              <w:bottom w:val="dotted" w:sz="4" w:space="0" w:color="auto"/>
              <w:right w:val="dotted" w:sz="4" w:space="0" w:color="auto"/>
            </w:tcBorders>
          </w:tcPr>
          <w:p w14:paraId="0463CDB4" w14:textId="6BC2FA02" w:rsidR="002D667C" w:rsidRPr="00A018E9" w:rsidRDefault="00B45322">
            <w:pPr>
              <w:spacing w:before="0"/>
              <w:jc w:val="both"/>
              <w:rPr>
                <w:rFonts w:ascii="Garamond" w:hAnsi="Garamond" w:cstheme="minorHAnsi"/>
                <w:sz w:val="22"/>
                <w:szCs w:val="22"/>
              </w:rPr>
            </w:pPr>
            <w:r w:rsidRPr="00A018E9">
              <w:rPr>
                <w:rFonts w:ascii="Garamond" w:hAnsi="Garamond" w:cstheme="minorHAnsi"/>
                <w:sz w:val="22"/>
                <w:szCs w:val="22"/>
                <w:lang w:val="sl-SI"/>
              </w:rPr>
              <w:t>Izjava in pooblastilo za pridobitev podatkov iz kazenske evidence – fizična oseba</w:t>
            </w:r>
          </w:p>
        </w:tc>
        <w:tc>
          <w:tcPr>
            <w:tcW w:w="2909" w:type="dxa"/>
            <w:tcBorders>
              <w:top w:val="dotted" w:sz="4" w:space="0" w:color="auto"/>
              <w:left w:val="dotted" w:sz="4" w:space="0" w:color="auto"/>
              <w:bottom w:val="dotted" w:sz="4" w:space="0" w:color="auto"/>
              <w:right w:val="dotted" w:sz="4" w:space="0" w:color="auto"/>
            </w:tcBorders>
          </w:tcPr>
          <w:p w14:paraId="03D7287E" w14:textId="7BC53EFD" w:rsidR="002D667C" w:rsidRPr="00A018E9" w:rsidRDefault="00B45322">
            <w:pPr>
              <w:spacing w:before="0"/>
              <w:rPr>
                <w:rFonts w:ascii="Garamond" w:hAnsi="Garamond" w:cstheme="minorHAnsi"/>
                <w:sz w:val="22"/>
                <w:szCs w:val="22"/>
                <w:lang w:eastAsia="sl-SI"/>
              </w:rPr>
            </w:pPr>
            <w:proofErr w:type="spellStart"/>
            <w:r w:rsidRPr="00A018E9">
              <w:rPr>
                <w:rFonts w:ascii="Garamond" w:hAnsi="Garamond" w:cstheme="minorHAnsi"/>
                <w:sz w:val="22"/>
                <w:szCs w:val="22"/>
                <w:lang w:eastAsia="sl-SI"/>
              </w:rPr>
              <w:t>Izpolnjen</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podpisan</w:t>
            </w:r>
            <w:proofErr w:type="spellEnd"/>
            <w:r w:rsidRPr="00A018E9">
              <w:rPr>
                <w:rFonts w:ascii="Garamond" w:hAnsi="Garamond" w:cstheme="minorHAnsi"/>
                <w:sz w:val="22"/>
                <w:szCs w:val="22"/>
                <w:lang w:eastAsia="sl-SI"/>
              </w:rPr>
              <w:t xml:space="preserve"> in </w:t>
            </w:r>
            <w:proofErr w:type="spellStart"/>
            <w:r w:rsidRPr="00A018E9">
              <w:rPr>
                <w:rFonts w:ascii="Garamond" w:hAnsi="Garamond" w:cstheme="minorHAnsi"/>
                <w:sz w:val="22"/>
                <w:szCs w:val="22"/>
                <w:lang w:eastAsia="sl-SI"/>
              </w:rPr>
              <w:t>žigosan</w:t>
            </w:r>
            <w:proofErr w:type="spellEnd"/>
            <w:r w:rsidRPr="00A018E9">
              <w:rPr>
                <w:rFonts w:ascii="Garamond" w:hAnsi="Garamond" w:cstheme="minorHAnsi"/>
                <w:sz w:val="22"/>
                <w:szCs w:val="22"/>
                <w:lang w:eastAsia="sl-SI"/>
              </w:rPr>
              <w:t>.</w:t>
            </w:r>
          </w:p>
        </w:tc>
      </w:tr>
      <w:tr w:rsidR="004A6185" w:rsidRPr="00A018E9" w14:paraId="38FD4517"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tcPr>
          <w:p w14:paraId="45E86D20" w14:textId="77777777" w:rsidR="004A6185" w:rsidRPr="00A018E9" w:rsidRDefault="004A6185">
            <w:pPr>
              <w:spacing w:before="0"/>
              <w:jc w:val="center"/>
              <w:rPr>
                <w:rFonts w:ascii="Garamond" w:hAnsi="Garamond" w:cstheme="minorHAnsi"/>
                <w:b/>
                <w:bCs/>
                <w:sz w:val="22"/>
                <w:szCs w:val="22"/>
                <w:lang w:eastAsia="sl-SI"/>
              </w:rPr>
            </w:pPr>
          </w:p>
          <w:p w14:paraId="00AF4F54" w14:textId="0F4D629B" w:rsidR="004A6185" w:rsidRPr="00A018E9" w:rsidRDefault="00D317A1">
            <w:pPr>
              <w:spacing w:before="0"/>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t>6</w:t>
            </w:r>
          </w:p>
        </w:tc>
        <w:tc>
          <w:tcPr>
            <w:tcW w:w="4950" w:type="dxa"/>
            <w:tcBorders>
              <w:top w:val="dotted" w:sz="4" w:space="0" w:color="auto"/>
              <w:left w:val="dotted" w:sz="4" w:space="0" w:color="auto"/>
              <w:bottom w:val="dotted" w:sz="4" w:space="0" w:color="auto"/>
              <w:right w:val="dotted" w:sz="4" w:space="0" w:color="auto"/>
            </w:tcBorders>
          </w:tcPr>
          <w:p w14:paraId="6082EFCD" w14:textId="77777777" w:rsidR="004A6185" w:rsidRPr="00A018E9" w:rsidRDefault="004A6185">
            <w:pPr>
              <w:spacing w:before="0"/>
              <w:rPr>
                <w:rFonts w:ascii="Garamond" w:hAnsi="Garamond" w:cstheme="minorHAnsi"/>
                <w:sz w:val="22"/>
                <w:szCs w:val="22"/>
              </w:rPr>
            </w:pPr>
          </w:p>
          <w:p w14:paraId="1A3684B6"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Izjava</w:t>
            </w:r>
            <w:proofErr w:type="spellEnd"/>
            <w:r w:rsidRPr="00A018E9">
              <w:rPr>
                <w:rFonts w:ascii="Garamond" w:hAnsi="Garamond" w:cstheme="minorHAnsi"/>
                <w:sz w:val="22"/>
                <w:szCs w:val="22"/>
              </w:rPr>
              <w:t xml:space="preserve"> o </w:t>
            </w:r>
            <w:proofErr w:type="spellStart"/>
            <w:r w:rsidRPr="00A018E9">
              <w:rPr>
                <w:rFonts w:ascii="Garamond" w:hAnsi="Garamond" w:cstheme="minorHAnsi"/>
                <w:sz w:val="22"/>
                <w:szCs w:val="22"/>
              </w:rPr>
              <w:t>lastniških</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deležih</w:t>
            </w:r>
            <w:proofErr w:type="spellEnd"/>
          </w:p>
        </w:tc>
        <w:tc>
          <w:tcPr>
            <w:tcW w:w="2909" w:type="dxa"/>
            <w:tcBorders>
              <w:top w:val="dotted" w:sz="4" w:space="0" w:color="auto"/>
              <w:left w:val="dotted" w:sz="4" w:space="0" w:color="auto"/>
              <w:bottom w:val="dotted" w:sz="4" w:space="0" w:color="auto"/>
              <w:right w:val="dotted" w:sz="4" w:space="0" w:color="auto"/>
            </w:tcBorders>
            <w:hideMark/>
          </w:tcPr>
          <w:p w14:paraId="388DF503" w14:textId="77777777" w:rsidR="004A6185" w:rsidRPr="00A018E9" w:rsidRDefault="004A6185">
            <w:pPr>
              <w:spacing w:before="0"/>
              <w:rPr>
                <w:rFonts w:ascii="Garamond" w:hAnsi="Garamond" w:cstheme="minorHAnsi"/>
                <w:sz w:val="22"/>
                <w:szCs w:val="22"/>
                <w:lang w:eastAsia="sl-SI"/>
              </w:rPr>
            </w:pPr>
            <w:proofErr w:type="spellStart"/>
            <w:r w:rsidRPr="00A018E9">
              <w:rPr>
                <w:rFonts w:ascii="Garamond" w:hAnsi="Garamond" w:cstheme="minorHAnsi"/>
                <w:sz w:val="22"/>
                <w:szCs w:val="22"/>
                <w:lang w:eastAsia="sl-SI"/>
              </w:rPr>
              <w:t>Izpolnjen</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podpisan</w:t>
            </w:r>
            <w:proofErr w:type="spellEnd"/>
            <w:r w:rsidRPr="00A018E9">
              <w:rPr>
                <w:rFonts w:ascii="Garamond" w:hAnsi="Garamond" w:cstheme="minorHAnsi"/>
                <w:sz w:val="22"/>
                <w:szCs w:val="22"/>
                <w:lang w:eastAsia="sl-SI"/>
              </w:rPr>
              <w:t xml:space="preserve"> in </w:t>
            </w:r>
            <w:proofErr w:type="spellStart"/>
            <w:r w:rsidRPr="00A018E9">
              <w:rPr>
                <w:rFonts w:ascii="Garamond" w:hAnsi="Garamond" w:cstheme="minorHAnsi"/>
                <w:sz w:val="22"/>
                <w:szCs w:val="22"/>
                <w:lang w:eastAsia="sl-SI"/>
              </w:rPr>
              <w:t>žigosan</w:t>
            </w:r>
            <w:proofErr w:type="spellEnd"/>
            <w:r w:rsidRPr="00A018E9">
              <w:rPr>
                <w:rFonts w:ascii="Garamond" w:hAnsi="Garamond" w:cstheme="minorHAnsi"/>
                <w:sz w:val="22"/>
                <w:szCs w:val="22"/>
                <w:lang w:eastAsia="sl-SI"/>
              </w:rPr>
              <w:t>.</w:t>
            </w:r>
          </w:p>
        </w:tc>
      </w:tr>
      <w:tr w:rsidR="004A6185" w:rsidRPr="00A018E9" w14:paraId="74F67242"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tcPr>
          <w:p w14:paraId="67504464" w14:textId="77777777" w:rsidR="004A6185" w:rsidRPr="00A018E9" w:rsidRDefault="004A6185">
            <w:pPr>
              <w:spacing w:before="0"/>
              <w:jc w:val="center"/>
              <w:rPr>
                <w:rFonts w:ascii="Garamond" w:hAnsi="Garamond" w:cstheme="minorHAnsi"/>
                <w:b/>
                <w:bCs/>
                <w:sz w:val="22"/>
                <w:szCs w:val="22"/>
                <w:lang w:eastAsia="sl-SI"/>
              </w:rPr>
            </w:pPr>
          </w:p>
          <w:p w14:paraId="0D5CA3A5" w14:textId="0F8A9B4F" w:rsidR="004A6185" w:rsidRPr="00A018E9" w:rsidRDefault="00F6339D" w:rsidP="00F6339D">
            <w:pPr>
              <w:spacing w:before="0"/>
              <w:rPr>
                <w:rFonts w:ascii="Garamond" w:hAnsi="Garamond" w:cstheme="minorHAnsi"/>
                <w:b/>
                <w:bCs/>
                <w:sz w:val="22"/>
                <w:szCs w:val="22"/>
                <w:lang w:eastAsia="sl-SI"/>
              </w:rPr>
            </w:pPr>
            <w:r w:rsidRPr="00A018E9">
              <w:rPr>
                <w:rFonts w:ascii="Garamond" w:hAnsi="Garamond" w:cstheme="minorHAnsi"/>
                <w:b/>
                <w:bCs/>
                <w:sz w:val="22"/>
                <w:szCs w:val="22"/>
                <w:lang w:eastAsia="sl-SI"/>
              </w:rPr>
              <w:t xml:space="preserve">         </w:t>
            </w:r>
            <w:r w:rsidR="00D317A1" w:rsidRPr="00A018E9">
              <w:rPr>
                <w:rFonts w:ascii="Garamond" w:hAnsi="Garamond" w:cstheme="minorHAnsi"/>
                <w:b/>
                <w:bCs/>
                <w:sz w:val="22"/>
                <w:szCs w:val="22"/>
                <w:lang w:eastAsia="sl-SI"/>
              </w:rPr>
              <w:t>7</w:t>
            </w:r>
          </w:p>
        </w:tc>
        <w:tc>
          <w:tcPr>
            <w:tcW w:w="4950" w:type="dxa"/>
            <w:tcBorders>
              <w:top w:val="dotted" w:sz="4" w:space="0" w:color="auto"/>
              <w:left w:val="dotted" w:sz="4" w:space="0" w:color="auto"/>
              <w:bottom w:val="dotted" w:sz="4" w:space="0" w:color="auto"/>
              <w:right w:val="dotted" w:sz="4" w:space="0" w:color="auto"/>
            </w:tcBorders>
          </w:tcPr>
          <w:p w14:paraId="35FEB953" w14:textId="77777777" w:rsidR="004A6185" w:rsidRPr="00A018E9" w:rsidRDefault="004A6185">
            <w:pPr>
              <w:spacing w:before="0"/>
              <w:rPr>
                <w:rFonts w:ascii="Garamond" w:hAnsi="Garamond" w:cstheme="minorHAnsi"/>
                <w:sz w:val="22"/>
                <w:szCs w:val="22"/>
              </w:rPr>
            </w:pPr>
          </w:p>
          <w:p w14:paraId="08186A77"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Izjava</w:t>
            </w:r>
            <w:proofErr w:type="spellEnd"/>
            <w:r w:rsidRPr="00A018E9">
              <w:rPr>
                <w:rFonts w:ascii="Garamond" w:hAnsi="Garamond" w:cstheme="minorHAnsi"/>
                <w:sz w:val="22"/>
                <w:szCs w:val="22"/>
              </w:rPr>
              <w:t xml:space="preserve"> o </w:t>
            </w:r>
            <w:proofErr w:type="spellStart"/>
            <w:r w:rsidRPr="00A018E9">
              <w:rPr>
                <w:rFonts w:ascii="Garamond" w:hAnsi="Garamond" w:cstheme="minorHAnsi"/>
                <w:sz w:val="22"/>
                <w:szCs w:val="22"/>
              </w:rPr>
              <w:t>nepovezanosti</w:t>
            </w:r>
            <w:proofErr w:type="spellEnd"/>
          </w:p>
        </w:tc>
        <w:tc>
          <w:tcPr>
            <w:tcW w:w="2909" w:type="dxa"/>
            <w:tcBorders>
              <w:top w:val="dotted" w:sz="4" w:space="0" w:color="auto"/>
              <w:left w:val="dotted" w:sz="4" w:space="0" w:color="auto"/>
              <w:bottom w:val="dotted" w:sz="4" w:space="0" w:color="auto"/>
              <w:right w:val="dotted" w:sz="4" w:space="0" w:color="auto"/>
            </w:tcBorders>
            <w:hideMark/>
          </w:tcPr>
          <w:p w14:paraId="2BB90B62" w14:textId="77777777" w:rsidR="004A6185" w:rsidRPr="00A018E9" w:rsidRDefault="004A6185">
            <w:pPr>
              <w:spacing w:before="0"/>
              <w:rPr>
                <w:rFonts w:ascii="Garamond" w:hAnsi="Garamond" w:cstheme="minorHAnsi"/>
                <w:sz w:val="22"/>
                <w:szCs w:val="22"/>
                <w:lang w:eastAsia="sl-SI"/>
              </w:rPr>
            </w:pPr>
            <w:proofErr w:type="spellStart"/>
            <w:r w:rsidRPr="00A018E9">
              <w:rPr>
                <w:rFonts w:ascii="Garamond" w:hAnsi="Garamond" w:cstheme="minorHAnsi"/>
                <w:sz w:val="22"/>
                <w:szCs w:val="22"/>
                <w:lang w:eastAsia="sl-SI"/>
              </w:rPr>
              <w:t>Izpolnjen</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podpisan</w:t>
            </w:r>
            <w:proofErr w:type="spellEnd"/>
            <w:r w:rsidRPr="00A018E9">
              <w:rPr>
                <w:rFonts w:ascii="Garamond" w:hAnsi="Garamond" w:cstheme="minorHAnsi"/>
                <w:sz w:val="22"/>
                <w:szCs w:val="22"/>
                <w:lang w:eastAsia="sl-SI"/>
              </w:rPr>
              <w:t xml:space="preserve"> in </w:t>
            </w:r>
            <w:proofErr w:type="spellStart"/>
            <w:r w:rsidRPr="00A018E9">
              <w:rPr>
                <w:rFonts w:ascii="Garamond" w:hAnsi="Garamond" w:cstheme="minorHAnsi"/>
                <w:sz w:val="22"/>
                <w:szCs w:val="22"/>
                <w:lang w:eastAsia="sl-SI"/>
              </w:rPr>
              <w:t>žigosan</w:t>
            </w:r>
            <w:proofErr w:type="spellEnd"/>
            <w:r w:rsidRPr="00A018E9">
              <w:rPr>
                <w:rFonts w:ascii="Garamond" w:hAnsi="Garamond" w:cstheme="minorHAnsi"/>
                <w:sz w:val="22"/>
                <w:szCs w:val="22"/>
                <w:lang w:eastAsia="sl-SI"/>
              </w:rPr>
              <w:t>.</w:t>
            </w:r>
          </w:p>
        </w:tc>
      </w:tr>
      <w:tr w:rsidR="004A6185" w:rsidRPr="00A018E9" w14:paraId="6FF485B7"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tcPr>
          <w:p w14:paraId="2D8A4F01" w14:textId="77777777" w:rsidR="004A6185" w:rsidRPr="00A018E9" w:rsidRDefault="004A6185">
            <w:pPr>
              <w:spacing w:before="0"/>
              <w:jc w:val="center"/>
              <w:rPr>
                <w:rFonts w:ascii="Garamond" w:hAnsi="Garamond" w:cstheme="minorHAnsi"/>
                <w:b/>
                <w:bCs/>
                <w:sz w:val="22"/>
                <w:szCs w:val="22"/>
                <w:lang w:eastAsia="sl-SI"/>
              </w:rPr>
            </w:pPr>
          </w:p>
          <w:p w14:paraId="2E05AB1D" w14:textId="42D0DB22" w:rsidR="004A6185" w:rsidRPr="00A018E9" w:rsidRDefault="00D317A1">
            <w:pPr>
              <w:spacing w:before="0"/>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t>8</w:t>
            </w:r>
          </w:p>
        </w:tc>
        <w:tc>
          <w:tcPr>
            <w:tcW w:w="4950" w:type="dxa"/>
            <w:tcBorders>
              <w:top w:val="dotted" w:sz="4" w:space="0" w:color="auto"/>
              <w:left w:val="dotted" w:sz="4" w:space="0" w:color="auto"/>
              <w:bottom w:val="dotted" w:sz="4" w:space="0" w:color="auto"/>
              <w:right w:val="dotted" w:sz="4" w:space="0" w:color="auto"/>
            </w:tcBorders>
            <w:vAlign w:val="center"/>
            <w:hideMark/>
          </w:tcPr>
          <w:p w14:paraId="2A823188" w14:textId="5C30D3D2" w:rsidR="004A6185" w:rsidRPr="00A018E9" w:rsidRDefault="004A6185">
            <w:pPr>
              <w:spacing w:before="0"/>
              <w:rPr>
                <w:rFonts w:ascii="Garamond" w:hAnsi="Garamond" w:cstheme="minorHAnsi"/>
                <w:sz w:val="22"/>
                <w:szCs w:val="22"/>
                <w:lang w:eastAsia="sl-SI"/>
              </w:rPr>
            </w:pPr>
            <w:proofErr w:type="spellStart"/>
            <w:proofErr w:type="gramStart"/>
            <w:r w:rsidRPr="00A018E9">
              <w:rPr>
                <w:rFonts w:ascii="Garamond" w:hAnsi="Garamond" w:cstheme="minorHAnsi"/>
                <w:sz w:val="22"/>
                <w:szCs w:val="22"/>
                <w:lang w:eastAsia="sl-SI"/>
              </w:rPr>
              <w:t>Vzorec</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finančnega</w:t>
            </w:r>
            <w:proofErr w:type="spellEnd"/>
            <w:proofErr w:type="gram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zavarovanja</w:t>
            </w:r>
            <w:proofErr w:type="spellEnd"/>
            <w:r w:rsidRPr="00A018E9">
              <w:rPr>
                <w:rFonts w:ascii="Garamond" w:hAnsi="Garamond" w:cstheme="minorHAnsi"/>
                <w:sz w:val="22"/>
                <w:szCs w:val="22"/>
                <w:lang w:eastAsia="sl-SI"/>
              </w:rPr>
              <w:t xml:space="preserve"> za dobro </w:t>
            </w:r>
            <w:proofErr w:type="spellStart"/>
            <w:r w:rsidRPr="00A018E9">
              <w:rPr>
                <w:rFonts w:ascii="Garamond" w:hAnsi="Garamond" w:cstheme="minorHAnsi"/>
                <w:sz w:val="22"/>
                <w:szCs w:val="22"/>
                <w:lang w:eastAsia="sl-SI"/>
              </w:rPr>
              <w:t>izvedbo</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pogodbenih</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obveznosti</w:t>
            </w:r>
            <w:proofErr w:type="spellEnd"/>
            <w:r w:rsidRPr="00A018E9">
              <w:rPr>
                <w:rFonts w:ascii="Garamond" w:hAnsi="Garamond" w:cstheme="minorHAnsi"/>
                <w:sz w:val="22"/>
                <w:szCs w:val="22"/>
                <w:lang w:eastAsia="sl-SI"/>
              </w:rPr>
              <w:t xml:space="preserve"> </w:t>
            </w:r>
          </w:p>
        </w:tc>
        <w:tc>
          <w:tcPr>
            <w:tcW w:w="2909" w:type="dxa"/>
            <w:tcBorders>
              <w:top w:val="dotted" w:sz="4" w:space="0" w:color="auto"/>
              <w:left w:val="dotted" w:sz="4" w:space="0" w:color="auto"/>
              <w:bottom w:val="dotted" w:sz="4" w:space="0" w:color="auto"/>
              <w:right w:val="dotted" w:sz="4" w:space="0" w:color="auto"/>
            </w:tcBorders>
            <w:vAlign w:val="center"/>
            <w:hideMark/>
          </w:tcPr>
          <w:p w14:paraId="5FB2F882" w14:textId="62340EE0" w:rsidR="004A6185" w:rsidRPr="00A018E9" w:rsidRDefault="004A6185">
            <w:pPr>
              <w:spacing w:before="0"/>
              <w:rPr>
                <w:rFonts w:ascii="Garamond" w:hAnsi="Garamond" w:cstheme="minorHAnsi"/>
                <w:sz w:val="22"/>
                <w:szCs w:val="22"/>
                <w:lang w:eastAsia="sl-SI"/>
              </w:rPr>
            </w:pPr>
            <w:proofErr w:type="spellStart"/>
            <w:r w:rsidRPr="00A018E9">
              <w:rPr>
                <w:rFonts w:ascii="Garamond" w:hAnsi="Garamond" w:cstheme="minorHAnsi"/>
                <w:sz w:val="22"/>
                <w:szCs w:val="22"/>
              </w:rPr>
              <w:t>Podpisan</w:t>
            </w:r>
            <w:proofErr w:type="spellEnd"/>
            <w:r w:rsidRPr="00A018E9">
              <w:rPr>
                <w:rFonts w:ascii="Garamond" w:hAnsi="Garamond" w:cstheme="minorHAnsi"/>
                <w:sz w:val="22"/>
                <w:szCs w:val="22"/>
              </w:rPr>
              <w:t xml:space="preserve"> in </w:t>
            </w:r>
            <w:proofErr w:type="spellStart"/>
            <w:r w:rsidRPr="00A018E9">
              <w:rPr>
                <w:rFonts w:ascii="Garamond" w:hAnsi="Garamond" w:cstheme="minorHAnsi"/>
                <w:sz w:val="22"/>
                <w:szCs w:val="22"/>
              </w:rPr>
              <w:t>požigosan</w:t>
            </w:r>
            <w:proofErr w:type="spellEnd"/>
            <w:r w:rsidR="00F43B49" w:rsidRPr="00A018E9">
              <w:rPr>
                <w:rFonts w:ascii="Garamond" w:hAnsi="Garamond" w:cstheme="minorHAnsi"/>
                <w:sz w:val="22"/>
                <w:szCs w:val="22"/>
              </w:rPr>
              <w:t>.</w:t>
            </w:r>
          </w:p>
        </w:tc>
      </w:tr>
      <w:tr w:rsidR="004A6185" w:rsidRPr="00A018E9" w14:paraId="1D704918"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tcPr>
          <w:p w14:paraId="12BAAC4D" w14:textId="77777777" w:rsidR="004A6185" w:rsidRPr="00A018E9" w:rsidRDefault="004A6185">
            <w:pPr>
              <w:spacing w:before="0"/>
              <w:jc w:val="center"/>
              <w:rPr>
                <w:rFonts w:ascii="Garamond" w:hAnsi="Garamond" w:cstheme="minorHAnsi"/>
                <w:b/>
                <w:bCs/>
                <w:sz w:val="22"/>
                <w:szCs w:val="22"/>
                <w:lang w:eastAsia="sl-SI"/>
              </w:rPr>
            </w:pPr>
          </w:p>
          <w:p w14:paraId="1E70D254" w14:textId="293E0ECF" w:rsidR="004A6185" w:rsidRPr="00A018E9" w:rsidRDefault="00D317A1">
            <w:pPr>
              <w:spacing w:before="0"/>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t>9</w:t>
            </w:r>
          </w:p>
        </w:tc>
        <w:tc>
          <w:tcPr>
            <w:tcW w:w="4950" w:type="dxa"/>
            <w:tcBorders>
              <w:top w:val="dotted" w:sz="4" w:space="0" w:color="auto"/>
              <w:left w:val="dotted" w:sz="4" w:space="0" w:color="auto"/>
              <w:bottom w:val="dotted" w:sz="4" w:space="0" w:color="auto"/>
              <w:right w:val="dotted" w:sz="4" w:space="0" w:color="auto"/>
            </w:tcBorders>
            <w:vAlign w:val="center"/>
            <w:hideMark/>
          </w:tcPr>
          <w:p w14:paraId="69419783"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Referenčna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lista</w:t>
            </w:r>
            <w:proofErr w:type="spellEnd"/>
          </w:p>
        </w:tc>
        <w:tc>
          <w:tcPr>
            <w:tcW w:w="2909" w:type="dxa"/>
            <w:tcBorders>
              <w:top w:val="dotted" w:sz="4" w:space="0" w:color="auto"/>
              <w:left w:val="dotted" w:sz="4" w:space="0" w:color="auto"/>
              <w:bottom w:val="dotted" w:sz="4" w:space="0" w:color="auto"/>
              <w:right w:val="dotted" w:sz="4" w:space="0" w:color="auto"/>
            </w:tcBorders>
          </w:tcPr>
          <w:p w14:paraId="145E62DF" w14:textId="77777777" w:rsidR="004A6185" w:rsidRPr="00A018E9" w:rsidRDefault="004A6185">
            <w:pPr>
              <w:spacing w:before="0"/>
              <w:rPr>
                <w:rFonts w:ascii="Garamond" w:hAnsi="Garamond" w:cstheme="minorHAnsi"/>
                <w:sz w:val="22"/>
                <w:szCs w:val="22"/>
                <w:lang w:eastAsia="sl-SI"/>
              </w:rPr>
            </w:pPr>
          </w:p>
          <w:p w14:paraId="0403B62B"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lang w:eastAsia="sl-SI"/>
              </w:rPr>
              <w:t>Izpolnjen</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podpisan</w:t>
            </w:r>
            <w:proofErr w:type="spellEnd"/>
            <w:r w:rsidRPr="00A018E9">
              <w:rPr>
                <w:rFonts w:ascii="Garamond" w:hAnsi="Garamond" w:cstheme="minorHAnsi"/>
                <w:sz w:val="22"/>
                <w:szCs w:val="22"/>
                <w:lang w:eastAsia="sl-SI"/>
              </w:rPr>
              <w:t xml:space="preserve"> in </w:t>
            </w:r>
            <w:proofErr w:type="spellStart"/>
            <w:r w:rsidRPr="00A018E9">
              <w:rPr>
                <w:rFonts w:ascii="Garamond" w:hAnsi="Garamond" w:cstheme="minorHAnsi"/>
                <w:sz w:val="22"/>
                <w:szCs w:val="22"/>
                <w:lang w:eastAsia="sl-SI"/>
              </w:rPr>
              <w:t>žigosan</w:t>
            </w:r>
            <w:proofErr w:type="spellEnd"/>
            <w:r w:rsidRPr="00A018E9">
              <w:rPr>
                <w:rFonts w:ascii="Garamond" w:hAnsi="Garamond" w:cstheme="minorHAnsi"/>
                <w:sz w:val="22"/>
                <w:szCs w:val="22"/>
                <w:lang w:eastAsia="sl-SI"/>
              </w:rPr>
              <w:t>.</w:t>
            </w:r>
          </w:p>
        </w:tc>
      </w:tr>
      <w:tr w:rsidR="004A6185" w:rsidRPr="00A018E9" w14:paraId="04134240"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tcPr>
          <w:p w14:paraId="77B0DD68" w14:textId="77777777" w:rsidR="004A6185" w:rsidRPr="00A018E9" w:rsidRDefault="004A6185">
            <w:pPr>
              <w:spacing w:before="0"/>
              <w:jc w:val="center"/>
              <w:rPr>
                <w:rFonts w:ascii="Garamond" w:hAnsi="Garamond" w:cstheme="minorHAnsi"/>
                <w:b/>
                <w:bCs/>
                <w:sz w:val="22"/>
                <w:szCs w:val="22"/>
                <w:lang w:eastAsia="sl-SI"/>
              </w:rPr>
            </w:pPr>
          </w:p>
          <w:p w14:paraId="572AC7C1" w14:textId="3C35733A" w:rsidR="004A6185" w:rsidRPr="00A018E9" w:rsidRDefault="00D317A1">
            <w:pPr>
              <w:spacing w:before="0"/>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t>10</w:t>
            </w:r>
          </w:p>
        </w:tc>
        <w:tc>
          <w:tcPr>
            <w:tcW w:w="4950" w:type="dxa"/>
            <w:tcBorders>
              <w:top w:val="dotted" w:sz="4" w:space="0" w:color="auto"/>
              <w:left w:val="dotted" w:sz="4" w:space="0" w:color="auto"/>
              <w:bottom w:val="dotted" w:sz="4" w:space="0" w:color="auto"/>
              <w:right w:val="dotted" w:sz="4" w:space="0" w:color="auto"/>
            </w:tcBorders>
            <w:vAlign w:val="center"/>
            <w:hideMark/>
          </w:tcPr>
          <w:p w14:paraId="1F3E2363"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Referenčno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potrdilo</w:t>
            </w:r>
            <w:proofErr w:type="spellEnd"/>
          </w:p>
        </w:tc>
        <w:tc>
          <w:tcPr>
            <w:tcW w:w="2909" w:type="dxa"/>
            <w:tcBorders>
              <w:top w:val="dotted" w:sz="4" w:space="0" w:color="auto"/>
              <w:left w:val="dotted" w:sz="4" w:space="0" w:color="auto"/>
              <w:bottom w:val="dotted" w:sz="4" w:space="0" w:color="auto"/>
              <w:right w:val="dotted" w:sz="4" w:space="0" w:color="auto"/>
            </w:tcBorders>
          </w:tcPr>
          <w:p w14:paraId="2DE05280" w14:textId="77777777" w:rsidR="004A6185" w:rsidRPr="00A018E9" w:rsidRDefault="004A6185">
            <w:pPr>
              <w:spacing w:before="0"/>
              <w:rPr>
                <w:rFonts w:ascii="Garamond" w:hAnsi="Garamond" w:cstheme="minorHAnsi"/>
                <w:sz w:val="22"/>
                <w:szCs w:val="22"/>
                <w:lang w:eastAsia="sl-SI"/>
              </w:rPr>
            </w:pPr>
          </w:p>
          <w:p w14:paraId="11C9C18F"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lang w:eastAsia="sl-SI"/>
              </w:rPr>
              <w:t>Izpolnjen</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podpisan</w:t>
            </w:r>
            <w:proofErr w:type="spellEnd"/>
            <w:r w:rsidRPr="00A018E9">
              <w:rPr>
                <w:rFonts w:ascii="Garamond" w:hAnsi="Garamond" w:cstheme="minorHAnsi"/>
                <w:sz w:val="22"/>
                <w:szCs w:val="22"/>
                <w:lang w:eastAsia="sl-SI"/>
              </w:rPr>
              <w:t xml:space="preserve"> in </w:t>
            </w:r>
            <w:proofErr w:type="spellStart"/>
            <w:r w:rsidRPr="00A018E9">
              <w:rPr>
                <w:rFonts w:ascii="Garamond" w:hAnsi="Garamond" w:cstheme="minorHAnsi"/>
                <w:sz w:val="22"/>
                <w:szCs w:val="22"/>
                <w:lang w:eastAsia="sl-SI"/>
              </w:rPr>
              <w:t>žigosan</w:t>
            </w:r>
            <w:proofErr w:type="spellEnd"/>
            <w:r w:rsidRPr="00A018E9">
              <w:rPr>
                <w:rFonts w:ascii="Garamond" w:hAnsi="Garamond" w:cstheme="minorHAnsi"/>
                <w:sz w:val="22"/>
                <w:szCs w:val="22"/>
                <w:lang w:eastAsia="sl-SI"/>
              </w:rPr>
              <w:t>.</w:t>
            </w:r>
          </w:p>
        </w:tc>
      </w:tr>
      <w:tr w:rsidR="004A6185" w:rsidRPr="00A018E9" w14:paraId="51F05705"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tcPr>
          <w:p w14:paraId="71E146AC" w14:textId="77777777" w:rsidR="004A6185" w:rsidRPr="00A018E9" w:rsidRDefault="004A6185">
            <w:pPr>
              <w:spacing w:before="0"/>
              <w:jc w:val="center"/>
              <w:rPr>
                <w:rFonts w:ascii="Garamond" w:hAnsi="Garamond" w:cstheme="minorHAnsi"/>
                <w:b/>
                <w:bCs/>
                <w:sz w:val="22"/>
                <w:szCs w:val="22"/>
                <w:lang w:eastAsia="sl-SI"/>
              </w:rPr>
            </w:pPr>
          </w:p>
          <w:p w14:paraId="6A6121E1" w14:textId="417BF9F7" w:rsidR="004A6185" w:rsidRPr="00A018E9" w:rsidRDefault="00D317A1">
            <w:pPr>
              <w:spacing w:before="0"/>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t>1</w:t>
            </w:r>
            <w:r w:rsidR="00141154">
              <w:rPr>
                <w:rFonts w:ascii="Garamond" w:hAnsi="Garamond" w:cstheme="minorHAnsi"/>
                <w:b/>
                <w:bCs/>
                <w:sz w:val="22"/>
                <w:szCs w:val="22"/>
                <w:lang w:eastAsia="sl-SI"/>
              </w:rPr>
              <w:t>1</w:t>
            </w:r>
          </w:p>
          <w:p w14:paraId="2B5D9612" w14:textId="77777777" w:rsidR="004A6185" w:rsidRPr="00A018E9" w:rsidRDefault="004A6185">
            <w:pPr>
              <w:spacing w:before="0"/>
              <w:jc w:val="center"/>
              <w:rPr>
                <w:rFonts w:ascii="Garamond" w:hAnsi="Garamond" w:cstheme="minorHAnsi"/>
                <w:b/>
                <w:bCs/>
                <w:sz w:val="22"/>
                <w:szCs w:val="22"/>
                <w:lang w:eastAsia="sl-SI"/>
              </w:rPr>
            </w:pPr>
          </w:p>
        </w:tc>
        <w:tc>
          <w:tcPr>
            <w:tcW w:w="4950" w:type="dxa"/>
            <w:tcBorders>
              <w:top w:val="dotted" w:sz="4" w:space="0" w:color="auto"/>
              <w:left w:val="dotted" w:sz="4" w:space="0" w:color="auto"/>
              <w:bottom w:val="dotted" w:sz="4" w:space="0" w:color="auto"/>
              <w:right w:val="dotted" w:sz="4" w:space="0" w:color="auto"/>
            </w:tcBorders>
            <w:vAlign w:val="center"/>
          </w:tcPr>
          <w:p w14:paraId="40530881"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Izjava</w:t>
            </w:r>
            <w:proofErr w:type="spellEnd"/>
            <w:r w:rsidRPr="00A018E9">
              <w:rPr>
                <w:rFonts w:ascii="Garamond" w:hAnsi="Garamond" w:cstheme="minorHAnsi"/>
                <w:sz w:val="22"/>
                <w:szCs w:val="22"/>
              </w:rPr>
              <w:t xml:space="preserve"> o </w:t>
            </w:r>
            <w:proofErr w:type="spellStart"/>
            <w:r w:rsidRPr="00A018E9">
              <w:rPr>
                <w:rFonts w:ascii="Garamond" w:hAnsi="Garamond" w:cstheme="minorHAnsi"/>
                <w:sz w:val="22"/>
                <w:szCs w:val="22"/>
              </w:rPr>
              <w:t>izpolnjevanju</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tehničnih</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zahtev</w:t>
            </w:r>
            <w:proofErr w:type="spellEnd"/>
            <w:r w:rsidRPr="00A018E9">
              <w:rPr>
                <w:rFonts w:ascii="Garamond" w:hAnsi="Garamond" w:cstheme="minorHAnsi"/>
                <w:sz w:val="22"/>
                <w:szCs w:val="22"/>
              </w:rPr>
              <w:t xml:space="preserve">  </w:t>
            </w:r>
          </w:p>
          <w:p w14:paraId="4C7A2025" w14:textId="77777777" w:rsidR="004A6185" w:rsidRPr="00A018E9" w:rsidRDefault="004A6185">
            <w:pPr>
              <w:spacing w:before="0"/>
              <w:rPr>
                <w:rFonts w:ascii="Garamond" w:hAnsi="Garamond" w:cstheme="minorHAnsi"/>
                <w:sz w:val="22"/>
                <w:szCs w:val="22"/>
              </w:rPr>
            </w:pPr>
          </w:p>
          <w:p w14:paraId="042FF8C5" w14:textId="77777777" w:rsidR="004A6185" w:rsidRPr="00A018E9" w:rsidRDefault="004A6185">
            <w:pPr>
              <w:spacing w:before="0"/>
              <w:rPr>
                <w:rFonts w:ascii="Garamond" w:hAnsi="Garamond" w:cstheme="minorHAnsi"/>
                <w:sz w:val="22"/>
                <w:szCs w:val="22"/>
              </w:rPr>
            </w:pPr>
            <w:r w:rsidRPr="00A018E9">
              <w:rPr>
                <w:rFonts w:ascii="Garamond" w:hAnsi="Garamond" w:cstheme="minorHAnsi"/>
                <w:sz w:val="22"/>
                <w:szCs w:val="22"/>
              </w:rPr>
              <w:t xml:space="preserve">in </w:t>
            </w:r>
            <w:proofErr w:type="spellStart"/>
            <w:r w:rsidRPr="00A018E9">
              <w:rPr>
                <w:rFonts w:ascii="Garamond" w:hAnsi="Garamond" w:cstheme="minorHAnsi"/>
                <w:sz w:val="22"/>
                <w:szCs w:val="22"/>
              </w:rPr>
              <w:t>dokazila</w:t>
            </w:r>
            <w:proofErr w:type="spellEnd"/>
            <w:r w:rsidRPr="00A018E9">
              <w:rPr>
                <w:rFonts w:ascii="Garamond" w:hAnsi="Garamond" w:cstheme="minorHAnsi"/>
                <w:sz w:val="22"/>
                <w:szCs w:val="22"/>
              </w:rPr>
              <w:t xml:space="preserve"> za </w:t>
            </w:r>
            <w:proofErr w:type="spellStart"/>
            <w:r w:rsidRPr="00A018E9">
              <w:rPr>
                <w:rFonts w:ascii="Garamond" w:hAnsi="Garamond" w:cstheme="minorHAnsi"/>
                <w:sz w:val="22"/>
                <w:szCs w:val="22"/>
              </w:rPr>
              <w:t>izpolnjevanje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kadrovskih</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zahtev</w:t>
            </w:r>
            <w:proofErr w:type="spellEnd"/>
            <w:r w:rsidRPr="00A018E9">
              <w:rPr>
                <w:rFonts w:ascii="Garamond" w:hAnsi="Garamond" w:cstheme="minorHAnsi"/>
                <w:sz w:val="22"/>
                <w:szCs w:val="22"/>
              </w:rPr>
              <w:t xml:space="preserve"> </w:t>
            </w:r>
          </w:p>
          <w:p w14:paraId="3F67626D" w14:textId="77777777" w:rsidR="004A6185" w:rsidRPr="00A018E9" w:rsidRDefault="004A6185">
            <w:pPr>
              <w:spacing w:before="0"/>
              <w:rPr>
                <w:rFonts w:ascii="Garamond" w:hAnsi="Garamond" w:cstheme="minorHAnsi"/>
                <w:color w:val="FF0000"/>
                <w:sz w:val="22"/>
                <w:szCs w:val="22"/>
              </w:rPr>
            </w:pPr>
          </w:p>
        </w:tc>
        <w:tc>
          <w:tcPr>
            <w:tcW w:w="2909" w:type="dxa"/>
            <w:tcBorders>
              <w:top w:val="dotted" w:sz="4" w:space="0" w:color="auto"/>
              <w:left w:val="dotted" w:sz="4" w:space="0" w:color="auto"/>
              <w:bottom w:val="dotted" w:sz="4" w:space="0" w:color="auto"/>
              <w:right w:val="dotted" w:sz="4" w:space="0" w:color="auto"/>
            </w:tcBorders>
          </w:tcPr>
          <w:p w14:paraId="7C37C6A9" w14:textId="77777777" w:rsidR="004A6185" w:rsidRPr="00A018E9" w:rsidRDefault="004A6185">
            <w:pPr>
              <w:spacing w:before="0"/>
              <w:rPr>
                <w:rFonts w:ascii="Garamond" w:hAnsi="Garamond" w:cstheme="minorHAnsi"/>
                <w:sz w:val="22"/>
                <w:szCs w:val="22"/>
                <w:lang w:eastAsia="sl-SI"/>
              </w:rPr>
            </w:pPr>
          </w:p>
          <w:p w14:paraId="02CD4426" w14:textId="77777777" w:rsidR="004A6185" w:rsidRPr="00A018E9" w:rsidRDefault="004A6185">
            <w:pPr>
              <w:spacing w:before="0"/>
              <w:rPr>
                <w:rFonts w:ascii="Garamond" w:hAnsi="Garamond" w:cstheme="minorHAnsi"/>
                <w:sz w:val="22"/>
                <w:szCs w:val="22"/>
                <w:lang w:eastAsia="sl-SI"/>
              </w:rPr>
            </w:pPr>
            <w:proofErr w:type="spellStart"/>
            <w:r w:rsidRPr="00A018E9">
              <w:rPr>
                <w:rFonts w:ascii="Garamond" w:hAnsi="Garamond" w:cstheme="minorHAnsi"/>
                <w:sz w:val="22"/>
                <w:szCs w:val="22"/>
                <w:lang w:eastAsia="sl-SI"/>
              </w:rPr>
              <w:t>Izpolnjen</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podpisan</w:t>
            </w:r>
            <w:proofErr w:type="spellEnd"/>
            <w:r w:rsidRPr="00A018E9">
              <w:rPr>
                <w:rFonts w:ascii="Garamond" w:hAnsi="Garamond" w:cstheme="minorHAnsi"/>
                <w:sz w:val="22"/>
                <w:szCs w:val="22"/>
                <w:lang w:eastAsia="sl-SI"/>
              </w:rPr>
              <w:t xml:space="preserve"> in </w:t>
            </w:r>
            <w:proofErr w:type="spellStart"/>
            <w:r w:rsidRPr="00A018E9">
              <w:rPr>
                <w:rFonts w:ascii="Garamond" w:hAnsi="Garamond" w:cstheme="minorHAnsi"/>
                <w:sz w:val="22"/>
                <w:szCs w:val="22"/>
                <w:lang w:eastAsia="sl-SI"/>
              </w:rPr>
              <w:t>žigosan</w:t>
            </w:r>
            <w:proofErr w:type="spellEnd"/>
          </w:p>
          <w:p w14:paraId="17BC17EF" w14:textId="77777777" w:rsidR="004A6185" w:rsidRPr="00A018E9" w:rsidRDefault="004A6185">
            <w:pPr>
              <w:spacing w:before="0"/>
              <w:rPr>
                <w:rFonts w:ascii="Garamond" w:hAnsi="Garamond" w:cstheme="minorHAnsi"/>
                <w:sz w:val="22"/>
                <w:szCs w:val="22"/>
                <w:lang w:eastAsia="sl-SI"/>
              </w:rPr>
            </w:pPr>
          </w:p>
          <w:p w14:paraId="25EEF329" w14:textId="77777777" w:rsidR="004A6185" w:rsidRPr="00A018E9" w:rsidRDefault="004A6185">
            <w:pPr>
              <w:spacing w:before="0"/>
              <w:rPr>
                <w:rFonts w:ascii="Garamond" w:hAnsi="Garamond" w:cstheme="minorHAnsi"/>
                <w:sz w:val="22"/>
                <w:szCs w:val="22"/>
                <w:lang w:eastAsia="sl-SI"/>
              </w:rPr>
            </w:pPr>
            <w:r w:rsidRPr="00A018E9">
              <w:rPr>
                <w:rFonts w:ascii="Garamond" w:hAnsi="Garamond" w:cstheme="minorHAnsi"/>
                <w:sz w:val="22"/>
                <w:szCs w:val="22"/>
                <w:lang w:eastAsia="sl-SI"/>
              </w:rPr>
              <w:t xml:space="preserve">in </w:t>
            </w:r>
          </w:p>
          <w:p w14:paraId="5AF33360" w14:textId="77777777" w:rsidR="004A6185" w:rsidRPr="00A018E9" w:rsidRDefault="004A6185">
            <w:pPr>
              <w:spacing w:before="0"/>
              <w:rPr>
                <w:rFonts w:ascii="Garamond" w:hAnsi="Garamond" w:cstheme="minorHAnsi"/>
                <w:sz w:val="22"/>
                <w:szCs w:val="22"/>
                <w:lang w:eastAsia="sl-SI"/>
              </w:rPr>
            </w:pPr>
          </w:p>
          <w:p w14:paraId="3F06CEA7"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dokazila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prospektni</w:t>
            </w:r>
            <w:proofErr w:type="spellEnd"/>
            <w:r w:rsidRPr="00A018E9">
              <w:rPr>
                <w:rFonts w:ascii="Garamond" w:hAnsi="Garamond" w:cstheme="minorHAnsi"/>
                <w:sz w:val="22"/>
                <w:szCs w:val="22"/>
              </w:rPr>
              <w:t xml:space="preserve"> material, </w:t>
            </w:r>
            <w:proofErr w:type="spellStart"/>
            <w:proofErr w:type="gramStart"/>
            <w:r w:rsidRPr="00A018E9">
              <w:rPr>
                <w:rFonts w:ascii="Garamond" w:hAnsi="Garamond" w:cstheme="minorHAnsi"/>
                <w:sz w:val="22"/>
                <w:szCs w:val="22"/>
              </w:rPr>
              <w:t>certifikati</w:t>
            </w:r>
            <w:proofErr w:type="spellEnd"/>
            <w:r w:rsidRPr="00A018E9">
              <w:rPr>
                <w:rFonts w:ascii="Garamond" w:hAnsi="Garamond" w:cstheme="minorHAnsi"/>
                <w:sz w:val="22"/>
                <w:szCs w:val="22"/>
              </w:rPr>
              <w:t>,…</w:t>
            </w:r>
            <w:proofErr w:type="gram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iz</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katerih</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bo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jasno</w:t>
            </w:r>
            <w:proofErr w:type="spellEnd"/>
            <w:r w:rsidRPr="00A018E9">
              <w:rPr>
                <w:rFonts w:ascii="Garamond" w:hAnsi="Garamond" w:cstheme="minorHAnsi"/>
                <w:sz w:val="22"/>
                <w:szCs w:val="22"/>
              </w:rPr>
              <w:t xml:space="preserve"> in </w:t>
            </w:r>
            <w:proofErr w:type="spellStart"/>
            <w:r w:rsidRPr="00A018E9">
              <w:rPr>
                <w:rFonts w:ascii="Garamond" w:hAnsi="Garamond" w:cstheme="minorHAnsi"/>
                <w:sz w:val="22"/>
                <w:szCs w:val="22"/>
              </w:rPr>
              <w:t>nedvoumno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razvidno</w:t>
            </w:r>
            <w:proofErr w:type="spellEnd"/>
            <w:r w:rsidRPr="00A018E9">
              <w:rPr>
                <w:rFonts w:ascii="Garamond" w:hAnsi="Garamond" w:cstheme="minorHAnsi"/>
                <w:sz w:val="22"/>
                <w:szCs w:val="22"/>
              </w:rPr>
              <w:t xml:space="preserve">, da </w:t>
            </w:r>
            <w:proofErr w:type="spellStart"/>
            <w:r w:rsidRPr="00A018E9">
              <w:rPr>
                <w:rFonts w:ascii="Garamond" w:hAnsi="Garamond" w:cstheme="minorHAnsi"/>
                <w:sz w:val="22"/>
                <w:szCs w:val="22"/>
              </w:rPr>
              <w:t>ponudba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izpolnjuje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vse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tehnične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specifikcije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kot</w:t>
            </w:r>
            <w:proofErr w:type="spellEnd"/>
            <w:r w:rsidRPr="00A018E9">
              <w:rPr>
                <w:rFonts w:ascii="Garamond" w:hAnsi="Garamond" w:cstheme="minorHAnsi"/>
                <w:sz w:val="22"/>
                <w:szCs w:val="22"/>
              </w:rPr>
              <w:t xml:space="preserve"> so </w:t>
            </w:r>
            <w:proofErr w:type="spellStart"/>
            <w:r w:rsidRPr="00A018E9">
              <w:rPr>
                <w:rFonts w:ascii="Garamond" w:hAnsi="Garamond" w:cstheme="minorHAnsi"/>
                <w:sz w:val="22"/>
                <w:szCs w:val="22"/>
              </w:rPr>
              <w:t>zahtevane</w:t>
            </w:r>
            <w:proofErr w:type="spellEnd"/>
            <w:r w:rsidRPr="00A018E9">
              <w:rPr>
                <w:rFonts w:ascii="Garamond" w:hAnsi="Garamond" w:cstheme="minorHAnsi"/>
                <w:sz w:val="22"/>
                <w:szCs w:val="22"/>
              </w:rPr>
              <w:t xml:space="preserve"> za </w:t>
            </w:r>
            <w:proofErr w:type="spellStart"/>
            <w:r w:rsidRPr="00A018E9">
              <w:rPr>
                <w:rFonts w:ascii="Garamond" w:hAnsi="Garamond" w:cstheme="minorHAnsi"/>
                <w:sz w:val="22"/>
                <w:szCs w:val="22"/>
              </w:rPr>
              <w:t>predmetno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javno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naročilo</w:t>
            </w:r>
            <w:proofErr w:type="spellEnd"/>
            <w:r w:rsidRPr="00A018E9">
              <w:rPr>
                <w:rFonts w:ascii="Garamond" w:hAnsi="Garamond" w:cstheme="minorHAnsi"/>
                <w:sz w:val="22"/>
                <w:szCs w:val="22"/>
              </w:rPr>
              <w:t>,</w:t>
            </w:r>
          </w:p>
          <w:p w14:paraId="0332C246" w14:textId="77777777" w:rsidR="004A6185" w:rsidRPr="00A018E9" w:rsidRDefault="004A6185">
            <w:pPr>
              <w:spacing w:before="0"/>
              <w:rPr>
                <w:rFonts w:ascii="Garamond" w:hAnsi="Garamond" w:cstheme="minorHAnsi"/>
                <w:sz w:val="22"/>
                <w:szCs w:val="22"/>
              </w:rPr>
            </w:pPr>
          </w:p>
          <w:p w14:paraId="4D53B698"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ter</w:t>
            </w:r>
            <w:proofErr w:type="spellEnd"/>
          </w:p>
          <w:p w14:paraId="1F90C3C8" w14:textId="77777777" w:rsidR="004A6185" w:rsidRPr="00A018E9" w:rsidRDefault="004A6185">
            <w:pPr>
              <w:spacing w:before="0"/>
              <w:rPr>
                <w:rFonts w:ascii="Garamond" w:hAnsi="Garamond" w:cstheme="minorHAnsi"/>
                <w:sz w:val="22"/>
                <w:szCs w:val="22"/>
              </w:rPr>
            </w:pPr>
          </w:p>
          <w:p w14:paraId="0FB3A2FB"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cenik</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rezervnih</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delov</w:t>
            </w:r>
            <w:proofErr w:type="spellEnd"/>
            <w:r w:rsidRPr="00A018E9">
              <w:rPr>
                <w:rFonts w:ascii="Garamond" w:hAnsi="Garamond" w:cstheme="minorHAnsi"/>
                <w:sz w:val="22"/>
                <w:szCs w:val="22"/>
              </w:rPr>
              <w:t>;</w:t>
            </w:r>
          </w:p>
          <w:p w14:paraId="79802A0F" w14:textId="77777777" w:rsidR="004A6185" w:rsidRPr="00A018E9" w:rsidRDefault="004A6185">
            <w:pPr>
              <w:spacing w:before="0"/>
              <w:rPr>
                <w:rFonts w:ascii="Garamond" w:hAnsi="Garamond" w:cstheme="minorHAnsi"/>
                <w:sz w:val="22"/>
                <w:szCs w:val="22"/>
              </w:rPr>
            </w:pPr>
          </w:p>
          <w:p w14:paraId="09D88198" w14:textId="34BCA057" w:rsidR="004A6185" w:rsidRPr="00A018E9" w:rsidRDefault="00480F77" w:rsidP="00480F77">
            <w:pPr>
              <w:pStyle w:val="BodyText"/>
              <w:spacing w:line="276" w:lineRule="auto"/>
              <w:rPr>
                <w:rFonts w:ascii="Garamond" w:hAnsi="Garamond" w:cstheme="minorHAnsi"/>
                <w:sz w:val="22"/>
                <w:szCs w:val="22"/>
              </w:rPr>
            </w:pPr>
            <w:proofErr w:type="spellStart"/>
            <w:r w:rsidRPr="00A018E9">
              <w:rPr>
                <w:rFonts w:ascii="Garamond" w:hAnsi="Garamond" w:cstheme="minorHAnsi"/>
                <w:sz w:val="22"/>
                <w:szCs w:val="22"/>
                <w:lang w:eastAsia="en-US"/>
              </w:rPr>
              <w:t>ter</w:t>
            </w:r>
            <w:proofErr w:type="spellEnd"/>
            <w:r w:rsidRPr="00A018E9">
              <w:rPr>
                <w:rFonts w:ascii="Garamond" w:hAnsi="Garamond" w:cstheme="minorHAnsi"/>
                <w:sz w:val="22"/>
                <w:szCs w:val="22"/>
                <w:lang w:eastAsia="en-US"/>
              </w:rPr>
              <w:t xml:space="preserve"> </w:t>
            </w:r>
            <w:proofErr w:type="spellStart"/>
            <w:r w:rsidRPr="00A018E9">
              <w:rPr>
                <w:rFonts w:ascii="Garamond" w:hAnsi="Garamond" w:cstheme="minorHAnsi"/>
                <w:sz w:val="22"/>
                <w:szCs w:val="22"/>
                <w:lang w:eastAsia="en-US"/>
              </w:rPr>
              <w:t>zahtevana</w:t>
            </w:r>
            <w:proofErr w:type="spellEnd"/>
            <w:r w:rsidRPr="00A018E9">
              <w:rPr>
                <w:rFonts w:ascii="Garamond" w:hAnsi="Garamond" w:cstheme="minorHAnsi"/>
                <w:sz w:val="22"/>
                <w:szCs w:val="22"/>
                <w:lang w:eastAsia="en-US"/>
              </w:rPr>
              <w:t xml:space="preserve"> </w:t>
            </w:r>
            <w:proofErr w:type="spellStart"/>
            <w:r w:rsidRPr="00A018E9">
              <w:rPr>
                <w:rFonts w:ascii="Garamond" w:hAnsi="Garamond" w:cstheme="minorHAnsi"/>
                <w:sz w:val="22"/>
                <w:szCs w:val="22"/>
                <w:lang w:eastAsia="en-US"/>
              </w:rPr>
              <w:t>dokazila</w:t>
            </w:r>
            <w:proofErr w:type="spellEnd"/>
            <w:r w:rsidRPr="00A018E9">
              <w:rPr>
                <w:rFonts w:ascii="Garamond" w:hAnsi="Garamond" w:cstheme="minorHAnsi"/>
                <w:sz w:val="22"/>
                <w:szCs w:val="22"/>
                <w:lang w:eastAsia="en-US"/>
              </w:rPr>
              <w:t xml:space="preserve"> glede </w:t>
            </w:r>
            <w:proofErr w:type="spellStart"/>
            <w:r w:rsidRPr="00A018E9">
              <w:rPr>
                <w:rFonts w:ascii="Garamond" w:hAnsi="Garamond" w:cstheme="minorHAnsi"/>
                <w:sz w:val="22"/>
                <w:szCs w:val="22"/>
                <w:lang w:eastAsia="en-US"/>
              </w:rPr>
              <w:t>serviserja</w:t>
            </w:r>
            <w:proofErr w:type="spellEnd"/>
            <w:r w:rsidRPr="00A018E9">
              <w:rPr>
                <w:rFonts w:ascii="Garamond" w:hAnsi="Garamond" w:cstheme="minorHAnsi"/>
                <w:sz w:val="22"/>
                <w:szCs w:val="22"/>
                <w:lang w:eastAsia="en-US"/>
              </w:rPr>
              <w:t>.</w:t>
            </w:r>
          </w:p>
        </w:tc>
      </w:tr>
      <w:tr w:rsidR="004A6185" w:rsidRPr="00A018E9" w14:paraId="5E1750F3"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tcPr>
          <w:p w14:paraId="0C473A81" w14:textId="77777777" w:rsidR="004A6185" w:rsidRPr="00A018E9" w:rsidRDefault="004A6185">
            <w:pPr>
              <w:spacing w:before="0"/>
              <w:jc w:val="center"/>
              <w:rPr>
                <w:rFonts w:ascii="Garamond" w:hAnsi="Garamond" w:cstheme="minorHAnsi"/>
                <w:b/>
                <w:bCs/>
                <w:sz w:val="22"/>
                <w:szCs w:val="22"/>
                <w:lang w:eastAsia="sl-SI"/>
              </w:rPr>
            </w:pPr>
          </w:p>
          <w:p w14:paraId="239C189E" w14:textId="6B24372A" w:rsidR="004A6185" w:rsidRPr="00A018E9" w:rsidRDefault="00F43B49">
            <w:pPr>
              <w:spacing w:before="0"/>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t>1</w:t>
            </w:r>
            <w:r w:rsidR="00D317A1" w:rsidRPr="00A018E9">
              <w:rPr>
                <w:rFonts w:ascii="Garamond" w:hAnsi="Garamond" w:cstheme="minorHAnsi"/>
                <w:b/>
                <w:bCs/>
                <w:sz w:val="22"/>
                <w:szCs w:val="22"/>
                <w:lang w:eastAsia="sl-SI"/>
              </w:rPr>
              <w:t>2</w:t>
            </w:r>
          </w:p>
        </w:tc>
        <w:tc>
          <w:tcPr>
            <w:tcW w:w="4950" w:type="dxa"/>
            <w:tcBorders>
              <w:top w:val="dotted" w:sz="4" w:space="0" w:color="auto"/>
              <w:left w:val="dotted" w:sz="4" w:space="0" w:color="auto"/>
              <w:bottom w:val="dotted" w:sz="4" w:space="0" w:color="auto"/>
              <w:right w:val="dotted" w:sz="4" w:space="0" w:color="auto"/>
            </w:tcBorders>
          </w:tcPr>
          <w:p w14:paraId="36693041" w14:textId="77777777" w:rsidR="004A6185" w:rsidRPr="00A018E9" w:rsidRDefault="004A6185">
            <w:pPr>
              <w:spacing w:before="0"/>
              <w:rPr>
                <w:rFonts w:ascii="Garamond" w:hAnsi="Garamond" w:cstheme="minorHAnsi"/>
                <w:sz w:val="22"/>
                <w:szCs w:val="22"/>
              </w:rPr>
            </w:pPr>
          </w:p>
          <w:p w14:paraId="7C6CF2B2"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Udeležba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podizvajalca</w:t>
            </w:r>
            <w:proofErr w:type="spellEnd"/>
            <w:r w:rsidRPr="00A018E9">
              <w:rPr>
                <w:rFonts w:ascii="Garamond" w:hAnsi="Garamond" w:cstheme="minorHAnsi"/>
                <w:sz w:val="22"/>
                <w:szCs w:val="22"/>
              </w:rPr>
              <w:t xml:space="preserve"> </w:t>
            </w:r>
          </w:p>
          <w:p w14:paraId="7AA782A2" w14:textId="77777777" w:rsidR="004A6185" w:rsidRPr="00A018E9" w:rsidRDefault="004A6185">
            <w:pPr>
              <w:spacing w:before="0"/>
              <w:rPr>
                <w:rFonts w:ascii="Garamond" w:hAnsi="Garamond" w:cstheme="minorHAnsi"/>
                <w:sz w:val="22"/>
                <w:szCs w:val="22"/>
              </w:rPr>
            </w:pPr>
            <w:r w:rsidRPr="00A018E9">
              <w:rPr>
                <w:rFonts w:ascii="Garamond" w:hAnsi="Garamond" w:cstheme="minorHAnsi"/>
                <w:i/>
                <w:color w:val="808080" w:themeColor="background1" w:themeShade="80"/>
                <w:sz w:val="22"/>
                <w:szCs w:val="22"/>
              </w:rPr>
              <w:t xml:space="preserve">(v </w:t>
            </w:r>
            <w:proofErr w:type="spellStart"/>
            <w:r w:rsidRPr="00A018E9">
              <w:rPr>
                <w:rFonts w:ascii="Garamond" w:hAnsi="Garamond" w:cstheme="minorHAnsi"/>
                <w:i/>
                <w:color w:val="808080" w:themeColor="background1" w:themeShade="80"/>
                <w:sz w:val="22"/>
                <w:szCs w:val="22"/>
              </w:rPr>
              <w:t>primeru</w:t>
            </w:r>
            <w:proofErr w:type="spellEnd"/>
            <w:r w:rsidRPr="00A018E9">
              <w:rPr>
                <w:rFonts w:ascii="Garamond" w:hAnsi="Garamond" w:cstheme="minorHAnsi"/>
                <w:i/>
                <w:color w:val="808080" w:themeColor="background1" w:themeShade="80"/>
                <w:sz w:val="22"/>
                <w:szCs w:val="22"/>
              </w:rPr>
              <w:t xml:space="preserve">, da </w:t>
            </w:r>
            <w:proofErr w:type="spellStart"/>
            <w:r w:rsidRPr="00A018E9">
              <w:rPr>
                <w:rFonts w:ascii="Garamond" w:hAnsi="Garamond" w:cstheme="minorHAnsi"/>
                <w:i/>
                <w:color w:val="808080" w:themeColor="background1" w:themeShade="80"/>
                <w:sz w:val="22"/>
                <w:szCs w:val="22"/>
              </w:rPr>
              <w:t>ima</w:t>
            </w:r>
            <w:proofErr w:type="spellEnd"/>
            <w:r w:rsidRPr="00A018E9">
              <w:rPr>
                <w:rFonts w:ascii="Garamond" w:hAnsi="Garamond" w:cstheme="minorHAnsi"/>
                <w:i/>
                <w:color w:val="808080" w:themeColor="background1" w:themeShade="80"/>
                <w:sz w:val="22"/>
                <w:szCs w:val="22"/>
              </w:rPr>
              <w:t xml:space="preserve"> </w:t>
            </w:r>
            <w:proofErr w:type="spellStart"/>
            <w:r w:rsidRPr="00A018E9">
              <w:rPr>
                <w:rFonts w:ascii="Garamond" w:hAnsi="Garamond" w:cstheme="minorHAnsi"/>
                <w:i/>
                <w:color w:val="808080" w:themeColor="background1" w:themeShade="80"/>
                <w:sz w:val="22"/>
                <w:szCs w:val="22"/>
              </w:rPr>
              <w:t>ponudnik</w:t>
            </w:r>
            <w:proofErr w:type="spellEnd"/>
            <w:r w:rsidRPr="00A018E9">
              <w:rPr>
                <w:rFonts w:ascii="Garamond" w:hAnsi="Garamond" w:cstheme="minorHAnsi"/>
                <w:i/>
                <w:color w:val="808080" w:themeColor="background1" w:themeShade="80"/>
                <w:sz w:val="22"/>
                <w:szCs w:val="22"/>
              </w:rPr>
              <w:t xml:space="preserve"> </w:t>
            </w:r>
            <w:proofErr w:type="spellStart"/>
            <w:r w:rsidRPr="00A018E9">
              <w:rPr>
                <w:rFonts w:ascii="Garamond" w:hAnsi="Garamond" w:cstheme="minorHAnsi"/>
                <w:i/>
                <w:color w:val="808080" w:themeColor="background1" w:themeShade="80"/>
                <w:sz w:val="22"/>
                <w:szCs w:val="22"/>
              </w:rPr>
              <w:t>podizvajalca</w:t>
            </w:r>
            <w:proofErr w:type="spellEnd"/>
            <w:r w:rsidRPr="00A018E9">
              <w:rPr>
                <w:rFonts w:ascii="Garamond" w:hAnsi="Garamond" w:cstheme="minorHAnsi"/>
                <w:i/>
                <w:color w:val="808080" w:themeColor="background1" w:themeShade="80"/>
                <w:sz w:val="22"/>
                <w:szCs w:val="22"/>
              </w:rPr>
              <w:t>)</w:t>
            </w:r>
          </w:p>
        </w:tc>
        <w:tc>
          <w:tcPr>
            <w:tcW w:w="2909" w:type="dxa"/>
            <w:tcBorders>
              <w:top w:val="dotted" w:sz="4" w:space="0" w:color="auto"/>
              <w:left w:val="dotted" w:sz="4" w:space="0" w:color="auto"/>
              <w:bottom w:val="dotted" w:sz="4" w:space="0" w:color="auto"/>
              <w:right w:val="dotted" w:sz="4" w:space="0" w:color="auto"/>
            </w:tcBorders>
          </w:tcPr>
          <w:p w14:paraId="074B7751" w14:textId="77777777" w:rsidR="004A6185" w:rsidRPr="00A018E9" w:rsidRDefault="004A6185">
            <w:pPr>
              <w:spacing w:before="0"/>
              <w:rPr>
                <w:rFonts w:ascii="Garamond" w:hAnsi="Garamond" w:cstheme="minorHAnsi"/>
                <w:sz w:val="22"/>
                <w:szCs w:val="22"/>
                <w:lang w:eastAsia="sl-SI"/>
              </w:rPr>
            </w:pPr>
          </w:p>
          <w:p w14:paraId="752D18A4" w14:textId="77777777" w:rsidR="004A6185" w:rsidRPr="00A018E9" w:rsidRDefault="004A6185">
            <w:pPr>
              <w:spacing w:before="0"/>
              <w:rPr>
                <w:rFonts w:ascii="Garamond" w:hAnsi="Garamond" w:cstheme="minorHAnsi"/>
                <w:sz w:val="22"/>
                <w:szCs w:val="22"/>
                <w:lang w:eastAsia="sl-SI"/>
              </w:rPr>
            </w:pPr>
            <w:proofErr w:type="spellStart"/>
            <w:r w:rsidRPr="00A018E9">
              <w:rPr>
                <w:rFonts w:ascii="Garamond" w:hAnsi="Garamond" w:cstheme="minorHAnsi"/>
                <w:sz w:val="22"/>
                <w:szCs w:val="22"/>
                <w:lang w:eastAsia="sl-SI"/>
              </w:rPr>
              <w:t>Izpolnjen</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podpisan</w:t>
            </w:r>
            <w:proofErr w:type="spellEnd"/>
            <w:r w:rsidRPr="00A018E9">
              <w:rPr>
                <w:rFonts w:ascii="Garamond" w:hAnsi="Garamond" w:cstheme="minorHAnsi"/>
                <w:sz w:val="22"/>
                <w:szCs w:val="22"/>
                <w:lang w:eastAsia="sl-SI"/>
              </w:rPr>
              <w:t xml:space="preserve"> in </w:t>
            </w:r>
            <w:proofErr w:type="spellStart"/>
            <w:r w:rsidRPr="00A018E9">
              <w:rPr>
                <w:rFonts w:ascii="Garamond" w:hAnsi="Garamond" w:cstheme="minorHAnsi"/>
                <w:sz w:val="22"/>
                <w:szCs w:val="22"/>
                <w:lang w:eastAsia="sl-SI"/>
              </w:rPr>
              <w:t>žigosan</w:t>
            </w:r>
            <w:proofErr w:type="spellEnd"/>
            <w:r w:rsidRPr="00A018E9">
              <w:rPr>
                <w:rFonts w:ascii="Garamond" w:hAnsi="Garamond" w:cstheme="minorHAnsi"/>
                <w:sz w:val="22"/>
                <w:szCs w:val="22"/>
                <w:lang w:eastAsia="sl-SI"/>
              </w:rPr>
              <w:t>.</w:t>
            </w:r>
          </w:p>
        </w:tc>
      </w:tr>
      <w:tr w:rsidR="004A6185" w:rsidRPr="00A018E9" w14:paraId="64341D41"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tcPr>
          <w:p w14:paraId="3F896068" w14:textId="77777777" w:rsidR="004A6185" w:rsidRPr="00A018E9" w:rsidRDefault="004A6185">
            <w:pPr>
              <w:spacing w:before="0"/>
              <w:jc w:val="center"/>
              <w:rPr>
                <w:rFonts w:ascii="Garamond" w:hAnsi="Garamond" w:cstheme="minorHAnsi"/>
                <w:b/>
                <w:bCs/>
                <w:sz w:val="22"/>
                <w:szCs w:val="22"/>
                <w:lang w:eastAsia="sl-SI"/>
              </w:rPr>
            </w:pPr>
          </w:p>
          <w:p w14:paraId="14443F5D" w14:textId="33515952" w:rsidR="004A6185" w:rsidRPr="00A018E9" w:rsidRDefault="00D02C24">
            <w:pPr>
              <w:spacing w:before="0"/>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t>1</w:t>
            </w:r>
            <w:r w:rsidR="00D317A1" w:rsidRPr="00A018E9">
              <w:rPr>
                <w:rFonts w:ascii="Garamond" w:hAnsi="Garamond" w:cstheme="minorHAnsi"/>
                <w:b/>
                <w:bCs/>
                <w:sz w:val="22"/>
                <w:szCs w:val="22"/>
                <w:lang w:eastAsia="sl-SI"/>
              </w:rPr>
              <w:t>3</w:t>
            </w:r>
          </w:p>
        </w:tc>
        <w:tc>
          <w:tcPr>
            <w:tcW w:w="4950" w:type="dxa"/>
            <w:tcBorders>
              <w:top w:val="dotted" w:sz="4" w:space="0" w:color="auto"/>
              <w:left w:val="dotted" w:sz="4" w:space="0" w:color="auto"/>
              <w:bottom w:val="dotted" w:sz="4" w:space="0" w:color="auto"/>
              <w:right w:val="dotted" w:sz="4" w:space="0" w:color="auto"/>
            </w:tcBorders>
          </w:tcPr>
          <w:p w14:paraId="193F9480" w14:textId="77777777" w:rsidR="004A6185" w:rsidRPr="00A018E9" w:rsidRDefault="004A6185">
            <w:pPr>
              <w:spacing w:before="0"/>
              <w:rPr>
                <w:rFonts w:ascii="Garamond" w:hAnsi="Garamond" w:cstheme="minorHAnsi"/>
                <w:sz w:val="22"/>
                <w:szCs w:val="22"/>
              </w:rPr>
            </w:pPr>
          </w:p>
          <w:p w14:paraId="3730B171"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Soglasje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podizvajalca</w:t>
            </w:r>
            <w:proofErr w:type="spellEnd"/>
            <w:r w:rsidRPr="00A018E9">
              <w:rPr>
                <w:rFonts w:ascii="Garamond" w:hAnsi="Garamond" w:cstheme="minorHAnsi"/>
                <w:sz w:val="22"/>
                <w:szCs w:val="22"/>
              </w:rPr>
              <w:t xml:space="preserve"> </w:t>
            </w:r>
          </w:p>
          <w:p w14:paraId="621405B4" w14:textId="77777777" w:rsidR="004A6185" w:rsidRPr="00A018E9" w:rsidRDefault="004A6185">
            <w:pPr>
              <w:spacing w:before="0"/>
              <w:rPr>
                <w:rFonts w:ascii="Garamond" w:hAnsi="Garamond" w:cstheme="minorHAnsi"/>
                <w:sz w:val="22"/>
                <w:szCs w:val="22"/>
              </w:rPr>
            </w:pPr>
            <w:r w:rsidRPr="00A018E9">
              <w:rPr>
                <w:rFonts w:ascii="Garamond" w:hAnsi="Garamond" w:cstheme="minorHAnsi"/>
                <w:i/>
                <w:color w:val="808080" w:themeColor="background1" w:themeShade="80"/>
                <w:sz w:val="22"/>
                <w:szCs w:val="22"/>
              </w:rPr>
              <w:t xml:space="preserve">(v </w:t>
            </w:r>
            <w:proofErr w:type="spellStart"/>
            <w:r w:rsidRPr="00A018E9">
              <w:rPr>
                <w:rFonts w:ascii="Garamond" w:hAnsi="Garamond" w:cstheme="minorHAnsi"/>
                <w:i/>
                <w:color w:val="808080" w:themeColor="background1" w:themeShade="80"/>
                <w:sz w:val="22"/>
                <w:szCs w:val="22"/>
              </w:rPr>
              <w:t>primeru</w:t>
            </w:r>
            <w:proofErr w:type="spellEnd"/>
            <w:r w:rsidRPr="00A018E9">
              <w:rPr>
                <w:rFonts w:ascii="Garamond" w:hAnsi="Garamond" w:cstheme="minorHAnsi"/>
                <w:i/>
                <w:color w:val="808080" w:themeColor="background1" w:themeShade="80"/>
                <w:sz w:val="22"/>
                <w:szCs w:val="22"/>
              </w:rPr>
              <w:t xml:space="preserve">, da </w:t>
            </w:r>
            <w:proofErr w:type="spellStart"/>
            <w:r w:rsidRPr="00A018E9">
              <w:rPr>
                <w:rFonts w:ascii="Garamond" w:hAnsi="Garamond" w:cstheme="minorHAnsi"/>
                <w:i/>
                <w:color w:val="808080" w:themeColor="background1" w:themeShade="80"/>
                <w:sz w:val="22"/>
                <w:szCs w:val="22"/>
              </w:rPr>
              <w:t>ima</w:t>
            </w:r>
            <w:proofErr w:type="spellEnd"/>
            <w:r w:rsidRPr="00A018E9">
              <w:rPr>
                <w:rFonts w:ascii="Garamond" w:hAnsi="Garamond" w:cstheme="minorHAnsi"/>
                <w:i/>
                <w:color w:val="808080" w:themeColor="background1" w:themeShade="80"/>
                <w:sz w:val="22"/>
                <w:szCs w:val="22"/>
              </w:rPr>
              <w:t xml:space="preserve"> </w:t>
            </w:r>
            <w:proofErr w:type="spellStart"/>
            <w:r w:rsidRPr="00A018E9">
              <w:rPr>
                <w:rFonts w:ascii="Garamond" w:hAnsi="Garamond" w:cstheme="minorHAnsi"/>
                <w:i/>
                <w:color w:val="808080" w:themeColor="background1" w:themeShade="80"/>
                <w:sz w:val="22"/>
                <w:szCs w:val="22"/>
              </w:rPr>
              <w:t>ponudnik</w:t>
            </w:r>
            <w:proofErr w:type="spellEnd"/>
            <w:r w:rsidRPr="00A018E9">
              <w:rPr>
                <w:rFonts w:ascii="Garamond" w:hAnsi="Garamond" w:cstheme="minorHAnsi"/>
                <w:i/>
                <w:color w:val="808080" w:themeColor="background1" w:themeShade="80"/>
                <w:sz w:val="22"/>
                <w:szCs w:val="22"/>
              </w:rPr>
              <w:t xml:space="preserve"> </w:t>
            </w:r>
            <w:proofErr w:type="spellStart"/>
            <w:r w:rsidRPr="00A018E9">
              <w:rPr>
                <w:rFonts w:ascii="Garamond" w:hAnsi="Garamond" w:cstheme="minorHAnsi"/>
                <w:i/>
                <w:color w:val="808080" w:themeColor="background1" w:themeShade="80"/>
                <w:sz w:val="22"/>
                <w:szCs w:val="22"/>
              </w:rPr>
              <w:t>podizvajalca</w:t>
            </w:r>
            <w:proofErr w:type="spellEnd"/>
            <w:r w:rsidRPr="00A018E9">
              <w:rPr>
                <w:rFonts w:ascii="Garamond" w:hAnsi="Garamond" w:cstheme="minorHAnsi"/>
                <w:i/>
                <w:color w:val="808080" w:themeColor="background1" w:themeShade="80"/>
                <w:sz w:val="22"/>
                <w:szCs w:val="22"/>
              </w:rPr>
              <w:t>)</w:t>
            </w:r>
          </w:p>
        </w:tc>
        <w:tc>
          <w:tcPr>
            <w:tcW w:w="2909" w:type="dxa"/>
            <w:tcBorders>
              <w:top w:val="dotted" w:sz="4" w:space="0" w:color="auto"/>
              <w:left w:val="dotted" w:sz="4" w:space="0" w:color="auto"/>
              <w:bottom w:val="dotted" w:sz="4" w:space="0" w:color="auto"/>
              <w:right w:val="dotted" w:sz="4" w:space="0" w:color="auto"/>
            </w:tcBorders>
          </w:tcPr>
          <w:p w14:paraId="352BB96F" w14:textId="77777777" w:rsidR="004A6185" w:rsidRPr="00A018E9" w:rsidRDefault="004A6185">
            <w:pPr>
              <w:spacing w:before="0"/>
              <w:rPr>
                <w:rFonts w:ascii="Garamond" w:hAnsi="Garamond" w:cstheme="minorHAnsi"/>
                <w:sz w:val="22"/>
                <w:szCs w:val="22"/>
                <w:lang w:eastAsia="sl-SI"/>
              </w:rPr>
            </w:pPr>
          </w:p>
          <w:p w14:paraId="6975B881" w14:textId="77777777" w:rsidR="004A6185" w:rsidRPr="00A018E9" w:rsidRDefault="004A6185">
            <w:pPr>
              <w:spacing w:before="0"/>
              <w:rPr>
                <w:rFonts w:ascii="Garamond" w:hAnsi="Garamond" w:cstheme="minorHAnsi"/>
                <w:sz w:val="22"/>
                <w:szCs w:val="22"/>
                <w:lang w:eastAsia="sl-SI"/>
              </w:rPr>
            </w:pPr>
            <w:proofErr w:type="spellStart"/>
            <w:r w:rsidRPr="00A018E9">
              <w:rPr>
                <w:rFonts w:ascii="Garamond" w:hAnsi="Garamond" w:cstheme="minorHAnsi"/>
                <w:sz w:val="22"/>
                <w:szCs w:val="22"/>
                <w:lang w:eastAsia="sl-SI"/>
              </w:rPr>
              <w:t>Izpolnjen</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podpisan</w:t>
            </w:r>
            <w:proofErr w:type="spellEnd"/>
            <w:r w:rsidRPr="00A018E9">
              <w:rPr>
                <w:rFonts w:ascii="Garamond" w:hAnsi="Garamond" w:cstheme="minorHAnsi"/>
                <w:sz w:val="22"/>
                <w:szCs w:val="22"/>
                <w:lang w:eastAsia="sl-SI"/>
              </w:rPr>
              <w:t xml:space="preserve"> in </w:t>
            </w:r>
            <w:proofErr w:type="spellStart"/>
            <w:r w:rsidRPr="00A018E9">
              <w:rPr>
                <w:rFonts w:ascii="Garamond" w:hAnsi="Garamond" w:cstheme="minorHAnsi"/>
                <w:sz w:val="22"/>
                <w:szCs w:val="22"/>
                <w:lang w:eastAsia="sl-SI"/>
              </w:rPr>
              <w:t>žigosan</w:t>
            </w:r>
            <w:proofErr w:type="spellEnd"/>
            <w:r w:rsidRPr="00A018E9">
              <w:rPr>
                <w:rFonts w:ascii="Garamond" w:hAnsi="Garamond" w:cstheme="minorHAnsi"/>
                <w:sz w:val="22"/>
                <w:szCs w:val="22"/>
                <w:lang w:eastAsia="sl-SI"/>
              </w:rPr>
              <w:t>.</w:t>
            </w:r>
          </w:p>
        </w:tc>
      </w:tr>
      <w:tr w:rsidR="004A6185" w:rsidRPr="00A018E9" w14:paraId="391D6DB8"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hideMark/>
          </w:tcPr>
          <w:p w14:paraId="3E533223" w14:textId="5BD5C915" w:rsidR="004A6185" w:rsidRPr="00A018E9" w:rsidRDefault="00D02C24">
            <w:pPr>
              <w:spacing w:before="0"/>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lastRenderedPageBreak/>
              <w:t>1</w:t>
            </w:r>
            <w:r w:rsidR="00D317A1" w:rsidRPr="00A018E9">
              <w:rPr>
                <w:rFonts w:ascii="Garamond" w:hAnsi="Garamond" w:cstheme="minorHAnsi"/>
                <w:b/>
                <w:bCs/>
                <w:sz w:val="22"/>
                <w:szCs w:val="22"/>
                <w:lang w:eastAsia="sl-SI"/>
              </w:rPr>
              <w:t>4</w:t>
            </w:r>
          </w:p>
        </w:tc>
        <w:tc>
          <w:tcPr>
            <w:tcW w:w="4950" w:type="dxa"/>
            <w:tcBorders>
              <w:top w:val="dotted" w:sz="4" w:space="0" w:color="auto"/>
              <w:left w:val="dotted" w:sz="4" w:space="0" w:color="auto"/>
              <w:bottom w:val="dotted" w:sz="4" w:space="0" w:color="auto"/>
              <w:right w:val="dotted" w:sz="4" w:space="0" w:color="auto"/>
            </w:tcBorders>
            <w:hideMark/>
          </w:tcPr>
          <w:p w14:paraId="18B7354B"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Protikorupcijska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izjava</w:t>
            </w:r>
            <w:proofErr w:type="spellEnd"/>
          </w:p>
        </w:tc>
        <w:tc>
          <w:tcPr>
            <w:tcW w:w="2909" w:type="dxa"/>
            <w:tcBorders>
              <w:top w:val="dotted" w:sz="4" w:space="0" w:color="auto"/>
              <w:left w:val="dotted" w:sz="4" w:space="0" w:color="auto"/>
              <w:bottom w:val="dotted" w:sz="4" w:space="0" w:color="auto"/>
              <w:right w:val="dotted" w:sz="4" w:space="0" w:color="auto"/>
            </w:tcBorders>
            <w:hideMark/>
          </w:tcPr>
          <w:p w14:paraId="47844A26" w14:textId="77777777" w:rsidR="004A6185" w:rsidRPr="00A018E9" w:rsidRDefault="004A6185">
            <w:pPr>
              <w:spacing w:before="0"/>
              <w:rPr>
                <w:rFonts w:ascii="Garamond" w:hAnsi="Garamond" w:cstheme="minorHAnsi"/>
                <w:sz w:val="22"/>
                <w:szCs w:val="22"/>
                <w:lang w:eastAsia="sl-SI"/>
              </w:rPr>
            </w:pPr>
            <w:proofErr w:type="spellStart"/>
            <w:r w:rsidRPr="00A018E9">
              <w:rPr>
                <w:rFonts w:ascii="Garamond" w:hAnsi="Garamond" w:cstheme="minorHAnsi"/>
                <w:sz w:val="22"/>
                <w:szCs w:val="22"/>
                <w:lang w:eastAsia="sl-SI"/>
              </w:rPr>
              <w:t>Izpolnjen</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podpisan</w:t>
            </w:r>
            <w:proofErr w:type="spellEnd"/>
            <w:r w:rsidRPr="00A018E9">
              <w:rPr>
                <w:rFonts w:ascii="Garamond" w:hAnsi="Garamond" w:cstheme="minorHAnsi"/>
                <w:sz w:val="22"/>
                <w:szCs w:val="22"/>
                <w:lang w:eastAsia="sl-SI"/>
              </w:rPr>
              <w:t xml:space="preserve"> in </w:t>
            </w:r>
            <w:proofErr w:type="spellStart"/>
            <w:r w:rsidRPr="00A018E9">
              <w:rPr>
                <w:rFonts w:ascii="Garamond" w:hAnsi="Garamond" w:cstheme="minorHAnsi"/>
                <w:sz w:val="22"/>
                <w:szCs w:val="22"/>
                <w:lang w:eastAsia="sl-SI"/>
              </w:rPr>
              <w:t>žigosan</w:t>
            </w:r>
            <w:proofErr w:type="spellEnd"/>
            <w:r w:rsidRPr="00A018E9">
              <w:rPr>
                <w:rFonts w:ascii="Garamond" w:hAnsi="Garamond" w:cstheme="minorHAnsi"/>
                <w:sz w:val="22"/>
                <w:szCs w:val="22"/>
                <w:lang w:eastAsia="sl-SI"/>
              </w:rPr>
              <w:t>.</w:t>
            </w:r>
          </w:p>
        </w:tc>
      </w:tr>
      <w:tr w:rsidR="004A6185" w:rsidRPr="00A018E9" w14:paraId="709C2C83" w14:textId="77777777" w:rsidTr="00480F77">
        <w:trPr>
          <w:trHeight w:val="690"/>
        </w:trPr>
        <w:tc>
          <w:tcPr>
            <w:tcW w:w="1201" w:type="dxa"/>
            <w:tcBorders>
              <w:top w:val="dotted" w:sz="4" w:space="0" w:color="auto"/>
              <w:left w:val="dotted" w:sz="4" w:space="0" w:color="auto"/>
              <w:bottom w:val="dotted" w:sz="4" w:space="0" w:color="auto"/>
              <w:right w:val="dotted" w:sz="4" w:space="0" w:color="auto"/>
            </w:tcBorders>
          </w:tcPr>
          <w:p w14:paraId="0DABE5AB" w14:textId="77777777" w:rsidR="004A6185" w:rsidRPr="00A018E9" w:rsidRDefault="004A6185">
            <w:pPr>
              <w:spacing w:before="0"/>
              <w:jc w:val="center"/>
              <w:rPr>
                <w:rFonts w:ascii="Garamond" w:hAnsi="Garamond" w:cstheme="minorHAnsi"/>
                <w:b/>
                <w:bCs/>
                <w:sz w:val="22"/>
                <w:szCs w:val="22"/>
                <w:lang w:eastAsia="sl-SI"/>
              </w:rPr>
            </w:pPr>
          </w:p>
          <w:p w14:paraId="16968D84" w14:textId="3AFC13BE" w:rsidR="004A6185" w:rsidRPr="00A018E9" w:rsidRDefault="00D02C24">
            <w:pPr>
              <w:spacing w:before="0"/>
              <w:jc w:val="center"/>
              <w:rPr>
                <w:rFonts w:ascii="Garamond" w:hAnsi="Garamond" w:cstheme="minorHAnsi"/>
                <w:b/>
                <w:bCs/>
                <w:sz w:val="22"/>
                <w:szCs w:val="22"/>
                <w:lang w:eastAsia="sl-SI"/>
              </w:rPr>
            </w:pPr>
            <w:r w:rsidRPr="00A018E9">
              <w:rPr>
                <w:rFonts w:ascii="Garamond" w:hAnsi="Garamond" w:cstheme="minorHAnsi"/>
                <w:b/>
                <w:bCs/>
                <w:sz w:val="22"/>
                <w:szCs w:val="22"/>
                <w:lang w:eastAsia="sl-SI"/>
              </w:rPr>
              <w:t>1</w:t>
            </w:r>
            <w:r w:rsidR="00D317A1" w:rsidRPr="00A018E9">
              <w:rPr>
                <w:rFonts w:ascii="Garamond" w:hAnsi="Garamond" w:cstheme="minorHAnsi"/>
                <w:b/>
                <w:bCs/>
                <w:sz w:val="22"/>
                <w:szCs w:val="22"/>
                <w:lang w:eastAsia="sl-SI"/>
              </w:rPr>
              <w:t>5</w:t>
            </w:r>
          </w:p>
        </w:tc>
        <w:tc>
          <w:tcPr>
            <w:tcW w:w="4950" w:type="dxa"/>
            <w:tcBorders>
              <w:top w:val="dotted" w:sz="4" w:space="0" w:color="auto"/>
              <w:left w:val="dotted" w:sz="4" w:space="0" w:color="auto"/>
              <w:bottom w:val="dotted" w:sz="4" w:space="0" w:color="auto"/>
              <w:right w:val="dotted" w:sz="4" w:space="0" w:color="auto"/>
            </w:tcBorders>
          </w:tcPr>
          <w:p w14:paraId="28BFC3DE" w14:textId="77777777" w:rsidR="004A6185" w:rsidRPr="00A018E9" w:rsidRDefault="004A6185">
            <w:pPr>
              <w:spacing w:before="0"/>
              <w:rPr>
                <w:rFonts w:ascii="Garamond" w:hAnsi="Garamond" w:cstheme="minorHAnsi"/>
                <w:sz w:val="22"/>
                <w:szCs w:val="22"/>
              </w:rPr>
            </w:pPr>
          </w:p>
          <w:p w14:paraId="5FC9D6FD"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Vzorec</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pogodbe</w:t>
            </w:r>
            <w:proofErr w:type="spellEnd"/>
          </w:p>
          <w:p w14:paraId="5D49A2B7" w14:textId="77777777" w:rsidR="004A6185" w:rsidRPr="00A018E9" w:rsidRDefault="004A6185">
            <w:pPr>
              <w:spacing w:before="0"/>
              <w:rPr>
                <w:rFonts w:ascii="Garamond" w:hAnsi="Garamond" w:cstheme="minorHAnsi"/>
                <w:sz w:val="22"/>
                <w:szCs w:val="22"/>
              </w:rPr>
            </w:pPr>
          </w:p>
        </w:tc>
        <w:tc>
          <w:tcPr>
            <w:tcW w:w="2909" w:type="dxa"/>
            <w:tcBorders>
              <w:top w:val="dotted" w:sz="4" w:space="0" w:color="auto"/>
              <w:left w:val="dotted" w:sz="4" w:space="0" w:color="auto"/>
              <w:bottom w:val="dotted" w:sz="4" w:space="0" w:color="auto"/>
              <w:right w:val="dotted" w:sz="4" w:space="0" w:color="auto"/>
            </w:tcBorders>
            <w:hideMark/>
          </w:tcPr>
          <w:p w14:paraId="6CF43B84" w14:textId="77777777" w:rsidR="004A6185" w:rsidRPr="00A018E9" w:rsidRDefault="004A6185">
            <w:pPr>
              <w:spacing w:before="0"/>
              <w:rPr>
                <w:rFonts w:ascii="Garamond" w:hAnsi="Garamond" w:cstheme="minorHAnsi"/>
                <w:sz w:val="22"/>
                <w:szCs w:val="22"/>
                <w:lang w:eastAsia="sl-SI"/>
              </w:rPr>
            </w:pPr>
            <w:proofErr w:type="spellStart"/>
            <w:r w:rsidRPr="00A018E9">
              <w:rPr>
                <w:rFonts w:ascii="Garamond" w:hAnsi="Garamond" w:cstheme="minorHAnsi"/>
                <w:sz w:val="22"/>
                <w:szCs w:val="22"/>
                <w:lang w:eastAsia="sl-SI"/>
              </w:rPr>
              <w:t>Parafiran</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na</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vsaki</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strani</w:t>
            </w:r>
            <w:proofErr w:type="spellEnd"/>
            <w:r w:rsidRPr="00A018E9">
              <w:rPr>
                <w:rFonts w:ascii="Garamond" w:hAnsi="Garamond" w:cstheme="minorHAnsi"/>
                <w:sz w:val="22"/>
                <w:szCs w:val="22"/>
                <w:lang w:eastAsia="sl-SI"/>
              </w:rPr>
              <w:t xml:space="preserve"> in </w:t>
            </w:r>
            <w:proofErr w:type="spellStart"/>
            <w:r w:rsidRPr="00A018E9">
              <w:rPr>
                <w:rFonts w:ascii="Garamond" w:hAnsi="Garamond" w:cstheme="minorHAnsi"/>
                <w:sz w:val="22"/>
                <w:szCs w:val="22"/>
                <w:lang w:eastAsia="sl-SI"/>
              </w:rPr>
              <w:t>na</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zadnji</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strani</w:t>
            </w:r>
            <w:proofErr w:type="spellEnd"/>
            <w:r w:rsidRPr="00A018E9">
              <w:rPr>
                <w:rFonts w:ascii="Garamond" w:hAnsi="Garamond" w:cstheme="minorHAnsi"/>
                <w:sz w:val="22"/>
                <w:szCs w:val="22"/>
                <w:lang w:eastAsia="sl-SI"/>
              </w:rPr>
              <w:t xml:space="preserve"> </w:t>
            </w:r>
            <w:proofErr w:type="spellStart"/>
            <w:r w:rsidRPr="00A018E9">
              <w:rPr>
                <w:rFonts w:ascii="Garamond" w:hAnsi="Garamond" w:cstheme="minorHAnsi"/>
                <w:sz w:val="22"/>
                <w:szCs w:val="22"/>
                <w:lang w:eastAsia="sl-SI"/>
              </w:rPr>
              <w:t>podpisan</w:t>
            </w:r>
            <w:proofErr w:type="spellEnd"/>
            <w:r w:rsidRPr="00A018E9">
              <w:rPr>
                <w:rFonts w:ascii="Garamond" w:hAnsi="Garamond" w:cstheme="minorHAnsi"/>
                <w:sz w:val="22"/>
                <w:szCs w:val="22"/>
                <w:lang w:eastAsia="sl-SI"/>
              </w:rPr>
              <w:t xml:space="preserve"> in </w:t>
            </w:r>
            <w:proofErr w:type="spellStart"/>
            <w:r w:rsidRPr="00A018E9">
              <w:rPr>
                <w:rFonts w:ascii="Garamond" w:hAnsi="Garamond" w:cstheme="minorHAnsi"/>
                <w:sz w:val="22"/>
                <w:szCs w:val="22"/>
                <w:lang w:eastAsia="sl-SI"/>
              </w:rPr>
              <w:t>žigosan</w:t>
            </w:r>
            <w:proofErr w:type="spellEnd"/>
            <w:r w:rsidRPr="00A018E9">
              <w:rPr>
                <w:rFonts w:ascii="Garamond" w:hAnsi="Garamond" w:cstheme="minorHAnsi"/>
                <w:sz w:val="22"/>
                <w:szCs w:val="22"/>
                <w:lang w:eastAsia="sl-SI"/>
              </w:rPr>
              <w:t>.</w:t>
            </w:r>
          </w:p>
        </w:tc>
      </w:tr>
    </w:tbl>
    <w:p w14:paraId="32649DA5" w14:textId="77777777" w:rsidR="004A6185" w:rsidRPr="00A018E9" w:rsidRDefault="004A6185" w:rsidP="004A6185">
      <w:pPr>
        <w:spacing w:before="0" w:line="240" w:lineRule="auto"/>
        <w:rPr>
          <w:rFonts w:ascii="Garamond" w:hAnsi="Garamond" w:cstheme="minorHAnsi"/>
          <w:sz w:val="22"/>
          <w:szCs w:val="22"/>
          <w:lang w:eastAsia="sl-SI"/>
        </w:rPr>
      </w:pPr>
    </w:p>
    <w:p w14:paraId="590086C0" w14:textId="77777777" w:rsidR="004A6185" w:rsidRPr="00A018E9" w:rsidRDefault="004A6185" w:rsidP="004A6185">
      <w:pPr>
        <w:spacing w:before="0" w:line="240" w:lineRule="auto"/>
        <w:rPr>
          <w:rFonts w:ascii="Garamond" w:hAnsi="Garamond" w:cstheme="minorHAnsi"/>
          <w:sz w:val="22"/>
          <w:szCs w:val="22"/>
          <w:lang w:eastAsia="sl-SI"/>
        </w:rPr>
      </w:pPr>
    </w:p>
    <w:p w14:paraId="6769B20C" w14:textId="4C11783D" w:rsidR="004A6185" w:rsidRPr="00A018E9" w:rsidRDefault="004A6185" w:rsidP="002A5232">
      <w:pPr>
        <w:spacing w:before="0" w:line="240" w:lineRule="auto"/>
        <w:rPr>
          <w:rFonts w:ascii="Garamond" w:hAnsi="Garamond" w:cstheme="minorHAnsi"/>
          <w:sz w:val="22"/>
          <w:szCs w:val="22"/>
          <w:lang w:eastAsia="sl-SI"/>
        </w:rPr>
      </w:pPr>
      <w:r w:rsidRPr="00A018E9">
        <w:rPr>
          <w:rFonts w:ascii="Garamond" w:hAnsi="Garamond" w:cstheme="minorHAnsi"/>
          <w:sz w:val="22"/>
          <w:szCs w:val="22"/>
          <w:lang w:eastAsia="sl-SI"/>
        </w:rPr>
        <w:br w:type="page"/>
      </w:r>
    </w:p>
    <w:p w14:paraId="5CE06FE4" w14:textId="25BAE978" w:rsidR="004A6185" w:rsidRPr="00A018E9" w:rsidRDefault="009B74D7" w:rsidP="002D667C">
      <w:pPr>
        <w:rPr>
          <w:rFonts w:ascii="Garamond" w:hAnsi="Garamond" w:cstheme="minorHAnsi"/>
          <w:b/>
          <w:bCs/>
          <w:sz w:val="22"/>
          <w:szCs w:val="22"/>
        </w:rPr>
      </w:pPr>
      <w:r w:rsidRPr="00A018E9">
        <w:rPr>
          <w:rFonts w:ascii="Garamond" w:hAnsi="Garamond" w:cstheme="minorHAnsi"/>
          <w:b/>
          <w:bCs/>
          <w:sz w:val="22"/>
          <w:szCs w:val="22"/>
          <w:shd w:val="clear" w:color="auto" w:fill="D9E2F3" w:themeFill="accent5" w:themeFillTint="33"/>
        </w:rPr>
        <w:lastRenderedPageBreak/>
        <w:t>PO</w:t>
      </w:r>
      <w:r>
        <w:rPr>
          <w:rFonts w:ascii="Garamond" w:hAnsi="Garamond" w:cstheme="minorHAnsi"/>
          <w:b/>
          <w:bCs/>
          <w:sz w:val="22"/>
          <w:szCs w:val="22"/>
          <w:shd w:val="clear" w:color="auto" w:fill="D9E2F3" w:themeFill="accent5" w:themeFillTint="33"/>
        </w:rPr>
        <w:t xml:space="preserve">NUDBA                                                                                                                               Obrazec 1 </w:t>
      </w:r>
      <w:r w:rsidR="004A6185" w:rsidRPr="00A018E9">
        <w:rPr>
          <w:rFonts w:ascii="Garamond" w:hAnsi="Garamond" w:cstheme="minorHAnsi"/>
          <w:b/>
          <w:bCs/>
          <w:sz w:val="22"/>
          <w:szCs w:val="22"/>
        </w:rPr>
        <w:tab/>
      </w:r>
      <w:r w:rsidR="004A6185" w:rsidRPr="00A018E9">
        <w:rPr>
          <w:rFonts w:ascii="Garamond" w:hAnsi="Garamond" w:cstheme="minorHAnsi"/>
          <w:b/>
          <w:bCs/>
          <w:sz w:val="22"/>
          <w:szCs w:val="22"/>
        </w:rPr>
        <w:tab/>
        <w:t xml:space="preserve">       </w:t>
      </w:r>
      <w:r w:rsidR="004A6185" w:rsidRPr="00A018E9">
        <w:rPr>
          <w:rFonts w:ascii="Garamond" w:hAnsi="Garamond" w:cstheme="minorHAnsi"/>
          <w:b/>
          <w:bCs/>
          <w:sz w:val="22"/>
          <w:szCs w:val="22"/>
        </w:rPr>
        <w:tab/>
        <w:t xml:space="preserve">       </w:t>
      </w:r>
      <w:r w:rsidR="002D667C" w:rsidRPr="00A018E9">
        <w:rPr>
          <w:rFonts w:ascii="Garamond" w:hAnsi="Garamond" w:cstheme="minorHAnsi"/>
          <w:b/>
          <w:bCs/>
          <w:sz w:val="22"/>
          <w:szCs w:val="22"/>
        </w:rPr>
        <w:tab/>
      </w:r>
      <w:r w:rsidR="002D667C" w:rsidRPr="00A018E9">
        <w:rPr>
          <w:rFonts w:ascii="Garamond" w:hAnsi="Garamond" w:cstheme="minorHAnsi"/>
          <w:b/>
          <w:bCs/>
          <w:sz w:val="22"/>
          <w:szCs w:val="22"/>
        </w:rPr>
        <w:tab/>
      </w:r>
      <w:r w:rsidR="002D667C" w:rsidRPr="00A018E9">
        <w:rPr>
          <w:rFonts w:ascii="Garamond" w:hAnsi="Garamond" w:cstheme="minorHAnsi"/>
          <w:b/>
          <w:bCs/>
          <w:sz w:val="22"/>
          <w:szCs w:val="22"/>
        </w:rPr>
        <w:tab/>
      </w:r>
    </w:p>
    <w:p w14:paraId="29316F7F" w14:textId="68EBE1B3" w:rsidR="004A6185" w:rsidRPr="00A018E9" w:rsidRDefault="009B74D7" w:rsidP="004A6185">
      <w:pPr>
        <w:jc w:val="both"/>
        <w:rPr>
          <w:rFonts w:ascii="Garamond" w:hAnsi="Garamond" w:cstheme="minorHAnsi"/>
          <w:b/>
          <w:bCs/>
          <w:sz w:val="22"/>
          <w:szCs w:val="22"/>
        </w:rPr>
      </w:pPr>
      <w:r w:rsidRPr="009B74D7">
        <w:rPr>
          <w:rFonts w:ascii="Garamond" w:hAnsi="Garamond" w:cstheme="minorHAnsi"/>
          <w:b/>
          <w:bCs/>
          <w:sz w:val="22"/>
          <w:szCs w:val="22"/>
        </w:rPr>
        <w:t>PODATKI O GOSPODARSKEM SUBJEKTU</w:t>
      </w:r>
      <w:r w:rsidRPr="009B74D7">
        <w:rPr>
          <w:rFonts w:ascii="Garamond" w:hAnsi="Garamond" w:cstheme="minorHAnsi"/>
          <w:b/>
          <w:bCs/>
          <w:sz w:val="22"/>
          <w:szCs w:val="22"/>
        </w:rPr>
        <w:tab/>
      </w:r>
      <w:r w:rsidRPr="009B74D7">
        <w:rPr>
          <w:rFonts w:ascii="Garamond" w:hAnsi="Garamond" w:cstheme="minorHAnsi"/>
          <w:b/>
          <w:bCs/>
          <w:sz w:val="22"/>
          <w:szCs w:val="22"/>
        </w:rPr>
        <w:tab/>
      </w:r>
      <w:r w:rsidRPr="009B74D7">
        <w:rPr>
          <w:rFonts w:ascii="Garamond" w:hAnsi="Garamond" w:cstheme="minorHAnsi"/>
          <w:b/>
          <w:bCs/>
          <w:sz w:val="22"/>
          <w:szCs w:val="22"/>
        </w:rPr>
        <w:tab/>
      </w:r>
      <w:r w:rsidRPr="009B74D7">
        <w:rPr>
          <w:rFonts w:ascii="Garamond" w:hAnsi="Garamond" w:cstheme="minorHAnsi"/>
          <w:b/>
          <w:bCs/>
          <w:sz w:val="22"/>
          <w:szCs w:val="22"/>
        </w:rPr>
        <w:tab/>
      </w:r>
    </w:p>
    <w:p w14:paraId="688F23AA" w14:textId="15E90469" w:rsidR="004A6185" w:rsidRPr="00A018E9" w:rsidRDefault="004A6185" w:rsidP="004A6185">
      <w:pPr>
        <w:jc w:val="both"/>
        <w:rPr>
          <w:rFonts w:ascii="Garamond" w:hAnsi="Garamond" w:cstheme="minorHAnsi"/>
          <w:b/>
          <w:bCs/>
          <w:sz w:val="22"/>
          <w:szCs w:val="22"/>
        </w:rPr>
      </w:pPr>
      <w:r w:rsidRPr="00A018E9">
        <w:rPr>
          <w:rFonts w:ascii="Garamond" w:hAnsi="Garamond" w:cstheme="minorHAnsi"/>
          <w:b/>
          <w:sz w:val="22"/>
          <w:szCs w:val="22"/>
        </w:rPr>
        <w:t>Na osnovi povabila k oddaji ponudbe na javno naročilo raziskovalne oprema</w:t>
      </w:r>
      <w:r w:rsidRPr="00A018E9">
        <w:rPr>
          <w:rFonts w:ascii="Garamond" w:hAnsi="Garamond" w:cstheme="minorHAnsi"/>
          <w:b/>
          <w:color w:val="FF0000"/>
          <w:sz w:val="22"/>
          <w:szCs w:val="22"/>
        </w:rPr>
        <w:t xml:space="preserve"> </w:t>
      </w:r>
      <w:r w:rsidRPr="00A018E9">
        <w:rPr>
          <w:rFonts w:ascii="Garamond" w:hAnsi="Garamond" w:cstheme="minorHAnsi"/>
          <w:b/>
          <w:sz w:val="22"/>
          <w:szCs w:val="22"/>
        </w:rPr>
        <w:t>»</w:t>
      </w:r>
      <w:r w:rsidR="004F66A8" w:rsidRPr="00A018E9">
        <w:rPr>
          <w:rFonts w:ascii="Garamond" w:hAnsi="Garamond" w:cstheme="minorHAnsi"/>
          <w:b/>
          <w:sz w:val="22"/>
          <w:szCs w:val="22"/>
        </w:rPr>
        <w:t xml:space="preserve">BLI – </w:t>
      </w:r>
      <w:proofErr w:type="spellStart"/>
      <w:r w:rsidR="004F66A8" w:rsidRPr="00A018E9">
        <w:rPr>
          <w:rFonts w:ascii="Garamond" w:hAnsi="Garamond" w:cstheme="minorHAnsi"/>
          <w:b/>
          <w:sz w:val="22"/>
          <w:szCs w:val="22"/>
        </w:rPr>
        <w:t>dvokanalna</w:t>
      </w:r>
      <w:proofErr w:type="spellEnd"/>
      <w:r w:rsidR="004F66A8" w:rsidRPr="00A018E9">
        <w:rPr>
          <w:rFonts w:ascii="Garamond" w:hAnsi="Garamond" w:cstheme="minorHAnsi"/>
          <w:b/>
          <w:sz w:val="22"/>
          <w:szCs w:val="22"/>
        </w:rPr>
        <w:t xml:space="preserve"> aparatura za </w:t>
      </w:r>
      <w:proofErr w:type="spellStart"/>
      <w:r w:rsidR="004F66A8" w:rsidRPr="00A018E9">
        <w:rPr>
          <w:rFonts w:ascii="Garamond" w:hAnsi="Garamond" w:cstheme="minorHAnsi"/>
          <w:b/>
          <w:sz w:val="22"/>
          <w:szCs w:val="22"/>
        </w:rPr>
        <w:t>bio</w:t>
      </w:r>
      <w:proofErr w:type="spellEnd"/>
      <w:r w:rsidR="004F66A8" w:rsidRPr="00A018E9">
        <w:rPr>
          <w:rFonts w:ascii="Garamond" w:hAnsi="Garamond" w:cstheme="minorHAnsi"/>
          <w:b/>
          <w:sz w:val="22"/>
          <w:szCs w:val="22"/>
        </w:rPr>
        <w:t xml:space="preserve">-plastno </w:t>
      </w:r>
      <w:proofErr w:type="spellStart"/>
      <w:r w:rsidR="004F66A8" w:rsidRPr="00A018E9">
        <w:rPr>
          <w:rFonts w:ascii="Garamond" w:hAnsi="Garamond" w:cstheme="minorHAnsi"/>
          <w:b/>
          <w:sz w:val="22"/>
          <w:szCs w:val="22"/>
        </w:rPr>
        <w:t>interferometrijo</w:t>
      </w:r>
      <w:proofErr w:type="spellEnd"/>
      <w:r w:rsidR="004F66A8" w:rsidRPr="00A018E9">
        <w:rPr>
          <w:rFonts w:ascii="Garamond" w:hAnsi="Garamond" w:cstheme="minorHAnsi"/>
          <w:b/>
          <w:sz w:val="22"/>
          <w:szCs w:val="22"/>
        </w:rPr>
        <w:t xml:space="preserve"> (</w:t>
      </w:r>
      <w:proofErr w:type="spellStart"/>
      <w:r w:rsidR="004F66A8" w:rsidRPr="00A018E9">
        <w:rPr>
          <w:rFonts w:ascii="Garamond" w:hAnsi="Garamond" w:cstheme="minorHAnsi"/>
          <w:b/>
          <w:sz w:val="22"/>
          <w:szCs w:val="22"/>
        </w:rPr>
        <w:t>bio-layer</w:t>
      </w:r>
      <w:proofErr w:type="spellEnd"/>
      <w:r w:rsidR="004F66A8" w:rsidRPr="00A018E9">
        <w:rPr>
          <w:rFonts w:ascii="Garamond" w:hAnsi="Garamond" w:cstheme="minorHAnsi"/>
          <w:b/>
          <w:sz w:val="22"/>
          <w:szCs w:val="22"/>
        </w:rPr>
        <w:t xml:space="preserve"> </w:t>
      </w:r>
      <w:proofErr w:type="spellStart"/>
      <w:r w:rsidR="004F66A8" w:rsidRPr="00A018E9">
        <w:rPr>
          <w:rFonts w:ascii="Garamond" w:hAnsi="Garamond" w:cstheme="minorHAnsi"/>
          <w:b/>
          <w:sz w:val="22"/>
          <w:szCs w:val="22"/>
        </w:rPr>
        <w:t>interferometry</w:t>
      </w:r>
      <w:proofErr w:type="spellEnd"/>
      <w:r w:rsidR="004F66A8" w:rsidRPr="00A018E9">
        <w:rPr>
          <w:rFonts w:ascii="Garamond" w:hAnsi="Garamond" w:cstheme="minorHAnsi"/>
          <w:b/>
          <w:sz w:val="22"/>
          <w:szCs w:val="22"/>
        </w:rPr>
        <w:t xml:space="preserve">) z ustreznimi </w:t>
      </w:r>
      <w:proofErr w:type="spellStart"/>
      <w:r w:rsidR="004F66A8" w:rsidRPr="00A018E9">
        <w:rPr>
          <w:rFonts w:ascii="Garamond" w:hAnsi="Garamond" w:cstheme="minorHAnsi"/>
          <w:b/>
          <w:sz w:val="22"/>
          <w:szCs w:val="22"/>
        </w:rPr>
        <w:t>biosenzorji</w:t>
      </w:r>
      <w:proofErr w:type="spellEnd"/>
      <w:r w:rsidRPr="00A018E9">
        <w:rPr>
          <w:rFonts w:ascii="Garamond" w:hAnsi="Garamond" w:cstheme="minorHAnsi"/>
          <w:b/>
          <w:sz w:val="22"/>
          <w:szCs w:val="22"/>
        </w:rPr>
        <w:t>«</w:t>
      </w:r>
      <w:r w:rsidRPr="00A018E9">
        <w:rPr>
          <w:rFonts w:ascii="Garamond" w:hAnsi="Garamond" w:cstheme="minorHAnsi"/>
          <w:b/>
          <w:color w:val="000000"/>
          <w:sz w:val="22"/>
          <w:szCs w:val="22"/>
        </w:rPr>
        <w:t>,</w:t>
      </w:r>
      <w:r w:rsidRPr="00A018E9">
        <w:rPr>
          <w:rFonts w:ascii="Garamond" w:hAnsi="Garamond" w:cstheme="minorHAnsi"/>
          <w:b/>
          <w:sz w:val="22"/>
          <w:szCs w:val="22"/>
        </w:rPr>
        <w:t xml:space="preserve"> dajemo ponudbo kot sledi:</w:t>
      </w:r>
    </w:p>
    <w:p w14:paraId="56582A5E" w14:textId="77777777" w:rsidR="004A6185" w:rsidRPr="00A018E9" w:rsidRDefault="004A6185" w:rsidP="009B084B">
      <w:pPr>
        <w:pStyle w:val="ListParagraph"/>
        <w:numPr>
          <w:ilvl w:val="0"/>
          <w:numId w:val="15"/>
        </w:numPr>
        <w:tabs>
          <w:tab w:val="left" w:pos="426"/>
        </w:tabs>
        <w:spacing w:before="120"/>
        <w:ind w:hanging="436"/>
        <w:rPr>
          <w:rFonts w:ascii="Garamond" w:hAnsi="Garamond" w:cstheme="minorHAnsi"/>
          <w:sz w:val="22"/>
          <w:szCs w:val="22"/>
        </w:rPr>
      </w:pPr>
      <w:r w:rsidRPr="00A018E9">
        <w:rPr>
          <w:rFonts w:ascii="Garamond" w:hAnsi="Garamond" w:cstheme="minorHAnsi"/>
          <w:b/>
          <w:bCs/>
          <w:sz w:val="22"/>
          <w:szCs w:val="22"/>
        </w:rPr>
        <w:t>PONUDBA ŠTEVILKA:  _________________________</w:t>
      </w:r>
    </w:p>
    <w:p w14:paraId="0F5E2A6C" w14:textId="77777777" w:rsidR="004A6185" w:rsidRPr="00A018E9" w:rsidRDefault="004A6185" w:rsidP="004A6185">
      <w:pPr>
        <w:pStyle w:val="ListParagraph"/>
        <w:tabs>
          <w:tab w:val="left" w:pos="426"/>
        </w:tabs>
        <w:spacing w:before="120"/>
        <w:rPr>
          <w:rFonts w:ascii="Garamond" w:hAnsi="Garamond" w:cstheme="minorHAnsi"/>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9"/>
        <w:gridCol w:w="6371"/>
      </w:tblGrid>
      <w:tr w:rsidR="004A6185" w:rsidRPr="00A018E9" w14:paraId="6B02F0FA" w14:textId="77777777" w:rsidTr="004A6185">
        <w:tc>
          <w:tcPr>
            <w:tcW w:w="2689"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2A8E35A5" w14:textId="77777777" w:rsidR="004A6185" w:rsidRPr="00A018E9" w:rsidRDefault="004A6185">
            <w:pPr>
              <w:rPr>
                <w:rFonts w:ascii="Garamond" w:hAnsi="Garamond" w:cstheme="minorHAnsi"/>
                <w:sz w:val="22"/>
                <w:szCs w:val="22"/>
              </w:rPr>
            </w:pPr>
            <w:r w:rsidRPr="00A018E9">
              <w:rPr>
                <w:rFonts w:ascii="Garamond" w:hAnsi="Garamond" w:cstheme="minorHAnsi"/>
                <w:sz w:val="22"/>
                <w:szCs w:val="22"/>
              </w:rPr>
              <w:t>NAZIV PONUDNIKA:</w:t>
            </w:r>
          </w:p>
        </w:tc>
        <w:tc>
          <w:tcPr>
            <w:tcW w:w="6372" w:type="dxa"/>
            <w:tcBorders>
              <w:top w:val="dotted" w:sz="4" w:space="0" w:color="auto"/>
              <w:left w:val="dotted" w:sz="4" w:space="0" w:color="auto"/>
              <w:bottom w:val="dotted" w:sz="4" w:space="0" w:color="auto"/>
              <w:right w:val="dotted" w:sz="4" w:space="0" w:color="auto"/>
            </w:tcBorders>
          </w:tcPr>
          <w:p w14:paraId="2CACCE90" w14:textId="77777777" w:rsidR="004A6185" w:rsidRPr="00A018E9" w:rsidRDefault="004A6185">
            <w:pPr>
              <w:rPr>
                <w:rFonts w:ascii="Garamond" w:hAnsi="Garamond" w:cstheme="minorHAnsi"/>
                <w:sz w:val="22"/>
                <w:szCs w:val="22"/>
              </w:rPr>
            </w:pPr>
          </w:p>
          <w:p w14:paraId="7C7D390F" w14:textId="77777777" w:rsidR="004A6185" w:rsidRPr="00A018E9" w:rsidRDefault="004A6185">
            <w:pPr>
              <w:rPr>
                <w:rFonts w:ascii="Garamond" w:hAnsi="Garamond" w:cstheme="minorHAnsi"/>
                <w:sz w:val="22"/>
                <w:szCs w:val="22"/>
              </w:rPr>
            </w:pPr>
          </w:p>
        </w:tc>
      </w:tr>
      <w:tr w:rsidR="004A6185" w:rsidRPr="00A018E9" w14:paraId="6EA5ED1F" w14:textId="77777777" w:rsidTr="004A6185">
        <w:tc>
          <w:tcPr>
            <w:tcW w:w="2689"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6AE3A2D3" w14:textId="77777777" w:rsidR="004A6185" w:rsidRPr="00A018E9" w:rsidRDefault="004A6185">
            <w:pPr>
              <w:rPr>
                <w:rFonts w:ascii="Garamond" w:hAnsi="Garamond" w:cstheme="minorHAnsi"/>
                <w:sz w:val="22"/>
                <w:szCs w:val="22"/>
              </w:rPr>
            </w:pPr>
            <w:r w:rsidRPr="00A018E9">
              <w:rPr>
                <w:rFonts w:ascii="Garamond" w:hAnsi="Garamond" w:cstheme="minorHAnsi"/>
                <w:sz w:val="22"/>
                <w:szCs w:val="22"/>
              </w:rPr>
              <w:t>NASLOV PONUDNIKA:</w:t>
            </w:r>
          </w:p>
        </w:tc>
        <w:tc>
          <w:tcPr>
            <w:tcW w:w="6372" w:type="dxa"/>
            <w:tcBorders>
              <w:top w:val="dotted" w:sz="4" w:space="0" w:color="auto"/>
              <w:left w:val="dotted" w:sz="4" w:space="0" w:color="auto"/>
              <w:bottom w:val="dotted" w:sz="4" w:space="0" w:color="auto"/>
              <w:right w:val="dotted" w:sz="4" w:space="0" w:color="auto"/>
            </w:tcBorders>
          </w:tcPr>
          <w:p w14:paraId="39EA6A2B" w14:textId="77777777" w:rsidR="004A6185" w:rsidRPr="00A018E9" w:rsidRDefault="004A6185">
            <w:pPr>
              <w:rPr>
                <w:rFonts w:ascii="Garamond" w:hAnsi="Garamond" w:cstheme="minorHAnsi"/>
                <w:sz w:val="22"/>
                <w:szCs w:val="22"/>
              </w:rPr>
            </w:pPr>
          </w:p>
          <w:p w14:paraId="70F7D4A7" w14:textId="77777777" w:rsidR="004A6185" w:rsidRPr="00A018E9" w:rsidRDefault="004A6185">
            <w:pPr>
              <w:rPr>
                <w:rFonts w:ascii="Garamond" w:hAnsi="Garamond" w:cstheme="minorHAnsi"/>
                <w:sz w:val="22"/>
                <w:szCs w:val="22"/>
              </w:rPr>
            </w:pPr>
          </w:p>
        </w:tc>
      </w:tr>
    </w:tbl>
    <w:p w14:paraId="6E86B22C" w14:textId="77777777" w:rsidR="004A6185" w:rsidRPr="00A018E9" w:rsidRDefault="004A6185" w:rsidP="004A6185">
      <w:pPr>
        <w:spacing w:line="240" w:lineRule="auto"/>
        <w:jc w:val="both"/>
        <w:rPr>
          <w:rFonts w:ascii="Garamond" w:hAnsi="Garamond" w:cstheme="minorHAnsi"/>
          <w:color w:val="000000"/>
          <w:sz w:val="22"/>
          <w:szCs w:val="22"/>
          <w:u w:val="single"/>
        </w:rPr>
      </w:pPr>
    </w:p>
    <w:p w14:paraId="406E4230" w14:textId="77777777" w:rsidR="004A6185" w:rsidRPr="00A018E9" w:rsidRDefault="004A6185" w:rsidP="004A6185">
      <w:pPr>
        <w:spacing w:before="0" w:line="276" w:lineRule="auto"/>
        <w:jc w:val="both"/>
        <w:rPr>
          <w:rFonts w:ascii="Garamond" w:hAnsi="Garamond" w:cstheme="minorHAnsi"/>
          <w:color w:val="000000"/>
          <w:sz w:val="22"/>
          <w:szCs w:val="22"/>
        </w:rPr>
      </w:pPr>
      <w:r w:rsidRPr="00A018E9">
        <w:rPr>
          <w:rFonts w:ascii="Garamond" w:hAnsi="Garamond" w:cstheme="minorHAnsi"/>
          <w:color w:val="000000"/>
          <w:sz w:val="22"/>
          <w:szCs w:val="22"/>
          <w:u w:val="single"/>
        </w:rPr>
        <w:t>Ponudbo dajemo:</w:t>
      </w:r>
      <w:r w:rsidRPr="00A018E9">
        <w:rPr>
          <w:rFonts w:ascii="Garamond" w:hAnsi="Garamond" w:cstheme="minorHAnsi"/>
          <w:color w:val="000000"/>
          <w:sz w:val="22"/>
          <w:szCs w:val="22"/>
        </w:rPr>
        <w:t xml:space="preserve"> </w:t>
      </w:r>
      <w:r w:rsidRPr="00A018E9">
        <w:rPr>
          <w:rFonts w:ascii="Garamond" w:hAnsi="Garamond" w:cstheme="minorHAnsi"/>
          <w:i/>
          <w:iCs/>
          <w:color w:val="7F7F7F" w:themeColor="text1" w:themeTint="80"/>
          <w:sz w:val="22"/>
          <w:szCs w:val="22"/>
        </w:rPr>
        <w:t>(ustrezno označite)</w:t>
      </w:r>
    </w:p>
    <w:p w14:paraId="60EDFD2F" w14:textId="77777777" w:rsidR="004A6185" w:rsidRPr="00A018E9" w:rsidRDefault="004A6185" w:rsidP="004A6185">
      <w:pPr>
        <w:spacing w:before="0" w:line="276" w:lineRule="auto"/>
        <w:jc w:val="both"/>
        <w:rPr>
          <w:rFonts w:ascii="Garamond" w:hAnsi="Garamond" w:cstheme="minorHAnsi"/>
          <w:sz w:val="22"/>
          <w:szCs w:val="22"/>
        </w:rPr>
      </w:pPr>
      <w:r w:rsidRPr="00A018E9">
        <w:rPr>
          <w:rFonts w:ascii="Garamond" w:hAnsi="Garamond" w:cstheme="minorHAnsi"/>
          <w:sz w:val="22"/>
          <w:szCs w:val="22"/>
        </w:rPr>
        <w:fldChar w:fldCharType="begin">
          <w:ffData>
            <w:name w:val="cbox1577f71447040b"/>
            <w:enabled/>
            <w:calcOnExit w:val="0"/>
            <w:checkBox>
              <w:sizeAuto/>
              <w:default w:val="0"/>
            </w:checkBox>
          </w:ffData>
        </w:fldChar>
      </w:r>
      <w:bookmarkStart w:id="4" w:name="cbox1577f71447040b"/>
      <w:r w:rsidRPr="00A018E9">
        <w:rPr>
          <w:rFonts w:ascii="Garamond" w:hAnsi="Garamond" w:cstheme="minorHAnsi"/>
          <w:sz w:val="22"/>
          <w:szCs w:val="22"/>
        </w:rPr>
        <w:instrText xml:space="preserve"> FORMCHECKBOX </w:instrText>
      </w:r>
      <w:r w:rsidR="00480F77" w:rsidRPr="00A018E9">
        <w:rPr>
          <w:rFonts w:ascii="Garamond" w:hAnsi="Garamond" w:cstheme="minorHAnsi"/>
          <w:sz w:val="22"/>
          <w:szCs w:val="22"/>
        </w:rPr>
      </w:r>
      <w:r w:rsidR="00480F77" w:rsidRPr="00A018E9">
        <w:rPr>
          <w:rFonts w:ascii="Garamond" w:hAnsi="Garamond" w:cstheme="minorHAnsi"/>
          <w:sz w:val="22"/>
          <w:szCs w:val="22"/>
        </w:rPr>
        <w:fldChar w:fldCharType="separate"/>
      </w:r>
      <w:r w:rsidRPr="00A018E9">
        <w:rPr>
          <w:rFonts w:ascii="Garamond" w:hAnsi="Garamond"/>
          <w:sz w:val="22"/>
          <w:szCs w:val="22"/>
        </w:rPr>
        <w:fldChar w:fldCharType="end"/>
      </w:r>
      <w:bookmarkEnd w:id="4"/>
      <w:r w:rsidRPr="00A018E9">
        <w:rPr>
          <w:rFonts w:ascii="Garamond" w:hAnsi="Garamond" w:cstheme="minorHAnsi"/>
          <w:color w:val="000000"/>
          <w:sz w:val="22"/>
          <w:szCs w:val="22"/>
        </w:rPr>
        <w:t> samostojno</w:t>
      </w:r>
    </w:p>
    <w:p w14:paraId="2516D46F" w14:textId="77777777" w:rsidR="004A6185" w:rsidRPr="00A018E9" w:rsidRDefault="004A6185" w:rsidP="004F66A8">
      <w:pPr>
        <w:spacing w:before="0" w:line="276" w:lineRule="auto"/>
        <w:rPr>
          <w:rFonts w:ascii="Garamond" w:hAnsi="Garamond" w:cstheme="minorHAnsi"/>
          <w:color w:val="000000"/>
          <w:sz w:val="22"/>
          <w:szCs w:val="22"/>
        </w:rPr>
      </w:pPr>
      <w:r w:rsidRPr="00A018E9">
        <w:rPr>
          <w:rFonts w:ascii="Garamond" w:hAnsi="Garamond" w:cstheme="minorHAnsi"/>
          <w:sz w:val="22"/>
          <w:szCs w:val="22"/>
        </w:rPr>
        <w:fldChar w:fldCharType="begin">
          <w:ffData>
            <w:name w:val="cbox1577f71447064f"/>
            <w:enabled/>
            <w:calcOnExit w:val="0"/>
            <w:checkBox>
              <w:sizeAuto/>
              <w:default w:val="0"/>
            </w:checkBox>
          </w:ffData>
        </w:fldChar>
      </w:r>
      <w:bookmarkStart w:id="5" w:name="cbox1577f71447064f"/>
      <w:r w:rsidRPr="00A018E9">
        <w:rPr>
          <w:rFonts w:ascii="Garamond" w:hAnsi="Garamond" w:cstheme="minorHAnsi"/>
          <w:sz w:val="22"/>
          <w:szCs w:val="22"/>
        </w:rPr>
        <w:instrText xml:space="preserve"> FORMCHECKBOX </w:instrText>
      </w:r>
      <w:r w:rsidR="00480F77" w:rsidRPr="00A018E9">
        <w:rPr>
          <w:rFonts w:ascii="Garamond" w:hAnsi="Garamond" w:cstheme="minorHAnsi"/>
          <w:sz w:val="22"/>
          <w:szCs w:val="22"/>
        </w:rPr>
      </w:r>
      <w:r w:rsidR="00480F77" w:rsidRPr="00A018E9">
        <w:rPr>
          <w:rFonts w:ascii="Garamond" w:hAnsi="Garamond" w:cstheme="minorHAnsi"/>
          <w:sz w:val="22"/>
          <w:szCs w:val="22"/>
        </w:rPr>
        <w:fldChar w:fldCharType="separate"/>
      </w:r>
      <w:r w:rsidRPr="00A018E9">
        <w:rPr>
          <w:rFonts w:ascii="Garamond" w:hAnsi="Garamond"/>
          <w:sz w:val="22"/>
          <w:szCs w:val="22"/>
        </w:rPr>
        <w:fldChar w:fldCharType="end"/>
      </w:r>
      <w:bookmarkEnd w:id="5"/>
      <w:r w:rsidRPr="00A018E9">
        <w:rPr>
          <w:rFonts w:ascii="Garamond" w:hAnsi="Garamond" w:cstheme="minorHAnsi"/>
          <w:color w:val="000000"/>
          <w:sz w:val="22"/>
          <w:szCs w:val="22"/>
        </w:rPr>
        <w:t> z naslednjimi partnerji (navedite samo nazive podjetij): __________________________________________</w:t>
      </w:r>
    </w:p>
    <w:p w14:paraId="77E0706D" w14:textId="77777777" w:rsidR="004A6185" w:rsidRPr="00A018E9" w:rsidRDefault="004A6185" w:rsidP="004F66A8">
      <w:pPr>
        <w:spacing w:before="0" w:line="276" w:lineRule="auto"/>
        <w:rPr>
          <w:rFonts w:ascii="Garamond" w:hAnsi="Garamond" w:cstheme="minorHAnsi"/>
          <w:color w:val="000000"/>
          <w:sz w:val="22"/>
          <w:szCs w:val="22"/>
        </w:rPr>
      </w:pPr>
      <w:r w:rsidRPr="00A018E9">
        <w:rPr>
          <w:rFonts w:ascii="Garamond" w:hAnsi="Garamond" w:cstheme="minorHAnsi"/>
          <w:sz w:val="22"/>
          <w:szCs w:val="22"/>
        </w:rPr>
        <w:fldChar w:fldCharType="begin">
          <w:ffData>
            <w:name w:val="cbox1577f71447088e"/>
            <w:enabled/>
            <w:calcOnExit w:val="0"/>
            <w:checkBox>
              <w:sizeAuto/>
              <w:default w:val="0"/>
            </w:checkBox>
          </w:ffData>
        </w:fldChar>
      </w:r>
      <w:bookmarkStart w:id="6" w:name="cbox1577f71447088e"/>
      <w:r w:rsidRPr="00A018E9">
        <w:rPr>
          <w:rFonts w:ascii="Garamond" w:hAnsi="Garamond" w:cstheme="minorHAnsi"/>
          <w:sz w:val="22"/>
          <w:szCs w:val="22"/>
        </w:rPr>
        <w:instrText xml:space="preserve"> FORMCHECKBOX </w:instrText>
      </w:r>
      <w:r w:rsidR="00480F77" w:rsidRPr="00A018E9">
        <w:rPr>
          <w:rFonts w:ascii="Garamond" w:hAnsi="Garamond" w:cstheme="minorHAnsi"/>
          <w:sz w:val="22"/>
          <w:szCs w:val="22"/>
        </w:rPr>
      </w:r>
      <w:r w:rsidR="00480F77" w:rsidRPr="00A018E9">
        <w:rPr>
          <w:rFonts w:ascii="Garamond" w:hAnsi="Garamond" w:cstheme="minorHAnsi"/>
          <w:sz w:val="22"/>
          <w:szCs w:val="22"/>
        </w:rPr>
        <w:fldChar w:fldCharType="separate"/>
      </w:r>
      <w:r w:rsidRPr="00A018E9">
        <w:rPr>
          <w:rFonts w:ascii="Garamond" w:hAnsi="Garamond"/>
          <w:sz w:val="22"/>
          <w:szCs w:val="22"/>
        </w:rPr>
        <w:fldChar w:fldCharType="end"/>
      </w:r>
      <w:bookmarkEnd w:id="6"/>
      <w:r w:rsidRPr="00A018E9">
        <w:rPr>
          <w:rFonts w:ascii="Garamond" w:hAnsi="Garamond" w:cstheme="minorHAnsi"/>
          <w:color w:val="000000"/>
          <w:sz w:val="22"/>
          <w:szCs w:val="22"/>
        </w:rPr>
        <w:t> z naslednjimi podizvajalci (navedite nazive podjetij): ____________________________________________</w:t>
      </w:r>
    </w:p>
    <w:p w14:paraId="7845F816" w14:textId="77777777" w:rsidR="004A6185" w:rsidRPr="00A018E9" w:rsidRDefault="004A6185" w:rsidP="004F66A8">
      <w:pPr>
        <w:spacing w:before="0" w:line="276" w:lineRule="auto"/>
        <w:rPr>
          <w:rFonts w:ascii="Garamond" w:hAnsi="Garamond" w:cstheme="minorHAnsi"/>
          <w:color w:val="000000"/>
          <w:sz w:val="22"/>
          <w:szCs w:val="22"/>
        </w:rPr>
      </w:pPr>
      <w:r w:rsidRPr="00A018E9">
        <w:rPr>
          <w:rFonts w:ascii="Garamond" w:hAnsi="Garamond" w:cstheme="minorHAnsi"/>
          <w:sz w:val="22"/>
          <w:szCs w:val="22"/>
        </w:rPr>
        <w:fldChar w:fldCharType="begin">
          <w:ffData>
            <w:name w:val="cbox1577f71447088e"/>
            <w:enabled/>
            <w:calcOnExit w:val="0"/>
            <w:checkBox>
              <w:sizeAuto/>
              <w:default w:val="0"/>
            </w:checkBox>
          </w:ffData>
        </w:fldChar>
      </w:r>
      <w:r w:rsidRPr="00A018E9">
        <w:rPr>
          <w:rFonts w:ascii="Garamond" w:hAnsi="Garamond" w:cstheme="minorHAnsi"/>
          <w:sz w:val="22"/>
          <w:szCs w:val="22"/>
        </w:rPr>
        <w:instrText xml:space="preserve"> FORMCHECKBOX </w:instrText>
      </w:r>
      <w:r w:rsidR="00480F77" w:rsidRPr="00A018E9">
        <w:rPr>
          <w:rFonts w:ascii="Garamond" w:hAnsi="Garamond" w:cstheme="minorHAnsi"/>
          <w:sz w:val="22"/>
          <w:szCs w:val="22"/>
        </w:rPr>
      </w:r>
      <w:r w:rsidR="00480F77" w:rsidRPr="00A018E9">
        <w:rPr>
          <w:rFonts w:ascii="Garamond" w:hAnsi="Garamond" w:cstheme="minorHAnsi"/>
          <w:sz w:val="22"/>
          <w:szCs w:val="22"/>
        </w:rPr>
        <w:fldChar w:fldCharType="separate"/>
      </w:r>
      <w:r w:rsidRPr="00A018E9">
        <w:rPr>
          <w:rFonts w:ascii="Garamond" w:hAnsi="Garamond" w:cstheme="minorHAnsi"/>
          <w:sz w:val="22"/>
          <w:szCs w:val="22"/>
        </w:rPr>
        <w:fldChar w:fldCharType="end"/>
      </w:r>
      <w:r w:rsidRPr="00A018E9">
        <w:rPr>
          <w:rFonts w:ascii="Garamond" w:hAnsi="Garamond" w:cstheme="minorHAnsi"/>
          <w:color w:val="000000"/>
          <w:sz w:val="22"/>
          <w:szCs w:val="22"/>
        </w:rPr>
        <w:t> z uporabo zmogljivosti naslednjih subjektov (navedite samo nazive podjetij): _________________________</w:t>
      </w:r>
    </w:p>
    <w:p w14:paraId="2F4B52D0" w14:textId="77777777" w:rsidR="004A6185" w:rsidRPr="00A018E9" w:rsidRDefault="004A6185" w:rsidP="004A6185">
      <w:pPr>
        <w:rPr>
          <w:rFonts w:ascii="Garamond" w:hAnsi="Garamond" w:cstheme="minorHAnsi"/>
          <w:sz w:val="22"/>
          <w:szCs w:val="22"/>
        </w:rPr>
      </w:pPr>
    </w:p>
    <w:p w14:paraId="77B4C1E9" w14:textId="77777777" w:rsidR="004A6185" w:rsidRPr="00A018E9" w:rsidRDefault="004A6185" w:rsidP="009B084B">
      <w:pPr>
        <w:pStyle w:val="ListParagraph"/>
        <w:numPr>
          <w:ilvl w:val="0"/>
          <w:numId w:val="15"/>
        </w:numPr>
        <w:tabs>
          <w:tab w:val="left" w:pos="426"/>
        </w:tabs>
        <w:spacing w:before="120"/>
        <w:ind w:hanging="436"/>
        <w:rPr>
          <w:rFonts w:ascii="Garamond" w:hAnsi="Garamond" w:cstheme="minorHAnsi"/>
          <w:b/>
          <w:bCs/>
          <w:sz w:val="22"/>
          <w:szCs w:val="22"/>
        </w:rPr>
      </w:pPr>
      <w:r w:rsidRPr="00A018E9">
        <w:rPr>
          <w:rFonts w:ascii="Garamond" w:hAnsi="Garamond" w:cstheme="minorHAnsi"/>
          <w:b/>
          <w:bCs/>
          <w:sz w:val="22"/>
          <w:szCs w:val="22"/>
        </w:rPr>
        <w:t>PONUDBENI ZNESEK:</w:t>
      </w:r>
    </w:p>
    <w:p w14:paraId="6C800B5E" w14:textId="77777777" w:rsidR="004A6185" w:rsidRPr="00A018E9" w:rsidRDefault="004A6185" w:rsidP="004A6185">
      <w:pPr>
        <w:spacing w:line="240" w:lineRule="auto"/>
        <w:jc w:val="both"/>
        <w:rPr>
          <w:rFonts w:ascii="Garamond" w:hAnsi="Garamond" w:cstheme="minorHAnsi"/>
          <w:sz w:val="22"/>
          <w:szCs w:val="22"/>
        </w:rPr>
      </w:pPr>
      <w:r w:rsidRPr="00A018E9">
        <w:rPr>
          <w:rFonts w:ascii="Garamond" w:hAnsi="Garamond" w:cstheme="minorHAnsi"/>
          <w:sz w:val="22"/>
          <w:szCs w:val="22"/>
        </w:rPr>
        <w:t xml:space="preserve">Izjavljamo, da smo pri izračunu cene opreme ter skupnem ponudbenem znesku upoštevali vse elemente, ki vplivajo na izračun cene. </w:t>
      </w:r>
    </w:p>
    <w:p w14:paraId="0740FB94" w14:textId="77777777" w:rsidR="004A6185" w:rsidRPr="00A018E9" w:rsidRDefault="004A6185" w:rsidP="004A6185">
      <w:pPr>
        <w:spacing w:line="240" w:lineRule="auto"/>
        <w:jc w:val="both"/>
        <w:rPr>
          <w:rFonts w:ascii="Garamond" w:hAnsi="Garamond" w:cstheme="minorHAnsi"/>
          <w:sz w:val="22"/>
          <w:szCs w:val="22"/>
        </w:rPr>
      </w:pPr>
      <w:r w:rsidRPr="00A018E9">
        <w:rPr>
          <w:rFonts w:ascii="Garamond" w:hAnsi="Garamond" w:cstheme="minorHAnsi"/>
          <w:sz w:val="22"/>
          <w:szCs w:val="22"/>
        </w:rPr>
        <w:t>V skladu s pogoji in zahtevami iz celotne dokumentacije v zvezi z oddajo javnega naročila znaša vrednost naše ponudbe, kot je navedeno v spodnji tabeli.</w:t>
      </w:r>
    </w:p>
    <w:p w14:paraId="63001BEE" w14:textId="77777777" w:rsidR="004A6185" w:rsidRPr="00A018E9" w:rsidRDefault="004A6185" w:rsidP="004A6185">
      <w:pPr>
        <w:keepNext/>
        <w:keepLines/>
        <w:spacing w:line="240" w:lineRule="auto"/>
        <w:jc w:val="both"/>
        <w:rPr>
          <w:rFonts w:ascii="Garamond" w:hAnsi="Garamond" w:cstheme="minorHAnsi"/>
          <w:i/>
          <w:color w:val="7F7F7F" w:themeColor="text1" w:themeTint="80"/>
          <w:sz w:val="22"/>
          <w:szCs w:val="22"/>
        </w:rPr>
      </w:pPr>
    </w:p>
    <w:tbl>
      <w:tblPr>
        <w:tblW w:w="9158" w:type="dxa"/>
        <w:tblInd w:w="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51"/>
        <w:gridCol w:w="4507"/>
      </w:tblGrid>
      <w:tr w:rsidR="004A6185" w:rsidRPr="00A018E9" w14:paraId="1F78DC72" w14:textId="77777777" w:rsidTr="004A6185">
        <w:trPr>
          <w:trHeight w:val="533"/>
        </w:trPr>
        <w:tc>
          <w:tcPr>
            <w:tcW w:w="4651" w:type="dxa"/>
            <w:tcBorders>
              <w:top w:val="dotted" w:sz="4" w:space="0" w:color="auto"/>
              <w:left w:val="dotted" w:sz="4" w:space="0" w:color="auto"/>
              <w:bottom w:val="dotted" w:sz="4" w:space="0" w:color="auto"/>
              <w:right w:val="dotted" w:sz="4" w:space="0" w:color="auto"/>
            </w:tcBorders>
            <w:vAlign w:val="center"/>
            <w:hideMark/>
          </w:tcPr>
          <w:p w14:paraId="163C5806" w14:textId="77777777" w:rsidR="004A6185" w:rsidRPr="00A018E9" w:rsidRDefault="004A6185">
            <w:pPr>
              <w:keepNext/>
              <w:keepLines/>
              <w:spacing w:line="240" w:lineRule="auto"/>
              <w:jc w:val="right"/>
              <w:rPr>
                <w:rFonts w:ascii="Garamond" w:hAnsi="Garamond" w:cstheme="minorHAnsi"/>
                <w:b/>
                <w:bCs/>
                <w:sz w:val="22"/>
                <w:szCs w:val="22"/>
              </w:rPr>
            </w:pPr>
            <w:r w:rsidRPr="00A018E9">
              <w:rPr>
                <w:rFonts w:ascii="Garamond" w:hAnsi="Garamond" w:cstheme="minorHAnsi"/>
                <w:b/>
                <w:bCs/>
                <w:sz w:val="22"/>
                <w:szCs w:val="22"/>
              </w:rPr>
              <w:t>PONUDBENI ZNESEK brez DDV</w:t>
            </w:r>
          </w:p>
        </w:tc>
        <w:tc>
          <w:tcPr>
            <w:tcW w:w="450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24099A80" w14:textId="77777777" w:rsidR="004A6185" w:rsidRPr="00A018E9" w:rsidRDefault="004A6185">
            <w:pPr>
              <w:keepNext/>
              <w:keepLines/>
              <w:spacing w:line="240" w:lineRule="auto"/>
              <w:jc w:val="right"/>
              <w:rPr>
                <w:rFonts w:ascii="Garamond" w:hAnsi="Garamond" w:cstheme="minorHAnsi"/>
                <w:b/>
                <w:sz w:val="22"/>
                <w:szCs w:val="22"/>
              </w:rPr>
            </w:pPr>
            <w:r w:rsidRPr="00A018E9">
              <w:rPr>
                <w:rFonts w:ascii="Garamond" w:hAnsi="Garamond" w:cstheme="minorHAnsi"/>
                <w:b/>
                <w:sz w:val="22"/>
                <w:szCs w:val="22"/>
              </w:rPr>
              <w:t>EUR</w:t>
            </w:r>
          </w:p>
        </w:tc>
      </w:tr>
      <w:tr w:rsidR="004A6185" w:rsidRPr="00A018E9" w14:paraId="3CE2168C" w14:textId="77777777" w:rsidTr="004A6185">
        <w:trPr>
          <w:trHeight w:val="533"/>
        </w:trPr>
        <w:tc>
          <w:tcPr>
            <w:tcW w:w="4651" w:type="dxa"/>
            <w:tcBorders>
              <w:top w:val="dotted" w:sz="4" w:space="0" w:color="auto"/>
              <w:left w:val="dotted" w:sz="4" w:space="0" w:color="auto"/>
              <w:bottom w:val="dotted" w:sz="4" w:space="0" w:color="auto"/>
              <w:right w:val="dotted" w:sz="4" w:space="0" w:color="auto"/>
            </w:tcBorders>
            <w:vAlign w:val="center"/>
            <w:hideMark/>
          </w:tcPr>
          <w:p w14:paraId="7AADC0E0" w14:textId="77777777" w:rsidR="004A6185" w:rsidRPr="00A018E9" w:rsidRDefault="004A6185">
            <w:pPr>
              <w:keepNext/>
              <w:keepLines/>
              <w:spacing w:line="240" w:lineRule="auto"/>
              <w:jc w:val="right"/>
              <w:rPr>
                <w:rFonts w:ascii="Garamond" w:hAnsi="Garamond" w:cstheme="minorHAnsi"/>
                <w:sz w:val="22"/>
                <w:szCs w:val="22"/>
              </w:rPr>
            </w:pPr>
            <w:r w:rsidRPr="00A018E9">
              <w:rPr>
                <w:rFonts w:ascii="Garamond" w:hAnsi="Garamond" w:cstheme="minorHAnsi"/>
                <w:sz w:val="22"/>
                <w:szCs w:val="22"/>
              </w:rPr>
              <w:t>DDV 22 %</w:t>
            </w:r>
          </w:p>
        </w:tc>
        <w:tc>
          <w:tcPr>
            <w:tcW w:w="450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76CD4BCE" w14:textId="77777777" w:rsidR="004A6185" w:rsidRPr="00A018E9" w:rsidRDefault="004A6185">
            <w:pPr>
              <w:keepNext/>
              <w:keepLines/>
              <w:spacing w:line="240" w:lineRule="auto"/>
              <w:jc w:val="right"/>
              <w:rPr>
                <w:rFonts w:ascii="Garamond" w:hAnsi="Garamond" w:cstheme="minorHAnsi"/>
                <w:bCs/>
                <w:sz w:val="22"/>
                <w:szCs w:val="22"/>
              </w:rPr>
            </w:pPr>
            <w:r w:rsidRPr="00A018E9">
              <w:rPr>
                <w:rFonts w:ascii="Garamond" w:hAnsi="Garamond" w:cstheme="minorHAnsi"/>
                <w:bCs/>
                <w:sz w:val="22"/>
                <w:szCs w:val="22"/>
              </w:rPr>
              <w:t>EUR</w:t>
            </w:r>
          </w:p>
        </w:tc>
      </w:tr>
      <w:tr w:rsidR="004A6185" w:rsidRPr="00A018E9" w14:paraId="0CC4B76A" w14:textId="77777777" w:rsidTr="004A6185">
        <w:trPr>
          <w:trHeight w:val="533"/>
        </w:trPr>
        <w:tc>
          <w:tcPr>
            <w:tcW w:w="4651" w:type="dxa"/>
            <w:tcBorders>
              <w:top w:val="dotted" w:sz="4" w:space="0" w:color="auto"/>
              <w:left w:val="dotted" w:sz="4" w:space="0" w:color="auto"/>
              <w:bottom w:val="dotted" w:sz="4" w:space="0" w:color="auto"/>
              <w:right w:val="dotted" w:sz="4" w:space="0" w:color="auto"/>
            </w:tcBorders>
            <w:vAlign w:val="center"/>
            <w:hideMark/>
          </w:tcPr>
          <w:p w14:paraId="4887C450" w14:textId="77777777" w:rsidR="004A6185" w:rsidRPr="00A018E9" w:rsidRDefault="004A6185">
            <w:pPr>
              <w:keepNext/>
              <w:keepLines/>
              <w:spacing w:line="240" w:lineRule="auto"/>
              <w:jc w:val="right"/>
              <w:rPr>
                <w:rFonts w:ascii="Garamond" w:hAnsi="Garamond" w:cstheme="minorHAnsi"/>
                <w:b/>
                <w:bCs/>
                <w:sz w:val="22"/>
                <w:szCs w:val="22"/>
              </w:rPr>
            </w:pPr>
            <w:r w:rsidRPr="00A018E9">
              <w:rPr>
                <w:rFonts w:ascii="Garamond" w:hAnsi="Garamond" w:cstheme="minorHAnsi"/>
                <w:b/>
                <w:bCs/>
                <w:sz w:val="22"/>
                <w:szCs w:val="22"/>
              </w:rPr>
              <w:t>PONUDBENI ZNESEK z DDV</w:t>
            </w:r>
          </w:p>
        </w:tc>
        <w:tc>
          <w:tcPr>
            <w:tcW w:w="450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1B830788" w14:textId="77777777" w:rsidR="004A6185" w:rsidRPr="00A018E9" w:rsidRDefault="004A6185">
            <w:pPr>
              <w:keepNext/>
              <w:keepLines/>
              <w:spacing w:line="240" w:lineRule="auto"/>
              <w:jc w:val="right"/>
              <w:rPr>
                <w:rFonts w:ascii="Garamond" w:hAnsi="Garamond" w:cstheme="minorHAnsi"/>
                <w:b/>
                <w:sz w:val="22"/>
                <w:szCs w:val="22"/>
              </w:rPr>
            </w:pPr>
            <w:r w:rsidRPr="00A018E9">
              <w:rPr>
                <w:rFonts w:ascii="Garamond" w:hAnsi="Garamond" w:cstheme="minorHAnsi"/>
                <w:b/>
                <w:sz w:val="22"/>
                <w:szCs w:val="22"/>
              </w:rPr>
              <w:t>EUR</w:t>
            </w:r>
          </w:p>
        </w:tc>
      </w:tr>
    </w:tbl>
    <w:p w14:paraId="71BD0A2A" w14:textId="77777777" w:rsidR="004A6185" w:rsidRPr="00A018E9" w:rsidRDefault="004A6185" w:rsidP="004A6185">
      <w:pPr>
        <w:rPr>
          <w:rFonts w:ascii="Garamond" w:hAnsi="Garamond" w:cstheme="minorHAnsi"/>
          <w:i/>
          <w:color w:val="7F7F7F" w:themeColor="text1" w:themeTint="80"/>
          <w:sz w:val="22"/>
          <w:szCs w:val="22"/>
        </w:rPr>
      </w:pPr>
    </w:p>
    <w:p w14:paraId="7C3BD0FC" w14:textId="77777777" w:rsidR="004A6185" w:rsidRPr="00A018E9" w:rsidRDefault="004A6185" w:rsidP="009B084B">
      <w:pPr>
        <w:pStyle w:val="ListParagraph"/>
        <w:numPr>
          <w:ilvl w:val="0"/>
          <w:numId w:val="15"/>
        </w:numPr>
        <w:tabs>
          <w:tab w:val="left" w:pos="426"/>
        </w:tabs>
        <w:ind w:hanging="436"/>
        <w:rPr>
          <w:rFonts w:ascii="Garamond" w:hAnsi="Garamond" w:cstheme="minorHAnsi"/>
          <w:b/>
          <w:bCs/>
          <w:sz w:val="22"/>
          <w:szCs w:val="22"/>
        </w:rPr>
      </w:pPr>
      <w:r w:rsidRPr="00A018E9">
        <w:rPr>
          <w:rFonts w:ascii="Garamond" w:hAnsi="Garamond" w:cstheme="minorHAnsi"/>
          <w:b/>
          <w:bCs/>
          <w:sz w:val="22"/>
          <w:szCs w:val="22"/>
        </w:rPr>
        <w:t>ROK DOBAVE:</w:t>
      </w:r>
    </w:p>
    <w:p w14:paraId="1DCD4AC3" w14:textId="42EBE08C" w:rsidR="004A6185" w:rsidRPr="00A018E9" w:rsidRDefault="004A6185" w:rsidP="004A6185">
      <w:pPr>
        <w:shd w:val="clear" w:color="auto" w:fill="FFFFFF" w:themeFill="background1"/>
        <w:spacing w:line="240" w:lineRule="auto"/>
        <w:jc w:val="both"/>
        <w:rPr>
          <w:rFonts w:ascii="Garamond" w:hAnsi="Garamond" w:cstheme="minorHAnsi"/>
          <w:sz w:val="22"/>
          <w:szCs w:val="22"/>
        </w:rPr>
      </w:pPr>
      <w:r w:rsidRPr="00A018E9">
        <w:rPr>
          <w:rFonts w:ascii="Garamond" w:hAnsi="Garamond" w:cstheme="minorHAnsi"/>
          <w:sz w:val="22"/>
          <w:szCs w:val="22"/>
        </w:rPr>
        <w:t xml:space="preserve">Rok za dobavo raziskovalne opreme in izvedbo vseh pogodbenih obveznosti v okviru javnega naročila znaša največ </w:t>
      </w:r>
      <w:r w:rsidR="007F1AE3" w:rsidRPr="00A018E9">
        <w:rPr>
          <w:rFonts w:ascii="Garamond" w:hAnsi="Garamond" w:cstheme="minorHAnsi"/>
          <w:sz w:val="22"/>
          <w:szCs w:val="22"/>
        </w:rPr>
        <w:t xml:space="preserve">1 mesec </w:t>
      </w:r>
      <w:r w:rsidRPr="00A018E9">
        <w:rPr>
          <w:rFonts w:ascii="Garamond" w:hAnsi="Garamond" w:cstheme="minorHAnsi"/>
          <w:sz w:val="22"/>
          <w:szCs w:val="22"/>
        </w:rPr>
        <w:t xml:space="preserve">od dneva podpisa pogodbe. </w:t>
      </w:r>
    </w:p>
    <w:p w14:paraId="67B9CE04" w14:textId="77777777" w:rsidR="004A6185" w:rsidRPr="00A018E9" w:rsidRDefault="004A6185" w:rsidP="004A6185">
      <w:pPr>
        <w:spacing w:line="240" w:lineRule="auto"/>
        <w:jc w:val="both"/>
        <w:rPr>
          <w:rFonts w:ascii="Garamond" w:hAnsi="Garamond" w:cstheme="minorHAnsi"/>
          <w:i/>
          <w:iCs/>
          <w:sz w:val="22"/>
          <w:szCs w:val="22"/>
        </w:rPr>
      </w:pPr>
      <w:r w:rsidRPr="00A018E9">
        <w:rPr>
          <w:rFonts w:ascii="Garamond" w:hAnsi="Garamond" w:cstheme="minorHAnsi"/>
          <w:i/>
          <w:iCs/>
          <w:sz w:val="22"/>
          <w:szCs w:val="22"/>
        </w:rPr>
        <w:t>Ob podpisu pogodbe z izbranim ponudnikom se natančneje določi terminski plan izvedbe dobave opreme, ki jo mora ponudnik dobaviti, instalirati in izvesti izobraževanje.</w:t>
      </w:r>
    </w:p>
    <w:p w14:paraId="5E214B9D" w14:textId="77777777" w:rsidR="004A6185" w:rsidRPr="00A018E9" w:rsidRDefault="004A6185" w:rsidP="004A6185">
      <w:pPr>
        <w:spacing w:line="240" w:lineRule="auto"/>
        <w:jc w:val="both"/>
        <w:rPr>
          <w:rFonts w:ascii="Garamond" w:hAnsi="Garamond" w:cstheme="minorHAnsi"/>
          <w:i/>
          <w:iCs/>
          <w:sz w:val="22"/>
          <w:szCs w:val="22"/>
        </w:rPr>
      </w:pPr>
    </w:p>
    <w:p w14:paraId="3E5EAFE9" w14:textId="77777777" w:rsidR="004A6185" w:rsidRPr="00A018E9" w:rsidRDefault="004A6185" w:rsidP="009B084B">
      <w:pPr>
        <w:pStyle w:val="ListParagraph"/>
        <w:numPr>
          <w:ilvl w:val="0"/>
          <w:numId w:val="15"/>
        </w:numPr>
        <w:tabs>
          <w:tab w:val="left" w:pos="426"/>
        </w:tabs>
        <w:spacing w:before="120"/>
        <w:ind w:hanging="436"/>
        <w:rPr>
          <w:rFonts w:ascii="Garamond" w:hAnsi="Garamond" w:cstheme="minorHAnsi"/>
          <w:b/>
          <w:bCs/>
          <w:sz w:val="22"/>
          <w:szCs w:val="22"/>
        </w:rPr>
      </w:pPr>
      <w:r w:rsidRPr="00A018E9">
        <w:rPr>
          <w:rFonts w:ascii="Garamond" w:hAnsi="Garamond" w:cstheme="minorHAnsi"/>
          <w:b/>
          <w:bCs/>
          <w:sz w:val="22"/>
          <w:szCs w:val="22"/>
        </w:rPr>
        <w:t>GARANCIJSKE ZAHTEVE</w:t>
      </w:r>
    </w:p>
    <w:p w14:paraId="518F4A5F" w14:textId="77777777" w:rsidR="004A6185" w:rsidRPr="00A018E9" w:rsidRDefault="004A6185" w:rsidP="004A6185">
      <w:pPr>
        <w:pStyle w:val="BodyText"/>
        <w:rPr>
          <w:rFonts w:ascii="Garamond" w:hAnsi="Garamond" w:cstheme="minorHAnsi"/>
          <w:sz w:val="22"/>
          <w:szCs w:val="22"/>
        </w:rPr>
      </w:pPr>
    </w:p>
    <w:p w14:paraId="0124F85B" w14:textId="77777777" w:rsidR="004A6185" w:rsidRPr="00A018E9" w:rsidRDefault="004A6185" w:rsidP="004A6185">
      <w:pPr>
        <w:rPr>
          <w:rFonts w:ascii="Garamond" w:hAnsi="Garamond" w:cstheme="minorHAnsi"/>
          <w:sz w:val="22"/>
          <w:szCs w:val="22"/>
        </w:rPr>
      </w:pPr>
      <w:r w:rsidRPr="00A018E9">
        <w:rPr>
          <w:rFonts w:ascii="Garamond" w:hAnsi="Garamond" w:cstheme="minorHAnsi"/>
          <w:sz w:val="22"/>
          <w:szCs w:val="22"/>
        </w:rPr>
        <w:t>Naročnik zahteva:</w:t>
      </w:r>
    </w:p>
    <w:p w14:paraId="0258665F" w14:textId="273A4B69" w:rsidR="004A6185" w:rsidRPr="00A018E9" w:rsidRDefault="004A6185" w:rsidP="004A6185">
      <w:pPr>
        <w:rPr>
          <w:rFonts w:ascii="Garamond" w:hAnsi="Garamond" w:cstheme="minorHAnsi"/>
          <w:sz w:val="22"/>
          <w:szCs w:val="22"/>
        </w:rPr>
      </w:pPr>
      <w:r w:rsidRPr="00A018E9">
        <w:rPr>
          <w:rFonts w:ascii="Garamond" w:hAnsi="Garamond" w:cstheme="minorHAnsi"/>
          <w:sz w:val="22"/>
          <w:szCs w:val="22"/>
        </w:rPr>
        <w:lastRenderedPageBreak/>
        <w:t>1. Garancija na celotno napravo mora biti vsaj 12 mesecev od dobave.</w:t>
      </w:r>
    </w:p>
    <w:p w14:paraId="026BC328" w14:textId="5FA3D8EC" w:rsidR="007F1AE3" w:rsidRPr="00A018E9" w:rsidRDefault="007F1AE3" w:rsidP="004A6185">
      <w:pPr>
        <w:rPr>
          <w:rFonts w:ascii="Garamond" w:hAnsi="Garamond" w:cstheme="minorHAnsi"/>
          <w:sz w:val="22"/>
          <w:szCs w:val="22"/>
        </w:rPr>
      </w:pPr>
      <w:r w:rsidRPr="00A018E9">
        <w:rPr>
          <w:rFonts w:ascii="Garamond" w:hAnsi="Garamond" w:cstheme="minorHAnsi"/>
          <w:sz w:val="22"/>
          <w:szCs w:val="22"/>
        </w:rPr>
        <w:t>2. Možnost vsaj 1-letne dodatne garancije v obliki servisne pogodbe.</w:t>
      </w:r>
    </w:p>
    <w:p w14:paraId="19686B53" w14:textId="77777777" w:rsidR="004A6185" w:rsidRPr="00A018E9" w:rsidRDefault="004A6185" w:rsidP="004A6185">
      <w:pPr>
        <w:pStyle w:val="BodyText"/>
        <w:rPr>
          <w:rFonts w:ascii="Garamond" w:hAnsi="Garamond" w:cstheme="minorHAnsi"/>
          <w:sz w:val="22"/>
          <w:szCs w:val="22"/>
        </w:rPr>
      </w:pPr>
    </w:p>
    <w:p w14:paraId="55E9FE3E" w14:textId="77777777" w:rsidR="004A6185" w:rsidRPr="00A018E9" w:rsidRDefault="004A6185" w:rsidP="004A6185">
      <w:pPr>
        <w:pStyle w:val="BodyText"/>
        <w:rPr>
          <w:rFonts w:ascii="Garamond" w:hAnsi="Garamond" w:cstheme="minorHAnsi"/>
          <w:sz w:val="22"/>
          <w:szCs w:val="22"/>
        </w:rPr>
      </w:pPr>
      <w:r w:rsidRPr="00A018E9">
        <w:rPr>
          <w:rFonts w:ascii="Garamond" w:hAnsi="Garamond" w:cstheme="minorHAnsi"/>
          <w:sz w:val="22"/>
          <w:szCs w:val="22"/>
        </w:rPr>
        <w:t xml:space="preserve">Cena tega garancijskega vzdrževanja mora biti zajeta v ponudbeni ceni. </w:t>
      </w:r>
    </w:p>
    <w:p w14:paraId="0CCB83BB" w14:textId="77777777" w:rsidR="004A6185" w:rsidRPr="00A018E9" w:rsidRDefault="004A6185" w:rsidP="004A6185">
      <w:pPr>
        <w:pStyle w:val="BodyText"/>
        <w:rPr>
          <w:rFonts w:ascii="Garamond" w:hAnsi="Garamond" w:cstheme="minorHAnsi"/>
          <w:sz w:val="22"/>
          <w:szCs w:val="22"/>
        </w:rPr>
      </w:pPr>
    </w:p>
    <w:p w14:paraId="768947A4" w14:textId="77777777" w:rsidR="004A6185" w:rsidRPr="00A018E9" w:rsidRDefault="004A6185" w:rsidP="009B084B">
      <w:pPr>
        <w:pStyle w:val="ListParagraph"/>
        <w:numPr>
          <w:ilvl w:val="0"/>
          <w:numId w:val="15"/>
        </w:numPr>
        <w:tabs>
          <w:tab w:val="left" w:pos="426"/>
        </w:tabs>
        <w:rPr>
          <w:rFonts w:ascii="Garamond" w:hAnsi="Garamond" w:cstheme="minorHAnsi"/>
          <w:b/>
          <w:bCs/>
          <w:sz w:val="22"/>
          <w:szCs w:val="22"/>
        </w:rPr>
      </w:pPr>
      <w:r w:rsidRPr="00A018E9">
        <w:rPr>
          <w:rFonts w:ascii="Garamond" w:hAnsi="Garamond" w:cstheme="minorHAnsi"/>
          <w:b/>
          <w:bCs/>
          <w:sz w:val="22"/>
          <w:szCs w:val="22"/>
        </w:rPr>
        <w:t>SERVISIRANJE OPREME IN IZOBRAŽEVANJE</w:t>
      </w:r>
    </w:p>
    <w:p w14:paraId="0B8E4CF3" w14:textId="77777777" w:rsidR="004A6185" w:rsidRPr="00A018E9" w:rsidRDefault="004A6185" w:rsidP="004A6185">
      <w:pPr>
        <w:keepNext/>
        <w:keepLines/>
        <w:spacing w:line="240" w:lineRule="auto"/>
        <w:jc w:val="both"/>
        <w:rPr>
          <w:rFonts w:ascii="Garamond" w:hAnsi="Garamond" w:cstheme="minorHAnsi"/>
          <w:sz w:val="22"/>
          <w:szCs w:val="22"/>
        </w:rPr>
      </w:pPr>
    </w:p>
    <w:p w14:paraId="6D2ACF2E" w14:textId="77777777" w:rsidR="004A6185" w:rsidRPr="00A018E9" w:rsidRDefault="004A6185" w:rsidP="004A6185">
      <w:pPr>
        <w:spacing w:line="360" w:lineRule="auto"/>
        <w:rPr>
          <w:rFonts w:ascii="Garamond" w:hAnsi="Garamond" w:cstheme="minorHAnsi"/>
          <w:sz w:val="22"/>
          <w:szCs w:val="22"/>
        </w:rPr>
      </w:pPr>
      <w:r w:rsidRPr="00A018E9">
        <w:rPr>
          <w:rFonts w:ascii="Garamond" w:hAnsi="Garamond" w:cstheme="minorHAnsi"/>
          <w:sz w:val="22"/>
          <w:szCs w:val="22"/>
        </w:rPr>
        <w:t xml:space="preserve">Vzdrževanje aparata v garancijskem roku vključuje: </w:t>
      </w:r>
    </w:p>
    <w:p w14:paraId="1E5B0DCD" w14:textId="77777777" w:rsidR="004A6185" w:rsidRPr="00A018E9" w:rsidRDefault="004A6185" w:rsidP="009B084B">
      <w:pPr>
        <w:pStyle w:val="ListParagraph"/>
        <w:numPr>
          <w:ilvl w:val="0"/>
          <w:numId w:val="13"/>
        </w:numPr>
        <w:spacing w:line="360" w:lineRule="auto"/>
        <w:rPr>
          <w:rFonts w:ascii="Garamond" w:hAnsi="Garamond" w:cstheme="minorHAnsi"/>
          <w:sz w:val="22"/>
          <w:szCs w:val="22"/>
        </w:rPr>
      </w:pPr>
      <w:r w:rsidRPr="00A018E9">
        <w:rPr>
          <w:rFonts w:ascii="Garamond" w:hAnsi="Garamond" w:cstheme="minorHAnsi"/>
          <w:sz w:val="22"/>
          <w:szCs w:val="22"/>
        </w:rPr>
        <w:t xml:space="preserve">nemoteno izvajanje servisa s strani uradnega ali pooblačenega serviserja proizvajalca; </w:t>
      </w:r>
    </w:p>
    <w:p w14:paraId="262D2F24" w14:textId="77777777" w:rsidR="004A6185" w:rsidRPr="00A018E9" w:rsidRDefault="004A6185" w:rsidP="009B084B">
      <w:pPr>
        <w:pStyle w:val="ListParagraph"/>
        <w:numPr>
          <w:ilvl w:val="0"/>
          <w:numId w:val="13"/>
        </w:numPr>
        <w:spacing w:line="360" w:lineRule="auto"/>
        <w:rPr>
          <w:rFonts w:ascii="Garamond" w:hAnsi="Garamond" w:cstheme="minorHAnsi"/>
          <w:sz w:val="22"/>
          <w:szCs w:val="22"/>
        </w:rPr>
      </w:pPr>
      <w:r w:rsidRPr="00A018E9">
        <w:rPr>
          <w:rFonts w:ascii="Garamond" w:hAnsi="Garamond" w:cstheme="minorHAnsi"/>
          <w:sz w:val="22"/>
          <w:szCs w:val="22"/>
        </w:rPr>
        <w:t xml:space="preserve">preventivni letni pregled vključno z delom, potnimi stroški in potrošnim materialom; </w:t>
      </w:r>
    </w:p>
    <w:p w14:paraId="2E763E5D" w14:textId="77777777" w:rsidR="004A6185" w:rsidRPr="00A018E9" w:rsidRDefault="004A6185" w:rsidP="009B084B">
      <w:pPr>
        <w:pStyle w:val="ListParagraph"/>
        <w:numPr>
          <w:ilvl w:val="0"/>
          <w:numId w:val="13"/>
        </w:numPr>
        <w:spacing w:line="360" w:lineRule="auto"/>
        <w:rPr>
          <w:rFonts w:ascii="Garamond" w:hAnsi="Garamond" w:cstheme="minorHAnsi"/>
          <w:sz w:val="22"/>
          <w:szCs w:val="22"/>
        </w:rPr>
      </w:pPr>
      <w:r w:rsidRPr="00A018E9">
        <w:rPr>
          <w:rFonts w:ascii="Garamond" w:hAnsi="Garamond" w:cstheme="minorHAnsi"/>
          <w:sz w:val="22"/>
          <w:szCs w:val="22"/>
        </w:rPr>
        <w:t xml:space="preserve">nadgrajevanje programske opreme, vključno z delom in potnimi stroški; </w:t>
      </w:r>
    </w:p>
    <w:p w14:paraId="094337CD" w14:textId="11F9B04C" w:rsidR="004A6185" w:rsidRPr="00A018E9" w:rsidRDefault="004A6185" w:rsidP="009B084B">
      <w:pPr>
        <w:pStyle w:val="ListParagraph"/>
        <w:numPr>
          <w:ilvl w:val="0"/>
          <w:numId w:val="13"/>
        </w:numPr>
        <w:spacing w:line="360" w:lineRule="auto"/>
        <w:rPr>
          <w:rFonts w:ascii="Garamond" w:hAnsi="Garamond" w:cstheme="minorHAnsi"/>
          <w:sz w:val="22"/>
          <w:szCs w:val="22"/>
        </w:rPr>
      </w:pPr>
      <w:r w:rsidRPr="00A018E9">
        <w:rPr>
          <w:rFonts w:ascii="Garamond" w:hAnsi="Garamond" w:cstheme="minorHAnsi"/>
          <w:sz w:val="22"/>
          <w:szCs w:val="22"/>
        </w:rPr>
        <w:t>diagnostiko in popravila v primeru okvar, vključno s stroški dela, potnimi stroški in materia</w:t>
      </w:r>
      <w:r w:rsidR="00FC6EB8" w:rsidRPr="00A018E9">
        <w:rPr>
          <w:rFonts w:ascii="Garamond" w:hAnsi="Garamond" w:cstheme="minorHAnsi"/>
          <w:sz w:val="22"/>
          <w:szCs w:val="22"/>
        </w:rPr>
        <w:t>lom, med delavniki od 8.00 do 15</w:t>
      </w:r>
      <w:r w:rsidRPr="00A018E9">
        <w:rPr>
          <w:rFonts w:ascii="Garamond" w:hAnsi="Garamond" w:cstheme="minorHAnsi"/>
          <w:sz w:val="22"/>
          <w:szCs w:val="22"/>
        </w:rPr>
        <w:t xml:space="preserve">.00 ure; </w:t>
      </w:r>
    </w:p>
    <w:p w14:paraId="72C067EB" w14:textId="77777777" w:rsidR="004A6185" w:rsidRPr="00A018E9" w:rsidRDefault="004A6185" w:rsidP="009B084B">
      <w:pPr>
        <w:pStyle w:val="ListParagraph"/>
        <w:numPr>
          <w:ilvl w:val="0"/>
          <w:numId w:val="13"/>
        </w:numPr>
        <w:spacing w:line="360" w:lineRule="auto"/>
        <w:rPr>
          <w:rFonts w:ascii="Garamond" w:hAnsi="Garamond" w:cstheme="minorHAnsi"/>
          <w:sz w:val="22"/>
          <w:szCs w:val="22"/>
        </w:rPr>
      </w:pPr>
      <w:r w:rsidRPr="00A018E9">
        <w:rPr>
          <w:rFonts w:ascii="Garamond" w:hAnsi="Garamond" w:cstheme="minorHAnsi"/>
          <w:sz w:val="22"/>
          <w:szCs w:val="22"/>
        </w:rPr>
        <w:t xml:space="preserve">vse transportne in drugi stroške v zvezi z odpravo napake, servisom ter druge stroške ki nastanejo v povezavi s predmetom naročila; </w:t>
      </w:r>
    </w:p>
    <w:p w14:paraId="5A5FA844" w14:textId="77777777" w:rsidR="004A6185" w:rsidRPr="00A018E9" w:rsidRDefault="004A6185" w:rsidP="004A6185">
      <w:pPr>
        <w:spacing w:line="360" w:lineRule="auto"/>
        <w:rPr>
          <w:rFonts w:ascii="Garamond" w:hAnsi="Garamond" w:cstheme="minorHAnsi"/>
          <w:sz w:val="22"/>
          <w:szCs w:val="22"/>
        </w:rPr>
      </w:pPr>
    </w:p>
    <w:p w14:paraId="22C72953" w14:textId="77777777" w:rsidR="004A6185" w:rsidRPr="00A018E9" w:rsidRDefault="004A6185" w:rsidP="004A6185">
      <w:pPr>
        <w:spacing w:line="360" w:lineRule="auto"/>
        <w:rPr>
          <w:rFonts w:ascii="Garamond" w:hAnsi="Garamond" w:cstheme="minorHAnsi"/>
          <w:sz w:val="22"/>
          <w:szCs w:val="22"/>
        </w:rPr>
      </w:pPr>
      <w:r w:rsidRPr="00A018E9">
        <w:rPr>
          <w:rFonts w:ascii="Garamond" w:hAnsi="Garamond" w:cstheme="minorHAnsi"/>
          <w:sz w:val="22"/>
          <w:szCs w:val="22"/>
        </w:rPr>
        <w:t xml:space="preserve">Odzivni čas (čas za pristop k odpravi napake) in čas odprave napake: Za odzivni čas se šteje čas, ko je sporočilo dospelo do izvajalca na telefonsko številko ali e-pošto, navedeno v pogodbi, pod pogojem, da je bilo oddano s strani naročnika ali končnega uporabnika in vsebuje najmanj nujno potrebne podatke za identifikacijo napake. </w:t>
      </w:r>
    </w:p>
    <w:p w14:paraId="4D8908DA" w14:textId="77777777" w:rsidR="004A6185" w:rsidRPr="00A018E9" w:rsidRDefault="004A6185" w:rsidP="004A6185">
      <w:pPr>
        <w:spacing w:line="360" w:lineRule="auto"/>
        <w:rPr>
          <w:rFonts w:ascii="Garamond" w:hAnsi="Garamond" w:cstheme="minorHAnsi"/>
          <w:sz w:val="22"/>
          <w:szCs w:val="22"/>
        </w:rPr>
      </w:pPr>
      <w:r w:rsidRPr="00A018E9">
        <w:rPr>
          <w:rFonts w:ascii="Garamond" w:hAnsi="Garamond" w:cstheme="minorHAnsi"/>
          <w:sz w:val="22"/>
          <w:szCs w:val="22"/>
        </w:rPr>
        <w:t xml:space="preserve">Izvajalec se je v primeru okvare analitskega sistema dolžan odzvati v roku 48 ur. </w:t>
      </w:r>
    </w:p>
    <w:p w14:paraId="1D2579C6" w14:textId="77777777" w:rsidR="004A6185" w:rsidRPr="00A018E9" w:rsidRDefault="004A6185" w:rsidP="004A6185">
      <w:pPr>
        <w:spacing w:line="360" w:lineRule="auto"/>
        <w:rPr>
          <w:rFonts w:ascii="Garamond" w:hAnsi="Garamond" w:cstheme="minorHAnsi"/>
          <w:sz w:val="22"/>
          <w:szCs w:val="22"/>
        </w:rPr>
      </w:pPr>
      <w:r w:rsidRPr="00A018E9">
        <w:rPr>
          <w:rFonts w:ascii="Garamond" w:hAnsi="Garamond" w:cstheme="minorHAnsi"/>
          <w:sz w:val="22"/>
          <w:szCs w:val="22"/>
        </w:rPr>
        <w:t xml:space="preserve">V primeru manjših okvar pa v roku 2 delovnih dni. </w:t>
      </w:r>
    </w:p>
    <w:p w14:paraId="41BD6DF5" w14:textId="77777777" w:rsidR="004A6185" w:rsidRPr="00A018E9" w:rsidRDefault="004A6185" w:rsidP="009B084B">
      <w:pPr>
        <w:pStyle w:val="ListParagraph"/>
        <w:numPr>
          <w:ilvl w:val="0"/>
          <w:numId w:val="13"/>
        </w:numPr>
        <w:spacing w:line="360" w:lineRule="auto"/>
        <w:rPr>
          <w:rFonts w:ascii="Garamond" w:hAnsi="Garamond" w:cstheme="minorHAnsi"/>
          <w:sz w:val="22"/>
          <w:szCs w:val="22"/>
        </w:rPr>
      </w:pPr>
      <w:r w:rsidRPr="00A018E9">
        <w:rPr>
          <w:rFonts w:ascii="Garamond" w:hAnsi="Garamond" w:cstheme="minorHAnsi"/>
          <w:sz w:val="22"/>
          <w:szCs w:val="22"/>
        </w:rPr>
        <w:t xml:space="preserve">Izvajalec se je v primeru večjih napak ali odpovedi delovanja dolžan odzvati v roku 15 delovnih dni. </w:t>
      </w:r>
    </w:p>
    <w:p w14:paraId="1B301F5B" w14:textId="2BC5B5A5" w:rsidR="004A6185" w:rsidRPr="00A018E9" w:rsidRDefault="004A6185" w:rsidP="009B084B">
      <w:pPr>
        <w:pStyle w:val="ListParagraph"/>
        <w:numPr>
          <w:ilvl w:val="0"/>
          <w:numId w:val="13"/>
        </w:numPr>
        <w:spacing w:line="360" w:lineRule="auto"/>
        <w:rPr>
          <w:rFonts w:ascii="Garamond" w:hAnsi="Garamond" w:cstheme="minorHAnsi"/>
          <w:sz w:val="22"/>
          <w:szCs w:val="22"/>
        </w:rPr>
      </w:pPr>
      <w:r w:rsidRPr="00A018E9">
        <w:rPr>
          <w:rFonts w:ascii="Garamond" w:hAnsi="Garamond" w:cstheme="minorHAnsi"/>
          <w:sz w:val="22"/>
          <w:szCs w:val="22"/>
        </w:rPr>
        <w:t xml:space="preserve">Rok za vrnitev predmeta javnega naročila s servisa znaša največ 15 delovnih </w:t>
      </w:r>
      <w:proofErr w:type="spellStart"/>
      <w:r w:rsidRPr="00A018E9">
        <w:rPr>
          <w:rFonts w:ascii="Garamond" w:hAnsi="Garamond" w:cstheme="minorHAnsi"/>
          <w:sz w:val="22"/>
          <w:szCs w:val="22"/>
        </w:rPr>
        <w:t>dn</w:t>
      </w:r>
      <w:r w:rsidR="007F1AE3" w:rsidRPr="00A018E9">
        <w:rPr>
          <w:rFonts w:ascii="Garamond" w:hAnsi="Garamond" w:cstheme="minorHAnsi"/>
          <w:sz w:val="22"/>
          <w:szCs w:val="22"/>
        </w:rPr>
        <w:t>.</w:t>
      </w:r>
      <w:r w:rsidRPr="00A018E9">
        <w:rPr>
          <w:rFonts w:ascii="Garamond" w:hAnsi="Garamond" w:cstheme="minorHAnsi"/>
          <w:sz w:val="22"/>
          <w:szCs w:val="22"/>
        </w:rPr>
        <w:t>i</w:t>
      </w:r>
      <w:proofErr w:type="spellEnd"/>
      <w:r w:rsidRPr="00A018E9">
        <w:rPr>
          <w:rFonts w:ascii="Garamond" w:hAnsi="Garamond" w:cstheme="minorHAnsi"/>
          <w:sz w:val="22"/>
          <w:szCs w:val="22"/>
        </w:rPr>
        <w:t xml:space="preserve"> </w:t>
      </w:r>
    </w:p>
    <w:p w14:paraId="202FA740" w14:textId="77777777" w:rsidR="004A6185" w:rsidRPr="00A018E9" w:rsidRDefault="004A6185" w:rsidP="004A6185">
      <w:pPr>
        <w:spacing w:line="360" w:lineRule="auto"/>
        <w:rPr>
          <w:rFonts w:ascii="Garamond" w:hAnsi="Garamond" w:cstheme="minorHAnsi"/>
          <w:sz w:val="22"/>
          <w:szCs w:val="22"/>
        </w:rPr>
      </w:pPr>
      <w:r w:rsidRPr="00A018E9">
        <w:rPr>
          <w:rFonts w:ascii="Garamond" w:hAnsi="Garamond" w:cstheme="minorHAnsi"/>
          <w:sz w:val="22"/>
          <w:szCs w:val="22"/>
        </w:rPr>
        <w:t xml:space="preserve">Rok za odpravo napak znaša največ 5 delovnih dni. </w:t>
      </w:r>
    </w:p>
    <w:p w14:paraId="5F2FF6C6" w14:textId="4782E1E5" w:rsidR="004A6185" w:rsidRPr="00A018E9" w:rsidRDefault="004A6185" w:rsidP="004A6185">
      <w:pPr>
        <w:spacing w:line="360" w:lineRule="auto"/>
        <w:rPr>
          <w:rFonts w:ascii="Garamond" w:hAnsi="Garamond" w:cstheme="minorHAnsi"/>
          <w:sz w:val="22"/>
          <w:szCs w:val="22"/>
        </w:rPr>
      </w:pPr>
      <w:r w:rsidRPr="00A018E9">
        <w:rPr>
          <w:rFonts w:ascii="Garamond" w:hAnsi="Garamond" w:cstheme="minorHAnsi"/>
          <w:sz w:val="22"/>
          <w:szCs w:val="22"/>
        </w:rPr>
        <w:t xml:space="preserve">Izvajalec more nuditi on-line ali telefonsko pomoč in podporo uporabnikom med delavniki od 8.00 do 17.00 ure, z odzivnim časom do 8 ur. VII. Rok zagotavljanja nadomestnih delov: </w:t>
      </w:r>
      <w:r w:rsidR="007F1AE3" w:rsidRPr="00A018E9">
        <w:rPr>
          <w:rFonts w:ascii="Garamond" w:hAnsi="Garamond" w:cstheme="minorHAnsi"/>
          <w:sz w:val="22"/>
          <w:szCs w:val="22"/>
        </w:rPr>
        <w:t>5</w:t>
      </w:r>
      <w:r w:rsidRPr="00A018E9">
        <w:rPr>
          <w:rFonts w:ascii="Garamond" w:hAnsi="Garamond" w:cstheme="minorHAnsi"/>
          <w:sz w:val="22"/>
          <w:szCs w:val="22"/>
        </w:rPr>
        <w:t xml:space="preserve"> let od dneva podpisa primopredajnega zapisnika.</w:t>
      </w:r>
    </w:p>
    <w:p w14:paraId="4E1AF06E" w14:textId="77777777" w:rsidR="004A6185" w:rsidRPr="00A018E9" w:rsidRDefault="004A6185" w:rsidP="004A6185">
      <w:pPr>
        <w:keepNext/>
        <w:keepLines/>
        <w:spacing w:line="240" w:lineRule="auto"/>
        <w:jc w:val="both"/>
        <w:rPr>
          <w:rFonts w:ascii="Garamond" w:hAnsi="Garamond" w:cstheme="minorHAnsi"/>
          <w:sz w:val="22"/>
          <w:szCs w:val="22"/>
        </w:rPr>
      </w:pPr>
    </w:p>
    <w:p w14:paraId="7A869861" w14:textId="77777777" w:rsidR="004A6185" w:rsidRPr="00A018E9" w:rsidRDefault="004A6185" w:rsidP="004A6185">
      <w:pPr>
        <w:pStyle w:val="BodyText"/>
        <w:spacing w:line="276" w:lineRule="auto"/>
        <w:rPr>
          <w:rFonts w:ascii="Garamond" w:hAnsi="Garamond" w:cstheme="minorHAnsi"/>
          <w:sz w:val="22"/>
          <w:szCs w:val="22"/>
        </w:rPr>
      </w:pPr>
      <w:r w:rsidRPr="00A018E9">
        <w:rPr>
          <w:rFonts w:ascii="Garamond" w:hAnsi="Garamond" w:cstheme="minorHAnsi"/>
          <w:sz w:val="22"/>
          <w:szCs w:val="22"/>
        </w:rPr>
        <w:t xml:space="preserve">Izjavljamo </w:t>
      </w:r>
      <w:r w:rsidRPr="00A018E9">
        <w:rPr>
          <w:rFonts w:ascii="Garamond" w:hAnsi="Garamond" w:cstheme="minorHAnsi"/>
          <w:b/>
          <w:sz w:val="22"/>
          <w:szCs w:val="22"/>
        </w:rPr>
        <w:t>(</w:t>
      </w:r>
      <w:r w:rsidRPr="00A018E9">
        <w:rPr>
          <w:rFonts w:ascii="Garamond" w:hAnsi="Garamond" w:cstheme="minorHAnsi"/>
          <w:b/>
          <w:sz w:val="22"/>
          <w:szCs w:val="22"/>
          <w:u w:val="single"/>
        </w:rPr>
        <w:t>ponudnik obkroži</w:t>
      </w:r>
      <w:r w:rsidRPr="00A018E9">
        <w:rPr>
          <w:rFonts w:ascii="Garamond" w:hAnsi="Garamond" w:cstheme="minorHAnsi"/>
          <w:b/>
          <w:sz w:val="22"/>
          <w:szCs w:val="22"/>
        </w:rPr>
        <w:t>)</w:t>
      </w:r>
      <w:r w:rsidRPr="00A018E9">
        <w:rPr>
          <w:rFonts w:ascii="Garamond" w:hAnsi="Garamond" w:cstheme="minorHAnsi"/>
          <w:sz w:val="22"/>
          <w:szCs w:val="22"/>
        </w:rPr>
        <w:t>,</w:t>
      </w:r>
    </w:p>
    <w:p w14:paraId="1890BB13" w14:textId="77777777" w:rsidR="004A6185" w:rsidRPr="00A018E9" w:rsidRDefault="004A6185" w:rsidP="009B084B">
      <w:pPr>
        <w:pStyle w:val="BodyText"/>
        <w:numPr>
          <w:ilvl w:val="0"/>
          <w:numId w:val="16"/>
        </w:numPr>
        <w:spacing w:line="276" w:lineRule="auto"/>
        <w:rPr>
          <w:rFonts w:ascii="Garamond" w:hAnsi="Garamond" w:cstheme="minorHAnsi"/>
          <w:sz w:val="22"/>
          <w:szCs w:val="22"/>
        </w:rPr>
      </w:pPr>
      <w:r w:rsidRPr="00A018E9">
        <w:rPr>
          <w:rFonts w:ascii="Garamond" w:hAnsi="Garamond" w:cstheme="minorHAnsi"/>
          <w:sz w:val="22"/>
          <w:szCs w:val="22"/>
        </w:rPr>
        <w:t>da smo pooblaščeni servis/serviser in</w:t>
      </w:r>
      <w:r w:rsidRPr="00A018E9">
        <w:rPr>
          <w:rFonts w:ascii="Garamond" w:hAnsi="Garamond" w:cstheme="minorHAnsi"/>
          <w:i/>
          <w:sz w:val="22"/>
          <w:szCs w:val="22"/>
        </w:rPr>
        <w:t xml:space="preserve"> </w:t>
      </w:r>
      <w:r w:rsidRPr="00A018E9">
        <w:rPr>
          <w:rFonts w:ascii="Garamond" w:hAnsi="Garamond" w:cstheme="minorHAnsi"/>
          <w:sz w:val="22"/>
          <w:szCs w:val="22"/>
        </w:rPr>
        <w:t xml:space="preserve">imamo certifikat s strani proizvajalca za servisiranje – vzdrževanje ponujene opreme, </w:t>
      </w:r>
    </w:p>
    <w:p w14:paraId="036588DF" w14:textId="77777777" w:rsidR="004A6185" w:rsidRPr="00A018E9" w:rsidRDefault="004A6185" w:rsidP="004A6185">
      <w:pPr>
        <w:pStyle w:val="BodyText"/>
        <w:spacing w:line="276" w:lineRule="auto"/>
        <w:ind w:left="774"/>
        <w:rPr>
          <w:rFonts w:ascii="Garamond" w:hAnsi="Garamond" w:cstheme="minorHAnsi"/>
          <w:sz w:val="22"/>
          <w:szCs w:val="22"/>
        </w:rPr>
      </w:pPr>
    </w:p>
    <w:p w14:paraId="694072A1" w14:textId="77777777" w:rsidR="004A6185" w:rsidRPr="00A018E9" w:rsidRDefault="004A6185" w:rsidP="004A6185">
      <w:pPr>
        <w:pStyle w:val="BodyText"/>
        <w:spacing w:line="276" w:lineRule="auto"/>
        <w:ind w:left="774"/>
        <w:rPr>
          <w:rFonts w:ascii="Garamond" w:hAnsi="Garamond" w:cstheme="minorHAnsi"/>
          <w:sz w:val="22"/>
          <w:szCs w:val="22"/>
        </w:rPr>
      </w:pPr>
      <w:r w:rsidRPr="00A018E9">
        <w:rPr>
          <w:rFonts w:ascii="Garamond" w:hAnsi="Garamond" w:cstheme="minorHAnsi"/>
          <w:sz w:val="22"/>
          <w:szCs w:val="22"/>
        </w:rPr>
        <w:t>ali</w:t>
      </w:r>
    </w:p>
    <w:p w14:paraId="687A7D5A" w14:textId="77777777" w:rsidR="004A6185" w:rsidRPr="00A018E9" w:rsidRDefault="004A6185" w:rsidP="004A6185">
      <w:pPr>
        <w:pStyle w:val="BodyText"/>
        <w:spacing w:line="276" w:lineRule="auto"/>
        <w:ind w:left="774"/>
        <w:rPr>
          <w:rFonts w:ascii="Garamond" w:hAnsi="Garamond" w:cstheme="minorHAnsi"/>
          <w:sz w:val="22"/>
          <w:szCs w:val="22"/>
        </w:rPr>
      </w:pPr>
    </w:p>
    <w:p w14:paraId="3E27D0FE" w14:textId="77777777" w:rsidR="004A6185" w:rsidRPr="00A018E9" w:rsidRDefault="004A6185" w:rsidP="009B084B">
      <w:pPr>
        <w:pStyle w:val="BodyText"/>
        <w:numPr>
          <w:ilvl w:val="0"/>
          <w:numId w:val="16"/>
        </w:numPr>
        <w:spacing w:line="276" w:lineRule="auto"/>
        <w:rPr>
          <w:rFonts w:ascii="Garamond" w:hAnsi="Garamond" w:cstheme="minorHAnsi"/>
          <w:sz w:val="22"/>
          <w:szCs w:val="22"/>
        </w:rPr>
      </w:pPr>
      <w:r w:rsidRPr="00A018E9">
        <w:rPr>
          <w:rFonts w:ascii="Garamond" w:hAnsi="Garamond" w:cstheme="minorHAnsi"/>
          <w:sz w:val="22"/>
          <w:szCs w:val="22"/>
        </w:rPr>
        <w:lastRenderedPageBreak/>
        <w:t xml:space="preserve"> prilagamo fotokopijo sklenjene pogodbe med ponudnikom in pooblaščenim servisom/serviserjem, ki ima certifikat s strani proizvajalca za servisiranje – vzdrževanje ponujene opreme, v kolikor ni sam pooblaščen. </w:t>
      </w:r>
    </w:p>
    <w:p w14:paraId="18897E50" w14:textId="77777777" w:rsidR="004A6185" w:rsidRPr="00A018E9" w:rsidRDefault="004A6185" w:rsidP="004A6185">
      <w:pPr>
        <w:spacing w:line="240" w:lineRule="auto"/>
        <w:jc w:val="both"/>
        <w:rPr>
          <w:rFonts w:ascii="Garamond" w:hAnsi="Garamond" w:cstheme="minorHAnsi"/>
          <w:b/>
          <w:sz w:val="22"/>
          <w:szCs w:val="22"/>
        </w:rPr>
      </w:pPr>
    </w:p>
    <w:p w14:paraId="6DBF74F6" w14:textId="77777777" w:rsidR="004A6185" w:rsidRPr="00A018E9" w:rsidRDefault="004A6185" w:rsidP="004A6185">
      <w:pPr>
        <w:spacing w:line="240" w:lineRule="auto"/>
        <w:jc w:val="both"/>
        <w:rPr>
          <w:rFonts w:ascii="Garamond" w:hAnsi="Garamond" w:cstheme="minorHAnsi"/>
          <w:sz w:val="22"/>
          <w:szCs w:val="22"/>
        </w:rPr>
      </w:pPr>
      <w:r w:rsidRPr="00A018E9">
        <w:rPr>
          <w:rFonts w:ascii="Garamond" w:hAnsi="Garamond" w:cstheme="minorHAnsi"/>
          <w:sz w:val="22"/>
          <w:szCs w:val="22"/>
        </w:rPr>
        <w:t>Izjavljamo, da bomo zagotovili izobraževanje kadra.</w:t>
      </w:r>
    </w:p>
    <w:p w14:paraId="64F70085" w14:textId="77777777" w:rsidR="004A6185" w:rsidRPr="00A018E9" w:rsidRDefault="004A6185" w:rsidP="004A6185">
      <w:pPr>
        <w:spacing w:line="240" w:lineRule="auto"/>
        <w:jc w:val="both"/>
        <w:rPr>
          <w:rFonts w:ascii="Garamond" w:hAnsi="Garamond" w:cstheme="minorHAnsi"/>
          <w:b/>
          <w:sz w:val="22"/>
          <w:szCs w:val="22"/>
        </w:rPr>
      </w:pPr>
    </w:p>
    <w:p w14:paraId="72DBD198" w14:textId="77777777" w:rsidR="004A6185" w:rsidRPr="00A018E9" w:rsidRDefault="004A6185" w:rsidP="009B084B">
      <w:pPr>
        <w:pStyle w:val="ListParagraph"/>
        <w:numPr>
          <w:ilvl w:val="0"/>
          <w:numId w:val="15"/>
        </w:numPr>
        <w:tabs>
          <w:tab w:val="left" w:pos="426"/>
        </w:tabs>
        <w:spacing w:before="120"/>
        <w:ind w:hanging="436"/>
        <w:rPr>
          <w:rFonts w:ascii="Garamond" w:hAnsi="Garamond" w:cstheme="minorHAnsi"/>
          <w:b/>
          <w:bCs/>
          <w:sz w:val="22"/>
          <w:szCs w:val="22"/>
        </w:rPr>
      </w:pPr>
      <w:r w:rsidRPr="00A018E9">
        <w:rPr>
          <w:rFonts w:ascii="Garamond" w:hAnsi="Garamond" w:cstheme="minorHAnsi"/>
          <w:b/>
          <w:bCs/>
          <w:sz w:val="22"/>
          <w:szCs w:val="22"/>
        </w:rPr>
        <w:t xml:space="preserve">PODATKI O PLAČILU: </w:t>
      </w:r>
    </w:p>
    <w:p w14:paraId="7604A7E8" w14:textId="77777777" w:rsidR="004A6185" w:rsidRPr="00A018E9" w:rsidRDefault="004A6185" w:rsidP="004A6185">
      <w:pPr>
        <w:spacing w:line="240" w:lineRule="auto"/>
        <w:jc w:val="both"/>
        <w:rPr>
          <w:rFonts w:ascii="Garamond" w:hAnsi="Garamond" w:cstheme="minorHAnsi"/>
          <w:sz w:val="22"/>
          <w:szCs w:val="22"/>
        </w:rPr>
      </w:pPr>
      <w:r w:rsidRPr="00A018E9">
        <w:rPr>
          <w:rFonts w:ascii="Garamond" w:hAnsi="Garamond" w:cstheme="minorHAnsi"/>
          <w:sz w:val="22"/>
          <w:szCs w:val="22"/>
        </w:rPr>
        <w:t>Plačilo se opravi na podlagi izdanega računa. Rok plačila je trideset (30) dni od datuma prejema računa. Izbrani ponudnik (dobavitelj) izstavi račun v elektronski obliki (e-račun) preko spletnega portala UJP net. Kot uradni prejem računa se šteje datum vnosa računa v sistem UJP net.</w:t>
      </w:r>
    </w:p>
    <w:p w14:paraId="2BAA5A81" w14:textId="77777777" w:rsidR="004A6185" w:rsidRPr="00A018E9" w:rsidRDefault="004A6185" w:rsidP="004A6185">
      <w:pPr>
        <w:spacing w:line="240" w:lineRule="auto"/>
        <w:jc w:val="both"/>
        <w:rPr>
          <w:rFonts w:ascii="Garamond" w:hAnsi="Garamond" w:cstheme="minorHAnsi"/>
          <w:sz w:val="22"/>
          <w:szCs w:val="22"/>
        </w:rPr>
      </w:pPr>
    </w:p>
    <w:p w14:paraId="415EDE01" w14:textId="77777777" w:rsidR="004A6185" w:rsidRPr="00A018E9" w:rsidRDefault="004A6185" w:rsidP="009B084B">
      <w:pPr>
        <w:pStyle w:val="ListParagraph"/>
        <w:numPr>
          <w:ilvl w:val="0"/>
          <w:numId w:val="15"/>
        </w:numPr>
        <w:tabs>
          <w:tab w:val="left" w:pos="426"/>
        </w:tabs>
        <w:spacing w:before="120"/>
        <w:ind w:hanging="436"/>
        <w:rPr>
          <w:rFonts w:ascii="Garamond" w:hAnsi="Garamond" w:cstheme="minorHAnsi"/>
          <w:sz w:val="22"/>
          <w:szCs w:val="22"/>
        </w:rPr>
      </w:pPr>
      <w:r w:rsidRPr="00A018E9">
        <w:rPr>
          <w:rFonts w:ascii="Garamond" w:hAnsi="Garamond" w:cstheme="minorHAnsi"/>
          <w:b/>
          <w:bCs/>
          <w:sz w:val="22"/>
          <w:szCs w:val="22"/>
        </w:rPr>
        <w:t>VELJAVNOST PONUDBE</w:t>
      </w:r>
    </w:p>
    <w:p w14:paraId="6F77AFB7" w14:textId="51B8524E" w:rsidR="004A6185" w:rsidRPr="00A018E9" w:rsidRDefault="004A6185" w:rsidP="004A6185">
      <w:pPr>
        <w:spacing w:line="240" w:lineRule="auto"/>
        <w:jc w:val="both"/>
        <w:rPr>
          <w:rFonts w:ascii="Garamond" w:hAnsi="Garamond" w:cstheme="minorHAnsi"/>
          <w:sz w:val="22"/>
          <w:szCs w:val="22"/>
        </w:rPr>
      </w:pPr>
      <w:r w:rsidRPr="00A018E9">
        <w:rPr>
          <w:rFonts w:ascii="Garamond" w:hAnsi="Garamond" w:cstheme="minorHAnsi"/>
          <w:sz w:val="22"/>
          <w:szCs w:val="22"/>
        </w:rPr>
        <w:t xml:space="preserve">Ponudba je veljavna najmanj </w:t>
      </w:r>
      <w:r w:rsidR="007F1AE3" w:rsidRPr="00A018E9">
        <w:rPr>
          <w:rFonts w:ascii="Garamond" w:hAnsi="Garamond" w:cstheme="minorHAnsi"/>
          <w:sz w:val="22"/>
          <w:szCs w:val="22"/>
        </w:rPr>
        <w:t>90</w:t>
      </w:r>
      <w:r w:rsidRPr="00A018E9">
        <w:rPr>
          <w:rFonts w:ascii="Garamond" w:hAnsi="Garamond" w:cstheme="minorHAnsi"/>
          <w:sz w:val="22"/>
          <w:szCs w:val="22"/>
        </w:rPr>
        <w:t xml:space="preserve"> dni šteto od roka, za oddajo ponudb. Z oddajo ponudbe ponudnik sprejema rok veljavnosti ponudbe.</w:t>
      </w:r>
    </w:p>
    <w:p w14:paraId="5D9CFA23" w14:textId="77777777" w:rsidR="004A6185" w:rsidRPr="00A018E9" w:rsidRDefault="004A6185" w:rsidP="004A6185">
      <w:pPr>
        <w:tabs>
          <w:tab w:val="left" w:pos="1224"/>
        </w:tabs>
        <w:jc w:val="both"/>
        <w:rPr>
          <w:rFonts w:ascii="Garamond" w:hAnsi="Garamond" w:cstheme="minorHAnsi"/>
          <w:sz w:val="22"/>
          <w:szCs w:val="22"/>
        </w:rPr>
      </w:pPr>
    </w:p>
    <w:p w14:paraId="6A34F7E4" w14:textId="77777777" w:rsidR="004A6185" w:rsidRPr="00A018E9" w:rsidRDefault="004A6185" w:rsidP="009B084B">
      <w:pPr>
        <w:pStyle w:val="ListParagraph"/>
        <w:numPr>
          <w:ilvl w:val="0"/>
          <w:numId w:val="15"/>
        </w:numPr>
        <w:tabs>
          <w:tab w:val="left" w:pos="426"/>
        </w:tabs>
        <w:spacing w:before="120"/>
        <w:ind w:hanging="436"/>
        <w:rPr>
          <w:rFonts w:ascii="Garamond" w:hAnsi="Garamond" w:cstheme="minorHAnsi"/>
          <w:b/>
          <w:bCs/>
          <w:sz w:val="22"/>
          <w:szCs w:val="22"/>
        </w:rPr>
      </w:pPr>
      <w:r w:rsidRPr="00A018E9">
        <w:rPr>
          <w:rFonts w:ascii="Garamond" w:hAnsi="Garamond" w:cstheme="minorHAnsi"/>
          <w:b/>
          <w:bCs/>
          <w:sz w:val="22"/>
          <w:szCs w:val="22"/>
        </w:rPr>
        <w:t>IZJAVA PONUDNIKA</w:t>
      </w:r>
    </w:p>
    <w:p w14:paraId="0D16C43E"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Zavezujemo se, da bomo vse storitve izvršili skladno z zahtevami naročnika, ki izhajajo iz dokumentacije v zvezi z oddajo javnega naročila.</w:t>
      </w:r>
    </w:p>
    <w:p w14:paraId="3D732CE8"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Strinjamo se, da naročnik ni zavezan sprejeti nobene od ponudb, ki jih je prejel, ter da nam v primeru odstopa naročnika od oddaje javnega naročila ne bodo povrnjeni nobeni stroški v zvezi z izdelavo ponudbe.</w:t>
      </w:r>
    </w:p>
    <w:p w14:paraId="068E8478" w14:textId="77777777" w:rsidR="004A6185" w:rsidRPr="00A018E9" w:rsidRDefault="004A6185" w:rsidP="004A6185">
      <w:pPr>
        <w:tabs>
          <w:tab w:val="left" w:pos="1224"/>
        </w:tabs>
        <w:spacing w:before="240"/>
        <w:rPr>
          <w:rFonts w:ascii="Garamond" w:hAnsi="Garamond" w:cstheme="minorHAnsi"/>
          <w:sz w:val="22"/>
          <w:szCs w:val="22"/>
        </w:rPr>
      </w:pPr>
    </w:p>
    <w:p w14:paraId="247CAE50" w14:textId="77777777" w:rsidR="004A6185" w:rsidRPr="00A018E9" w:rsidRDefault="004A6185" w:rsidP="004A6185">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 xml:space="preserve">Kraj in datum: </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žig:</w:t>
      </w:r>
      <w:r w:rsidRPr="00A018E9">
        <w:rPr>
          <w:rFonts w:ascii="Garamond" w:hAnsi="Garamond" w:cstheme="minorHAnsi"/>
          <w:sz w:val="22"/>
          <w:szCs w:val="22"/>
        </w:rPr>
        <w:tab/>
      </w:r>
      <w:r w:rsidRPr="00A018E9">
        <w:rPr>
          <w:rFonts w:ascii="Garamond" w:hAnsi="Garamond" w:cstheme="minorHAnsi"/>
          <w:sz w:val="22"/>
          <w:szCs w:val="22"/>
        </w:rPr>
        <w:tab/>
        <w:t>Ime in priimek ter podpis odgovorne osebe:</w:t>
      </w:r>
    </w:p>
    <w:p w14:paraId="5E37E7CF" w14:textId="77777777" w:rsidR="004A6185" w:rsidRPr="00A018E9" w:rsidRDefault="004A6185" w:rsidP="004A6185">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_______________________</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____________________________________</w:t>
      </w:r>
    </w:p>
    <w:p w14:paraId="21C4EB9C"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1A8F795F"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0D2FDFBF"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00A758A4"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2F002C2C"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34AB6E5A"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2FB533EC"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5595AFED"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6A8AE85B"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6E00D7B4"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315FFCC4"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4A70C617"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636C46DB"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4BE72BFB"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7E8F0FA6"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515860D8"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46881CF4"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6ECB985A"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13A09B20"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136BD9CB"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2B8EF8F2"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26F1183C"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0A3B71BE"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2587457D"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5181A07B"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74F660E1" w14:textId="77777777" w:rsidR="004A6185" w:rsidRPr="00A018E9" w:rsidRDefault="004A6185" w:rsidP="004A6185">
      <w:pPr>
        <w:spacing w:before="0"/>
        <w:jc w:val="both"/>
        <w:rPr>
          <w:rFonts w:ascii="Garamond" w:hAnsi="Garamond" w:cstheme="minorHAnsi"/>
          <w:b/>
          <w:bCs/>
          <w:i/>
          <w:iCs/>
          <w:color w:val="7F7F7F" w:themeColor="text1" w:themeTint="80"/>
          <w:sz w:val="22"/>
          <w:szCs w:val="22"/>
        </w:rPr>
      </w:pPr>
    </w:p>
    <w:p w14:paraId="2AEF7B8B" w14:textId="77777777"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b/>
          <w:bCs/>
          <w:i/>
          <w:iCs/>
          <w:color w:val="7F7F7F" w:themeColor="text1" w:themeTint="80"/>
          <w:sz w:val="22"/>
          <w:szCs w:val="22"/>
        </w:rPr>
        <w:t>NAVODILO</w:t>
      </w:r>
      <w:r w:rsidRPr="00A018E9">
        <w:rPr>
          <w:rFonts w:ascii="Garamond" w:hAnsi="Garamond" w:cstheme="minorHAnsi"/>
          <w:i/>
          <w:iCs/>
          <w:color w:val="7F7F7F" w:themeColor="text1" w:themeTint="80"/>
          <w:sz w:val="22"/>
          <w:szCs w:val="22"/>
        </w:rPr>
        <w:t>: Podpisan in izpolnjen Obrazec 1 ponudnik v informacijskem sistemu e-JN »naloži« v .</w:t>
      </w:r>
      <w:proofErr w:type="spellStart"/>
      <w:r w:rsidRPr="00A018E9">
        <w:rPr>
          <w:rFonts w:ascii="Garamond" w:hAnsi="Garamond" w:cstheme="minorHAnsi"/>
          <w:i/>
          <w:iCs/>
          <w:color w:val="7F7F7F" w:themeColor="text1" w:themeTint="80"/>
          <w:sz w:val="22"/>
          <w:szCs w:val="22"/>
        </w:rPr>
        <w:t>pdf</w:t>
      </w:r>
      <w:proofErr w:type="spellEnd"/>
      <w:r w:rsidRPr="00A018E9">
        <w:rPr>
          <w:rFonts w:ascii="Garamond" w:hAnsi="Garamond" w:cstheme="minorHAnsi"/>
          <w:i/>
          <w:iCs/>
          <w:color w:val="7F7F7F" w:themeColor="text1" w:themeTint="80"/>
          <w:sz w:val="22"/>
          <w:szCs w:val="22"/>
        </w:rPr>
        <w:t xml:space="preserve"> datoteki v razdelek »Predračun«. Ta obrazec bo razkrit na javnem odpiranju ponudb.</w:t>
      </w:r>
    </w:p>
    <w:p w14:paraId="40635B3D" w14:textId="77777777" w:rsidR="004A6185" w:rsidRPr="00A018E9" w:rsidRDefault="004A6185" w:rsidP="004A6185">
      <w:pPr>
        <w:spacing w:before="0" w:after="160"/>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br w:type="page"/>
      </w:r>
    </w:p>
    <w:p w14:paraId="3EB00189" w14:textId="1EDC6180" w:rsidR="004A6185" w:rsidRPr="00A018E9" w:rsidRDefault="004A6185" w:rsidP="004A6185">
      <w:pPr>
        <w:tabs>
          <w:tab w:val="left" w:pos="1224"/>
        </w:tabs>
        <w:jc w:val="both"/>
        <w:rPr>
          <w:rFonts w:ascii="Garamond" w:hAnsi="Garamond" w:cstheme="minorHAnsi"/>
          <w:b/>
          <w:bCs/>
          <w:sz w:val="22"/>
          <w:szCs w:val="22"/>
          <w:shd w:val="clear" w:color="auto" w:fill="D9E2F3" w:themeFill="accent5" w:themeFillTint="33"/>
        </w:rPr>
      </w:pPr>
      <w:bookmarkStart w:id="7" w:name="_Hlk161921277"/>
      <w:r w:rsidRPr="00A018E9">
        <w:rPr>
          <w:rFonts w:ascii="Garamond" w:hAnsi="Garamond" w:cstheme="minorHAnsi"/>
          <w:b/>
          <w:bCs/>
          <w:sz w:val="22"/>
          <w:szCs w:val="22"/>
          <w:shd w:val="clear" w:color="auto" w:fill="D9E2F3" w:themeFill="accent5" w:themeFillTint="33"/>
        </w:rPr>
        <w:lastRenderedPageBreak/>
        <w:t>PODATKI O GOSPODARSKEM SUBJEKTU</w:t>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0004334C">
        <w:rPr>
          <w:rFonts w:ascii="Garamond" w:hAnsi="Garamond" w:cstheme="minorHAnsi"/>
          <w:b/>
          <w:bCs/>
          <w:sz w:val="22"/>
          <w:szCs w:val="22"/>
          <w:shd w:val="clear" w:color="auto" w:fill="D9E2F3" w:themeFill="accent5" w:themeFillTint="33"/>
        </w:rPr>
        <w:t xml:space="preserve">                   </w:t>
      </w:r>
      <w:r w:rsidR="0004334C" w:rsidRPr="00A018E9">
        <w:rPr>
          <w:rFonts w:ascii="Garamond" w:hAnsi="Garamond" w:cstheme="minorHAnsi"/>
          <w:b/>
          <w:bCs/>
          <w:sz w:val="22"/>
          <w:szCs w:val="22"/>
          <w:shd w:val="clear" w:color="auto" w:fill="D9E2F3" w:themeFill="accent5" w:themeFillTint="33"/>
        </w:rPr>
        <w:t xml:space="preserve">Obrazec 2  </w:t>
      </w:r>
      <w:r w:rsidRPr="00A018E9">
        <w:rPr>
          <w:rFonts w:ascii="Garamond" w:hAnsi="Garamond" w:cstheme="minorHAnsi"/>
          <w:b/>
          <w:bCs/>
          <w:sz w:val="22"/>
          <w:szCs w:val="22"/>
          <w:shd w:val="clear" w:color="auto" w:fill="D9E2F3" w:themeFill="accent5" w:themeFillTint="33"/>
        </w:rPr>
        <w:tab/>
      </w:r>
      <w:bookmarkEnd w:id="7"/>
      <w:r w:rsidRPr="00A018E9">
        <w:rPr>
          <w:rFonts w:ascii="Garamond" w:hAnsi="Garamond" w:cstheme="minorHAnsi"/>
          <w:b/>
          <w:bCs/>
          <w:sz w:val="22"/>
          <w:szCs w:val="22"/>
          <w:shd w:val="clear" w:color="auto" w:fill="D9E2F3" w:themeFill="accent5" w:themeFillTint="33"/>
        </w:rPr>
        <w:t xml:space="preserve">                                </w:t>
      </w:r>
    </w:p>
    <w:p w14:paraId="0137BE76" w14:textId="77777777" w:rsidR="004A6185" w:rsidRPr="00A018E9" w:rsidRDefault="004A6185" w:rsidP="004A6185">
      <w:pPr>
        <w:jc w:val="both"/>
        <w:rPr>
          <w:rFonts w:ascii="Garamond" w:hAnsi="Garamond" w:cstheme="minorHAnsi"/>
          <w:sz w:val="22"/>
          <w:szCs w:val="22"/>
        </w:rPr>
      </w:pPr>
    </w:p>
    <w:p w14:paraId="5292789A" w14:textId="21949F85" w:rsidR="004A6185" w:rsidRPr="00A018E9" w:rsidRDefault="004A6185" w:rsidP="0004334C">
      <w:pPr>
        <w:jc w:val="both"/>
        <w:rPr>
          <w:rFonts w:ascii="Garamond" w:hAnsi="Garamond" w:cstheme="minorHAnsi"/>
          <w:b/>
          <w:sz w:val="22"/>
          <w:szCs w:val="22"/>
        </w:rPr>
      </w:pPr>
      <w:r w:rsidRPr="00A018E9">
        <w:rPr>
          <w:rFonts w:ascii="Garamond" w:hAnsi="Garamond" w:cstheme="minorHAnsi"/>
          <w:b/>
          <w:sz w:val="22"/>
          <w:szCs w:val="22"/>
        </w:rPr>
        <w:t>Javno naročilo:</w:t>
      </w:r>
      <w:r w:rsidRPr="00A018E9">
        <w:rPr>
          <w:rFonts w:ascii="Garamond" w:hAnsi="Garamond" w:cstheme="minorHAnsi"/>
          <w:color w:val="000000"/>
          <w:sz w:val="22"/>
          <w:szCs w:val="22"/>
        </w:rPr>
        <w:t xml:space="preserve"> </w:t>
      </w:r>
      <w:r w:rsidRPr="00A018E9">
        <w:rPr>
          <w:rFonts w:ascii="Garamond" w:hAnsi="Garamond" w:cstheme="minorHAnsi"/>
          <w:b/>
          <w:sz w:val="22"/>
          <w:szCs w:val="22"/>
        </w:rPr>
        <w:t>Raziskovalna oprema</w:t>
      </w:r>
      <w:r w:rsidRPr="00A018E9">
        <w:rPr>
          <w:rFonts w:ascii="Garamond" w:hAnsi="Garamond" w:cstheme="minorHAnsi"/>
          <w:b/>
          <w:color w:val="FF0000"/>
          <w:sz w:val="22"/>
          <w:szCs w:val="22"/>
        </w:rPr>
        <w:t xml:space="preserve"> </w:t>
      </w:r>
      <w:r w:rsidRPr="00A018E9">
        <w:rPr>
          <w:rFonts w:ascii="Garamond" w:hAnsi="Garamond" w:cstheme="minorHAnsi"/>
          <w:b/>
          <w:sz w:val="22"/>
          <w:szCs w:val="22"/>
        </w:rPr>
        <w:t>»</w:t>
      </w:r>
      <w:r w:rsidR="007F1AE3" w:rsidRPr="00A018E9">
        <w:rPr>
          <w:rFonts w:ascii="Garamond" w:hAnsi="Garamond" w:cstheme="minorHAnsi"/>
          <w:b/>
          <w:sz w:val="22"/>
          <w:szCs w:val="22"/>
        </w:rPr>
        <w:t xml:space="preserve">BLI – </w:t>
      </w:r>
      <w:proofErr w:type="spellStart"/>
      <w:r w:rsidR="007F1AE3" w:rsidRPr="00A018E9">
        <w:rPr>
          <w:rFonts w:ascii="Garamond" w:hAnsi="Garamond" w:cstheme="minorHAnsi"/>
          <w:b/>
          <w:sz w:val="22"/>
          <w:szCs w:val="22"/>
        </w:rPr>
        <w:t>dvokanalna</w:t>
      </w:r>
      <w:proofErr w:type="spellEnd"/>
      <w:r w:rsidR="007F1AE3" w:rsidRPr="00A018E9">
        <w:rPr>
          <w:rFonts w:ascii="Garamond" w:hAnsi="Garamond" w:cstheme="minorHAnsi"/>
          <w:b/>
          <w:sz w:val="22"/>
          <w:szCs w:val="22"/>
        </w:rPr>
        <w:t xml:space="preserve"> aparatura za </w:t>
      </w:r>
      <w:proofErr w:type="spellStart"/>
      <w:r w:rsidR="007F1AE3" w:rsidRPr="00A018E9">
        <w:rPr>
          <w:rFonts w:ascii="Garamond" w:hAnsi="Garamond" w:cstheme="minorHAnsi"/>
          <w:b/>
          <w:sz w:val="22"/>
          <w:szCs w:val="22"/>
        </w:rPr>
        <w:t>bio</w:t>
      </w:r>
      <w:proofErr w:type="spellEnd"/>
      <w:r w:rsidR="007F1AE3" w:rsidRPr="00A018E9">
        <w:rPr>
          <w:rFonts w:ascii="Garamond" w:hAnsi="Garamond" w:cstheme="minorHAnsi"/>
          <w:b/>
          <w:sz w:val="22"/>
          <w:szCs w:val="22"/>
        </w:rPr>
        <w:t xml:space="preserve">-plastno </w:t>
      </w:r>
      <w:proofErr w:type="spellStart"/>
      <w:r w:rsidR="007F1AE3" w:rsidRPr="00A018E9">
        <w:rPr>
          <w:rFonts w:ascii="Garamond" w:hAnsi="Garamond" w:cstheme="minorHAnsi"/>
          <w:b/>
          <w:sz w:val="22"/>
          <w:szCs w:val="22"/>
        </w:rPr>
        <w:t>interferometrijo</w:t>
      </w:r>
      <w:proofErr w:type="spellEnd"/>
      <w:r w:rsidR="007F1AE3" w:rsidRPr="00A018E9">
        <w:rPr>
          <w:rFonts w:ascii="Garamond" w:hAnsi="Garamond" w:cstheme="minorHAnsi"/>
          <w:b/>
          <w:sz w:val="22"/>
          <w:szCs w:val="22"/>
        </w:rPr>
        <w:t xml:space="preserve"> (</w:t>
      </w:r>
      <w:proofErr w:type="spellStart"/>
      <w:r w:rsidR="007F1AE3" w:rsidRPr="00A018E9">
        <w:rPr>
          <w:rFonts w:ascii="Garamond" w:hAnsi="Garamond" w:cstheme="minorHAnsi"/>
          <w:b/>
          <w:sz w:val="22"/>
          <w:szCs w:val="22"/>
        </w:rPr>
        <w:t>bio-layer</w:t>
      </w:r>
      <w:proofErr w:type="spellEnd"/>
      <w:r w:rsidR="007F1AE3" w:rsidRPr="00A018E9">
        <w:rPr>
          <w:rFonts w:ascii="Garamond" w:hAnsi="Garamond" w:cstheme="minorHAnsi"/>
          <w:b/>
          <w:sz w:val="22"/>
          <w:szCs w:val="22"/>
        </w:rPr>
        <w:t xml:space="preserve"> </w:t>
      </w:r>
      <w:proofErr w:type="spellStart"/>
      <w:r w:rsidR="007F1AE3" w:rsidRPr="00A018E9">
        <w:rPr>
          <w:rFonts w:ascii="Garamond" w:hAnsi="Garamond" w:cstheme="minorHAnsi"/>
          <w:b/>
          <w:sz w:val="22"/>
          <w:szCs w:val="22"/>
        </w:rPr>
        <w:t>interferometry</w:t>
      </w:r>
      <w:proofErr w:type="spellEnd"/>
      <w:r w:rsidR="007F1AE3" w:rsidRPr="00A018E9">
        <w:rPr>
          <w:rFonts w:ascii="Garamond" w:hAnsi="Garamond" w:cstheme="minorHAnsi"/>
          <w:b/>
          <w:sz w:val="22"/>
          <w:szCs w:val="22"/>
        </w:rPr>
        <w:t xml:space="preserve">) z ustreznimi </w:t>
      </w:r>
      <w:proofErr w:type="spellStart"/>
      <w:r w:rsidR="007F1AE3" w:rsidRPr="00A018E9">
        <w:rPr>
          <w:rFonts w:ascii="Garamond" w:hAnsi="Garamond" w:cstheme="minorHAnsi"/>
          <w:b/>
          <w:sz w:val="22"/>
          <w:szCs w:val="22"/>
        </w:rPr>
        <w:t>biosenzorji</w:t>
      </w:r>
      <w:proofErr w:type="spellEnd"/>
      <w:r w:rsidRPr="00A018E9">
        <w:rPr>
          <w:rFonts w:ascii="Garamond" w:hAnsi="Garamond" w:cstheme="minorHAnsi"/>
          <w:b/>
          <w:sz w:val="22"/>
          <w:szCs w:val="22"/>
        </w:rPr>
        <w:t>«</w:t>
      </w:r>
    </w:p>
    <w:p w14:paraId="58298D94" w14:textId="77777777" w:rsidR="004A6185" w:rsidRPr="00A018E9" w:rsidRDefault="004A6185" w:rsidP="004A6185">
      <w:pPr>
        <w:spacing w:before="0"/>
        <w:jc w:val="both"/>
        <w:rPr>
          <w:rFonts w:ascii="Garamond" w:hAnsi="Garamond" w:cstheme="minorHAnsi"/>
          <w:b/>
          <w:bCs/>
          <w:sz w:val="22"/>
          <w:szCs w:val="22"/>
        </w:rPr>
      </w:pPr>
      <w:r w:rsidRPr="00A018E9">
        <w:rPr>
          <w:rFonts w:ascii="Garamond" w:hAnsi="Garamond" w:cstheme="minorHAnsi"/>
          <w:b/>
          <w:sz w:val="22"/>
          <w:szCs w:val="22"/>
        </w:rPr>
        <w:t xml:space="preserve"> </w:t>
      </w:r>
    </w:p>
    <w:p w14:paraId="4D293FB4" w14:textId="77777777" w:rsidR="004A6185" w:rsidRPr="00A018E9" w:rsidRDefault="004A6185" w:rsidP="004A6185">
      <w:pPr>
        <w:jc w:val="both"/>
        <w:rPr>
          <w:rFonts w:ascii="Garamond" w:hAnsi="Garamond" w:cstheme="minorHAnsi"/>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5804"/>
      </w:tblGrid>
      <w:tr w:rsidR="004A6185" w:rsidRPr="00A018E9" w14:paraId="515651D0" w14:textId="77777777" w:rsidTr="004A6185">
        <w:trPr>
          <w:trHeight w:val="879"/>
        </w:trPr>
        <w:tc>
          <w:tcPr>
            <w:tcW w:w="325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427DCD88" w14:textId="77777777" w:rsidR="004A6185" w:rsidRPr="00A018E9" w:rsidRDefault="004A6185">
            <w:pPr>
              <w:jc w:val="right"/>
              <w:rPr>
                <w:rFonts w:ascii="Garamond" w:hAnsi="Garamond" w:cstheme="minorHAnsi"/>
                <w:sz w:val="22"/>
                <w:szCs w:val="22"/>
              </w:rPr>
            </w:pPr>
            <w:r w:rsidRPr="00A018E9">
              <w:rPr>
                <w:rFonts w:ascii="Garamond" w:hAnsi="Garamond" w:cstheme="minorHAnsi"/>
                <w:sz w:val="22"/>
                <w:szCs w:val="22"/>
              </w:rPr>
              <w:t>NAZIV IN NASLOV PONUDNIKA</w:t>
            </w:r>
          </w:p>
        </w:tc>
        <w:tc>
          <w:tcPr>
            <w:tcW w:w="5805" w:type="dxa"/>
            <w:tcBorders>
              <w:top w:val="dotted" w:sz="4" w:space="0" w:color="auto"/>
              <w:left w:val="dotted" w:sz="4" w:space="0" w:color="auto"/>
              <w:bottom w:val="dotted" w:sz="4" w:space="0" w:color="auto"/>
              <w:right w:val="dotted" w:sz="4" w:space="0" w:color="auto"/>
            </w:tcBorders>
          </w:tcPr>
          <w:p w14:paraId="6F42BEE2" w14:textId="77777777" w:rsidR="004A6185" w:rsidRPr="00A018E9" w:rsidRDefault="004A6185">
            <w:pPr>
              <w:rPr>
                <w:rFonts w:ascii="Garamond" w:hAnsi="Garamond" w:cstheme="minorHAnsi"/>
                <w:sz w:val="22"/>
                <w:szCs w:val="22"/>
              </w:rPr>
            </w:pPr>
          </w:p>
          <w:p w14:paraId="6EA1D431" w14:textId="77777777" w:rsidR="004A6185" w:rsidRPr="00A018E9" w:rsidRDefault="004A6185">
            <w:pPr>
              <w:rPr>
                <w:rFonts w:ascii="Garamond" w:hAnsi="Garamond" w:cstheme="minorHAnsi"/>
                <w:sz w:val="22"/>
                <w:szCs w:val="22"/>
              </w:rPr>
            </w:pPr>
          </w:p>
        </w:tc>
      </w:tr>
      <w:tr w:rsidR="004A6185" w:rsidRPr="00A018E9" w14:paraId="734C9E15" w14:textId="77777777" w:rsidTr="004A6185">
        <w:trPr>
          <w:trHeight w:val="879"/>
        </w:trPr>
        <w:tc>
          <w:tcPr>
            <w:tcW w:w="325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778D75B2" w14:textId="77777777" w:rsidR="004A6185" w:rsidRPr="00A018E9" w:rsidRDefault="004A6185">
            <w:pPr>
              <w:jc w:val="right"/>
              <w:rPr>
                <w:rFonts w:ascii="Garamond" w:hAnsi="Garamond" w:cstheme="minorHAnsi"/>
                <w:sz w:val="22"/>
                <w:szCs w:val="22"/>
              </w:rPr>
            </w:pPr>
            <w:r w:rsidRPr="00A018E9">
              <w:rPr>
                <w:rFonts w:ascii="Garamond" w:hAnsi="Garamond" w:cstheme="minorHAnsi"/>
                <w:sz w:val="22"/>
                <w:szCs w:val="22"/>
              </w:rPr>
              <w:t>ZAKONITI ZASTOPNIK ZA PODPIS PONUDBE IN POGODBE*</w:t>
            </w:r>
          </w:p>
        </w:tc>
        <w:tc>
          <w:tcPr>
            <w:tcW w:w="5805" w:type="dxa"/>
            <w:tcBorders>
              <w:top w:val="dotted" w:sz="4" w:space="0" w:color="auto"/>
              <w:left w:val="dotted" w:sz="4" w:space="0" w:color="auto"/>
              <w:bottom w:val="dotted" w:sz="4" w:space="0" w:color="auto"/>
              <w:right w:val="dotted" w:sz="4" w:space="0" w:color="auto"/>
            </w:tcBorders>
          </w:tcPr>
          <w:p w14:paraId="08E92567" w14:textId="77777777" w:rsidR="004A6185" w:rsidRPr="00A018E9" w:rsidRDefault="004A6185">
            <w:pPr>
              <w:rPr>
                <w:rFonts w:ascii="Garamond" w:hAnsi="Garamond" w:cstheme="minorHAnsi"/>
                <w:sz w:val="22"/>
                <w:szCs w:val="22"/>
              </w:rPr>
            </w:pPr>
          </w:p>
        </w:tc>
      </w:tr>
      <w:tr w:rsidR="004A6185" w:rsidRPr="00A018E9" w14:paraId="5A796D9E" w14:textId="77777777" w:rsidTr="004A6185">
        <w:trPr>
          <w:trHeight w:val="879"/>
        </w:trPr>
        <w:tc>
          <w:tcPr>
            <w:tcW w:w="325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5D597846"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KONTAKTNA OSEBA,</w:t>
            </w:r>
          </w:p>
          <w:p w14:paraId="4C67FDF4"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TELEFON IN E-POŠTA</w:t>
            </w:r>
          </w:p>
        </w:tc>
        <w:tc>
          <w:tcPr>
            <w:tcW w:w="5805" w:type="dxa"/>
            <w:tcBorders>
              <w:top w:val="dotted" w:sz="4" w:space="0" w:color="auto"/>
              <w:left w:val="dotted" w:sz="4" w:space="0" w:color="auto"/>
              <w:bottom w:val="dotted" w:sz="4" w:space="0" w:color="auto"/>
              <w:right w:val="dotted" w:sz="4" w:space="0" w:color="auto"/>
            </w:tcBorders>
          </w:tcPr>
          <w:p w14:paraId="4C866264" w14:textId="77777777" w:rsidR="004A6185" w:rsidRPr="00A018E9" w:rsidRDefault="004A6185">
            <w:pPr>
              <w:rPr>
                <w:rFonts w:ascii="Garamond" w:hAnsi="Garamond" w:cstheme="minorHAnsi"/>
                <w:sz w:val="22"/>
                <w:szCs w:val="22"/>
              </w:rPr>
            </w:pPr>
          </w:p>
        </w:tc>
      </w:tr>
      <w:tr w:rsidR="004A6185" w:rsidRPr="00A018E9" w14:paraId="1B207421" w14:textId="77777777" w:rsidTr="004A6185">
        <w:trPr>
          <w:trHeight w:val="879"/>
        </w:trPr>
        <w:tc>
          <w:tcPr>
            <w:tcW w:w="325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7F6F37B0"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MATIČNA ŠTEVILKA</w:t>
            </w:r>
          </w:p>
          <w:p w14:paraId="68B84D5A"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ID ŠTEVILKA ZA DDV</w:t>
            </w:r>
          </w:p>
        </w:tc>
        <w:tc>
          <w:tcPr>
            <w:tcW w:w="5805" w:type="dxa"/>
            <w:tcBorders>
              <w:top w:val="dotted" w:sz="4" w:space="0" w:color="auto"/>
              <w:left w:val="dotted" w:sz="4" w:space="0" w:color="auto"/>
              <w:bottom w:val="dotted" w:sz="4" w:space="0" w:color="auto"/>
              <w:right w:val="dotted" w:sz="4" w:space="0" w:color="auto"/>
            </w:tcBorders>
          </w:tcPr>
          <w:p w14:paraId="017C5DA0" w14:textId="77777777" w:rsidR="004A6185" w:rsidRPr="00A018E9" w:rsidRDefault="004A6185">
            <w:pPr>
              <w:rPr>
                <w:rFonts w:ascii="Garamond" w:hAnsi="Garamond" w:cstheme="minorHAnsi"/>
                <w:sz w:val="22"/>
                <w:szCs w:val="22"/>
              </w:rPr>
            </w:pPr>
          </w:p>
        </w:tc>
      </w:tr>
      <w:tr w:rsidR="004A6185" w:rsidRPr="00A018E9" w14:paraId="4848C207" w14:textId="77777777" w:rsidTr="004A6185">
        <w:trPr>
          <w:trHeight w:val="879"/>
        </w:trPr>
        <w:tc>
          <w:tcPr>
            <w:tcW w:w="325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4713E7E3"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ŠTEVILKE TRANSAKCIJSKIH RAČUNOV Z NAVEDBO BANK</w:t>
            </w:r>
          </w:p>
        </w:tc>
        <w:tc>
          <w:tcPr>
            <w:tcW w:w="5805" w:type="dxa"/>
            <w:tcBorders>
              <w:top w:val="dotted" w:sz="4" w:space="0" w:color="auto"/>
              <w:left w:val="dotted" w:sz="4" w:space="0" w:color="auto"/>
              <w:bottom w:val="dotted" w:sz="4" w:space="0" w:color="auto"/>
              <w:right w:val="dotted" w:sz="4" w:space="0" w:color="auto"/>
            </w:tcBorders>
          </w:tcPr>
          <w:p w14:paraId="61B3C2E5" w14:textId="77777777" w:rsidR="004A6185" w:rsidRPr="00A018E9" w:rsidRDefault="004A6185">
            <w:pPr>
              <w:rPr>
                <w:rFonts w:ascii="Garamond" w:hAnsi="Garamond" w:cstheme="minorHAnsi"/>
                <w:sz w:val="22"/>
                <w:szCs w:val="22"/>
              </w:rPr>
            </w:pPr>
          </w:p>
        </w:tc>
      </w:tr>
      <w:tr w:rsidR="004A6185" w:rsidRPr="00A018E9" w14:paraId="482ED608" w14:textId="77777777" w:rsidTr="004A6185">
        <w:trPr>
          <w:trHeight w:val="879"/>
        </w:trPr>
        <w:tc>
          <w:tcPr>
            <w:tcW w:w="325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2A486388"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 xml:space="preserve">ELEKTRONSKI NASLOV ZA VROČITEV ODLOČITVE PO 90. ČLENU ZJN-3 PREKO </w:t>
            </w:r>
          </w:p>
          <w:p w14:paraId="361F1BD8"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PORTALA JAVNIH NAROČIL</w:t>
            </w:r>
          </w:p>
        </w:tc>
        <w:tc>
          <w:tcPr>
            <w:tcW w:w="5805" w:type="dxa"/>
            <w:tcBorders>
              <w:top w:val="dotted" w:sz="4" w:space="0" w:color="auto"/>
              <w:left w:val="dotted" w:sz="4" w:space="0" w:color="auto"/>
              <w:bottom w:val="dotted" w:sz="4" w:space="0" w:color="auto"/>
              <w:right w:val="dotted" w:sz="4" w:space="0" w:color="auto"/>
            </w:tcBorders>
          </w:tcPr>
          <w:p w14:paraId="627BF33A" w14:textId="77777777" w:rsidR="004A6185" w:rsidRPr="00A018E9" w:rsidRDefault="004A6185">
            <w:pPr>
              <w:rPr>
                <w:rFonts w:ascii="Garamond" w:hAnsi="Garamond" w:cstheme="minorHAnsi"/>
                <w:sz w:val="22"/>
                <w:szCs w:val="22"/>
              </w:rPr>
            </w:pPr>
          </w:p>
        </w:tc>
      </w:tr>
      <w:tr w:rsidR="004A6185" w:rsidRPr="00A018E9" w14:paraId="5B30B24A" w14:textId="77777777" w:rsidTr="004A6185">
        <w:trPr>
          <w:trHeight w:val="879"/>
        </w:trPr>
        <w:tc>
          <w:tcPr>
            <w:tcW w:w="325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47D5C234"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RAZVRSTITEV DRUŽBE PO ZGD</w:t>
            </w:r>
          </w:p>
          <w:p w14:paraId="6E8821CD"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w:t>
            </w:r>
            <w:proofErr w:type="spellStart"/>
            <w:r w:rsidRPr="00A018E9">
              <w:rPr>
                <w:rFonts w:ascii="Garamond" w:hAnsi="Garamond" w:cstheme="minorHAnsi"/>
                <w:sz w:val="22"/>
                <w:szCs w:val="22"/>
              </w:rPr>
              <w:t>mikro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majhna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srednja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ali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velika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družba</w:t>
            </w:r>
            <w:proofErr w:type="spellEnd"/>
            <w:r w:rsidRPr="00A018E9">
              <w:rPr>
                <w:rFonts w:ascii="Garamond" w:hAnsi="Garamond" w:cstheme="minorHAnsi"/>
                <w:sz w:val="22"/>
                <w:szCs w:val="22"/>
              </w:rPr>
              <w:t>)</w:t>
            </w:r>
          </w:p>
        </w:tc>
        <w:tc>
          <w:tcPr>
            <w:tcW w:w="5805" w:type="dxa"/>
            <w:tcBorders>
              <w:top w:val="dotted" w:sz="4" w:space="0" w:color="auto"/>
              <w:left w:val="dotted" w:sz="4" w:space="0" w:color="auto"/>
              <w:bottom w:val="dotted" w:sz="4" w:space="0" w:color="auto"/>
              <w:right w:val="dotted" w:sz="4" w:space="0" w:color="auto"/>
            </w:tcBorders>
          </w:tcPr>
          <w:p w14:paraId="7785984D" w14:textId="77777777" w:rsidR="004A6185" w:rsidRPr="00A018E9" w:rsidRDefault="004A6185">
            <w:pPr>
              <w:rPr>
                <w:rFonts w:ascii="Garamond" w:hAnsi="Garamond" w:cstheme="minorHAnsi"/>
                <w:sz w:val="22"/>
                <w:szCs w:val="22"/>
              </w:rPr>
            </w:pPr>
          </w:p>
        </w:tc>
      </w:tr>
      <w:tr w:rsidR="004A6185" w:rsidRPr="00A018E9" w14:paraId="6E2D07A6" w14:textId="77777777" w:rsidTr="004A6185">
        <w:trPr>
          <w:trHeight w:val="879"/>
        </w:trPr>
        <w:tc>
          <w:tcPr>
            <w:tcW w:w="325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7634A582"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 xml:space="preserve">ČLANI UPRAVNEGA </w:t>
            </w:r>
          </w:p>
          <w:p w14:paraId="5CBE6A41"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 xml:space="preserve">IN VODSTVENEGA ORGANA** </w:t>
            </w:r>
          </w:p>
          <w:p w14:paraId="0FFF2D89"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w:t>
            </w:r>
            <w:proofErr w:type="spellStart"/>
            <w:r w:rsidRPr="00A018E9">
              <w:rPr>
                <w:rFonts w:ascii="Garamond" w:hAnsi="Garamond" w:cstheme="minorHAnsi"/>
                <w:sz w:val="22"/>
                <w:szCs w:val="22"/>
              </w:rPr>
              <w:t>zakoniti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zastopniki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člani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uprave</w:t>
            </w:r>
            <w:proofErr w:type="spellEnd"/>
          </w:p>
        </w:tc>
        <w:tc>
          <w:tcPr>
            <w:tcW w:w="5805" w:type="dxa"/>
            <w:tcBorders>
              <w:top w:val="dotted" w:sz="4" w:space="0" w:color="auto"/>
              <w:left w:val="dotted" w:sz="4" w:space="0" w:color="auto"/>
              <w:bottom w:val="dotted" w:sz="4" w:space="0" w:color="auto"/>
              <w:right w:val="dotted" w:sz="4" w:space="0" w:color="auto"/>
            </w:tcBorders>
          </w:tcPr>
          <w:p w14:paraId="4B82A627" w14:textId="77777777" w:rsidR="004A6185" w:rsidRPr="00A018E9" w:rsidRDefault="004A6185">
            <w:pPr>
              <w:rPr>
                <w:rFonts w:ascii="Garamond" w:hAnsi="Garamond" w:cstheme="minorHAnsi"/>
                <w:sz w:val="22"/>
                <w:szCs w:val="22"/>
              </w:rPr>
            </w:pPr>
          </w:p>
        </w:tc>
      </w:tr>
      <w:tr w:rsidR="004A6185" w:rsidRPr="00A018E9" w14:paraId="0367EDF9" w14:textId="77777777" w:rsidTr="004A6185">
        <w:trPr>
          <w:trHeight w:val="879"/>
        </w:trPr>
        <w:tc>
          <w:tcPr>
            <w:tcW w:w="325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508B5135"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ČLANI NADZORNEGA ORGANA**</w:t>
            </w:r>
          </w:p>
          <w:p w14:paraId="0BB7394C"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w:t>
            </w:r>
            <w:proofErr w:type="spellStart"/>
            <w:r w:rsidRPr="00A018E9">
              <w:rPr>
                <w:rFonts w:ascii="Garamond" w:hAnsi="Garamond" w:cstheme="minorHAnsi"/>
                <w:sz w:val="22"/>
                <w:szCs w:val="22"/>
              </w:rPr>
              <w:t>če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ga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gospodarski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subjekt</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ima</w:t>
            </w:r>
            <w:proofErr w:type="spellEnd"/>
            <w:r w:rsidRPr="00A018E9">
              <w:rPr>
                <w:rFonts w:ascii="Garamond" w:hAnsi="Garamond" w:cstheme="minorHAnsi"/>
                <w:sz w:val="22"/>
                <w:szCs w:val="22"/>
              </w:rPr>
              <w:t>)</w:t>
            </w:r>
          </w:p>
        </w:tc>
        <w:tc>
          <w:tcPr>
            <w:tcW w:w="5805" w:type="dxa"/>
            <w:tcBorders>
              <w:top w:val="dotted" w:sz="4" w:space="0" w:color="auto"/>
              <w:left w:val="dotted" w:sz="4" w:space="0" w:color="auto"/>
              <w:bottom w:val="dotted" w:sz="4" w:space="0" w:color="auto"/>
              <w:right w:val="dotted" w:sz="4" w:space="0" w:color="auto"/>
            </w:tcBorders>
          </w:tcPr>
          <w:p w14:paraId="0F1DC053" w14:textId="77777777" w:rsidR="004A6185" w:rsidRPr="00A018E9" w:rsidRDefault="004A6185">
            <w:pPr>
              <w:rPr>
                <w:rFonts w:ascii="Garamond" w:hAnsi="Garamond" w:cstheme="minorHAnsi"/>
                <w:sz w:val="22"/>
                <w:szCs w:val="22"/>
              </w:rPr>
            </w:pPr>
          </w:p>
        </w:tc>
      </w:tr>
      <w:tr w:rsidR="004A6185" w:rsidRPr="00A018E9" w14:paraId="240F0510" w14:textId="77777777" w:rsidTr="004A6185">
        <w:trPr>
          <w:trHeight w:val="879"/>
        </w:trPr>
        <w:tc>
          <w:tcPr>
            <w:tcW w:w="325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45211750"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POOBLAŠČENCI ZA ZASTOPANJE IN ODLOČANJE**</w:t>
            </w:r>
          </w:p>
          <w:p w14:paraId="21883833"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w:t>
            </w:r>
            <w:proofErr w:type="spellStart"/>
            <w:r w:rsidRPr="00A018E9">
              <w:rPr>
                <w:rFonts w:ascii="Garamond" w:hAnsi="Garamond" w:cstheme="minorHAnsi"/>
                <w:sz w:val="22"/>
                <w:szCs w:val="22"/>
              </w:rPr>
              <w:t>npr</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prokuristi</w:t>
            </w:r>
            <w:proofErr w:type="spellEnd"/>
            <w:r w:rsidRPr="00A018E9">
              <w:rPr>
                <w:rFonts w:ascii="Garamond" w:hAnsi="Garamond" w:cstheme="minorHAnsi"/>
                <w:sz w:val="22"/>
                <w:szCs w:val="22"/>
              </w:rPr>
              <w:t>)</w:t>
            </w:r>
          </w:p>
        </w:tc>
        <w:tc>
          <w:tcPr>
            <w:tcW w:w="5805" w:type="dxa"/>
            <w:tcBorders>
              <w:top w:val="dotted" w:sz="4" w:space="0" w:color="auto"/>
              <w:left w:val="dotted" w:sz="4" w:space="0" w:color="auto"/>
              <w:bottom w:val="dotted" w:sz="4" w:space="0" w:color="auto"/>
              <w:right w:val="dotted" w:sz="4" w:space="0" w:color="auto"/>
            </w:tcBorders>
          </w:tcPr>
          <w:p w14:paraId="01E0B1BB" w14:textId="77777777" w:rsidR="004A6185" w:rsidRPr="00A018E9" w:rsidRDefault="004A6185">
            <w:pPr>
              <w:rPr>
                <w:rFonts w:ascii="Garamond" w:hAnsi="Garamond" w:cstheme="minorHAnsi"/>
                <w:sz w:val="22"/>
                <w:szCs w:val="22"/>
              </w:rPr>
            </w:pPr>
          </w:p>
        </w:tc>
      </w:tr>
      <w:tr w:rsidR="004A6185" w:rsidRPr="00A018E9" w14:paraId="3CF460F4" w14:textId="77777777" w:rsidTr="004A6185">
        <w:trPr>
          <w:trHeight w:val="879"/>
        </w:trPr>
        <w:tc>
          <w:tcPr>
            <w:tcW w:w="325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6F41FE25"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 xml:space="preserve">POOBLAŠČENA OSEBA ZA VROČANJE </w:t>
            </w:r>
          </w:p>
          <w:p w14:paraId="51BFBF49" w14:textId="77777777" w:rsidR="004A6185" w:rsidRPr="00A018E9" w:rsidRDefault="004A6185">
            <w:pPr>
              <w:spacing w:before="0"/>
              <w:jc w:val="right"/>
              <w:rPr>
                <w:rFonts w:ascii="Garamond" w:hAnsi="Garamond" w:cstheme="minorHAnsi"/>
                <w:sz w:val="22"/>
                <w:szCs w:val="22"/>
              </w:rPr>
            </w:pPr>
            <w:r w:rsidRPr="00A018E9">
              <w:rPr>
                <w:rFonts w:ascii="Garamond" w:hAnsi="Garamond" w:cstheme="minorHAnsi"/>
                <w:sz w:val="22"/>
                <w:szCs w:val="22"/>
              </w:rPr>
              <w:t>(</w:t>
            </w:r>
            <w:proofErr w:type="spellStart"/>
            <w:r w:rsidRPr="00A018E9">
              <w:rPr>
                <w:rFonts w:ascii="Garamond" w:hAnsi="Garamond" w:cstheme="minorHAnsi"/>
                <w:sz w:val="22"/>
                <w:szCs w:val="22"/>
              </w:rPr>
              <w:t>ime</w:t>
            </w:r>
            <w:proofErr w:type="spellEnd"/>
            <w:r w:rsidRPr="00A018E9">
              <w:rPr>
                <w:rFonts w:ascii="Garamond" w:hAnsi="Garamond" w:cstheme="minorHAnsi"/>
                <w:sz w:val="22"/>
                <w:szCs w:val="22"/>
              </w:rPr>
              <w:t xml:space="preserve"> in </w:t>
            </w:r>
            <w:proofErr w:type="spellStart"/>
            <w:r w:rsidRPr="00A018E9">
              <w:rPr>
                <w:rFonts w:ascii="Garamond" w:hAnsi="Garamond" w:cstheme="minorHAnsi"/>
                <w:sz w:val="22"/>
                <w:szCs w:val="22"/>
              </w:rPr>
              <w:t>priimek</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naslov</w:t>
            </w:r>
            <w:proofErr w:type="spellEnd"/>
            <w:r w:rsidRPr="00A018E9">
              <w:rPr>
                <w:rFonts w:ascii="Garamond" w:hAnsi="Garamond" w:cstheme="minorHAnsi"/>
                <w:sz w:val="22"/>
                <w:szCs w:val="22"/>
              </w:rPr>
              <w:t xml:space="preserve"> in </w:t>
            </w:r>
            <w:proofErr w:type="spellStart"/>
            <w:r w:rsidRPr="00A018E9">
              <w:rPr>
                <w:rFonts w:ascii="Garamond" w:hAnsi="Garamond" w:cstheme="minorHAnsi"/>
                <w:sz w:val="22"/>
                <w:szCs w:val="22"/>
              </w:rPr>
              <w:t>kraj</w:t>
            </w:r>
            <w:proofErr w:type="spellEnd"/>
            <w:r w:rsidRPr="00A018E9">
              <w:rPr>
                <w:rFonts w:ascii="Garamond" w:hAnsi="Garamond" w:cstheme="minorHAnsi"/>
                <w:sz w:val="22"/>
                <w:szCs w:val="22"/>
              </w:rPr>
              <w:t xml:space="preserve"> v </w:t>
            </w:r>
            <w:proofErr w:type="spellStart"/>
            <w:r w:rsidRPr="00A018E9">
              <w:rPr>
                <w:rFonts w:ascii="Garamond" w:hAnsi="Garamond" w:cstheme="minorHAnsi"/>
                <w:sz w:val="22"/>
                <w:szCs w:val="22"/>
              </w:rPr>
              <w:t>Republiki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Sloveniji</w:t>
            </w:r>
            <w:proofErr w:type="spellEnd"/>
            <w:r w:rsidRPr="00A018E9">
              <w:rPr>
                <w:rFonts w:ascii="Garamond" w:hAnsi="Garamond" w:cstheme="minorHAnsi"/>
                <w:sz w:val="22"/>
                <w:szCs w:val="22"/>
              </w:rPr>
              <w:t xml:space="preserve"> - </w:t>
            </w:r>
            <w:proofErr w:type="spellStart"/>
            <w:r w:rsidRPr="00A018E9">
              <w:rPr>
                <w:rFonts w:ascii="Garamond" w:hAnsi="Garamond" w:cstheme="minorHAnsi"/>
                <w:sz w:val="22"/>
                <w:szCs w:val="22"/>
              </w:rPr>
              <w:t>izpolni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ponudnik</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ki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nima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sedeža</w:t>
            </w:r>
            <w:proofErr w:type="spellEnd"/>
            <w:r w:rsidRPr="00A018E9">
              <w:rPr>
                <w:rFonts w:ascii="Garamond" w:hAnsi="Garamond" w:cstheme="minorHAnsi"/>
                <w:sz w:val="22"/>
                <w:szCs w:val="22"/>
              </w:rPr>
              <w:t xml:space="preserve"> v </w:t>
            </w:r>
            <w:proofErr w:type="spellStart"/>
            <w:r w:rsidRPr="00A018E9">
              <w:rPr>
                <w:rFonts w:ascii="Garamond" w:hAnsi="Garamond" w:cstheme="minorHAnsi"/>
                <w:sz w:val="22"/>
                <w:szCs w:val="22"/>
              </w:rPr>
              <w:t>Republiki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Sloveniji</w:t>
            </w:r>
            <w:proofErr w:type="spellEnd"/>
            <w:r w:rsidRPr="00A018E9">
              <w:rPr>
                <w:rFonts w:ascii="Garamond" w:hAnsi="Garamond" w:cstheme="minorHAnsi"/>
                <w:sz w:val="22"/>
                <w:szCs w:val="22"/>
              </w:rPr>
              <w:t>)</w:t>
            </w:r>
          </w:p>
        </w:tc>
        <w:tc>
          <w:tcPr>
            <w:tcW w:w="5805" w:type="dxa"/>
            <w:tcBorders>
              <w:top w:val="dotted" w:sz="4" w:space="0" w:color="auto"/>
              <w:left w:val="dotted" w:sz="4" w:space="0" w:color="auto"/>
              <w:bottom w:val="dotted" w:sz="4" w:space="0" w:color="auto"/>
              <w:right w:val="dotted" w:sz="4" w:space="0" w:color="auto"/>
            </w:tcBorders>
          </w:tcPr>
          <w:p w14:paraId="441A3873" w14:textId="77777777" w:rsidR="004A6185" w:rsidRPr="00A018E9" w:rsidRDefault="004A6185">
            <w:pPr>
              <w:rPr>
                <w:rFonts w:ascii="Garamond" w:hAnsi="Garamond" w:cstheme="minorHAnsi"/>
                <w:sz w:val="22"/>
                <w:szCs w:val="22"/>
              </w:rPr>
            </w:pPr>
          </w:p>
        </w:tc>
      </w:tr>
    </w:tbl>
    <w:p w14:paraId="5FADF168" w14:textId="77777777" w:rsidR="002A5232" w:rsidRPr="00A018E9" w:rsidRDefault="002A5232" w:rsidP="004A6185">
      <w:pPr>
        <w:spacing w:before="0"/>
        <w:jc w:val="both"/>
        <w:rPr>
          <w:rFonts w:ascii="Garamond" w:hAnsi="Garamond" w:cstheme="minorHAnsi"/>
          <w:i/>
          <w:iCs/>
          <w:color w:val="7F7F7F" w:themeColor="text1" w:themeTint="80"/>
          <w:sz w:val="22"/>
          <w:szCs w:val="22"/>
        </w:rPr>
      </w:pPr>
    </w:p>
    <w:p w14:paraId="06384DEE" w14:textId="553EA788"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t>* V primeru, da ponudbo podpiše pooblaščena oseba, ki ni zakoniti zastopnik ponudnika, mora biti ponudbi priloženo pooblastilo zakonitega zastopnika osebi, ki je pooblaščena za podpis ponudbe.</w:t>
      </w:r>
    </w:p>
    <w:p w14:paraId="39125C68" w14:textId="77777777"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t>**Za navedene osebe je potrebno predložiti pooblastila za preverjanje podatkov v kazenski evidenci.</w:t>
      </w:r>
    </w:p>
    <w:p w14:paraId="106FDD6C" w14:textId="77777777" w:rsidR="004A6185" w:rsidRPr="00A018E9" w:rsidRDefault="004A6185" w:rsidP="004A6185">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lastRenderedPageBreak/>
        <w:t xml:space="preserve">Kraj in datum: </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žig:</w:t>
      </w:r>
      <w:r w:rsidRPr="00A018E9">
        <w:rPr>
          <w:rFonts w:ascii="Garamond" w:hAnsi="Garamond" w:cstheme="minorHAnsi"/>
          <w:sz w:val="22"/>
          <w:szCs w:val="22"/>
        </w:rPr>
        <w:tab/>
      </w:r>
      <w:r w:rsidRPr="00A018E9">
        <w:rPr>
          <w:rFonts w:ascii="Garamond" w:hAnsi="Garamond" w:cstheme="minorHAnsi"/>
          <w:sz w:val="22"/>
          <w:szCs w:val="22"/>
        </w:rPr>
        <w:tab/>
        <w:t>Ime in priimek ter podpis odgovorne osebe:</w:t>
      </w:r>
    </w:p>
    <w:p w14:paraId="2E8E3155" w14:textId="77777777" w:rsidR="004A6185" w:rsidRPr="00A018E9" w:rsidRDefault="004A6185" w:rsidP="004A6185">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_______________________</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____________________________________</w:t>
      </w:r>
    </w:p>
    <w:p w14:paraId="20074D18" w14:textId="77777777" w:rsidR="004A6185" w:rsidRPr="00A018E9" w:rsidRDefault="004A6185" w:rsidP="004A6185">
      <w:pPr>
        <w:tabs>
          <w:tab w:val="left" w:pos="1224"/>
        </w:tabs>
        <w:rPr>
          <w:rFonts w:ascii="Garamond" w:hAnsi="Garamond" w:cstheme="minorHAnsi"/>
          <w:i/>
          <w:iCs/>
          <w:color w:val="7F7F7F" w:themeColor="text1" w:themeTint="80"/>
          <w:sz w:val="22"/>
          <w:szCs w:val="22"/>
        </w:rPr>
      </w:pPr>
    </w:p>
    <w:p w14:paraId="53254292" w14:textId="77777777"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b/>
          <w:bCs/>
          <w:i/>
          <w:iCs/>
          <w:color w:val="7F7F7F" w:themeColor="text1" w:themeTint="80"/>
          <w:sz w:val="22"/>
          <w:szCs w:val="22"/>
        </w:rPr>
        <w:t>NAVODILO</w:t>
      </w:r>
      <w:r w:rsidRPr="00A018E9">
        <w:rPr>
          <w:rFonts w:ascii="Garamond" w:hAnsi="Garamond" w:cstheme="minorHAnsi"/>
          <w:i/>
          <w:iCs/>
          <w:color w:val="7F7F7F" w:themeColor="text1" w:themeTint="80"/>
          <w:sz w:val="22"/>
          <w:szCs w:val="22"/>
        </w:rPr>
        <w:t>: Obrazec izpolni samostojni ponudnik in v primeru skupne ponudbe vsi ponudniki – partnerji v skupni ponudbi.</w:t>
      </w:r>
    </w:p>
    <w:p w14:paraId="5777C55C" w14:textId="77777777" w:rsidR="004A6185" w:rsidRPr="00A018E9" w:rsidRDefault="004A6185" w:rsidP="004A6185">
      <w:pPr>
        <w:spacing w:before="0" w:after="160"/>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br w:type="page"/>
      </w:r>
    </w:p>
    <w:p w14:paraId="28DB50F6" w14:textId="7EE55949" w:rsidR="004A6185" w:rsidRPr="00A018E9" w:rsidRDefault="004A6185" w:rsidP="004A6185">
      <w:pPr>
        <w:tabs>
          <w:tab w:val="left" w:pos="1224"/>
        </w:tabs>
        <w:jc w:val="both"/>
        <w:rPr>
          <w:rFonts w:ascii="Garamond" w:hAnsi="Garamond" w:cstheme="minorHAnsi"/>
          <w:b/>
          <w:bCs/>
          <w:sz w:val="22"/>
          <w:szCs w:val="22"/>
          <w:shd w:val="clear" w:color="auto" w:fill="D9E2F3" w:themeFill="accent5" w:themeFillTint="33"/>
        </w:rPr>
      </w:pPr>
      <w:r w:rsidRPr="00A018E9">
        <w:rPr>
          <w:rFonts w:ascii="Garamond" w:hAnsi="Garamond" w:cstheme="minorHAnsi"/>
          <w:b/>
          <w:bCs/>
          <w:sz w:val="22"/>
          <w:szCs w:val="22"/>
          <w:shd w:val="clear" w:color="auto" w:fill="D9E2F3" w:themeFill="accent5" w:themeFillTint="33"/>
        </w:rPr>
        <w:lastRenderedPageBreak/>
        <w:t>IZJAVA O IZPOLNJEVANJU POGOJEV ZA SODELOVANJE</w:t>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0004334C">
        <w:rPr>
          <w:rFonts w:ascii="Garamond" w:hAnsi="Garamond" w:cstheme="minorHAnsi"/>
          <w:b/>
          <w:bCs/>
          <w:sz w:val="22"/>
          <w:szCs w:val="22"/>
          <w:shd w:val="clear" w:color="auto" w:fill="D9E2F3" w:themeFill="accent5" w:themeFillTint="33"/>
        </w:rPr>
        <w:t xml:space="preserve">     </w:t>
      </w:r>
      <w:r w:rsidR="0004334C" w:rsidRPr="00A018E9">
        <w:rPr>
          <w:rFonts w:ascii="Garamond" w:hAnsi="Garamond" w:cstheme="minorHAnsi"/>
          <w:b/>
          <w:bCs/>
          <w:sz w:val="22"/>
          <w:szCs w:val="22"/>
          <w:shd w:val="clear" w:color="auto" w:fill="D9E2F3" w:themeFill="accent5" w:themeFillTint="33"/>
        </w:rPr>
        <w:t>Obrazec</w:t>
      </w:r>
      <w:r w:rsidR="0004334C">
        <w:rPr>
          <w:rFonts w:ascii="Garamond" w:hAnsi="Garamond" w:cstheme="minorHAnsi"/>
          <w:b/>
          <w:bCs/>
          <w:sz w:val="22"/>
          <w:szCs w:val="22"/>
          <w:shd w:val="clear" w:color="auto" w:fill="D9E2F3" w:themeFill="accent5" w:themeFillTint="33"/>
        </w:rPr>
        <w:t xml:space="preserve"> </w:t>
      </w:r>
      <w:r w:rsidR="0004334C" w:rsidRPr="00A018E9">
        <w:rPr>
          <w:rFonts w:ascii="Garamond" w:hAnsi="Garamond" w:cstheme="minorHAnsi"/>
          <w:b/>
          <w:bCs/>
          <w:sz w:val="22"/>
          <w:szCs w:val="22"/>
          <w:shd w:val="clear" w:color="auto" w:fill="D9E2F3" w:themeFill="accent5" w:themeFillTint="33"/>
        </w:rPr>
        <w:t>3</w:t>
      </w:r>
      <w:r w:rsidRPr="00A018E9">
        <w:rPr>
          <w:rFonts w:ascii="Garamond" w:hAnsi="Garamond" w:cstheme="minorHAnsi"/>
          <w:b/>
          <w:bCs/>
          <w:sz w:val="22"/>
          <w:szCs w:val="22"/>
          <w:shd w:val="clear" w:color="auto" w:fill="D9E2F3" w:themeFill="accent5" w:themeFillTint="33"/>
        </w:rPr>
        <w:t xml:space="preserve">      </w:t>
      </w:r>
    </w:p>
    <w:p w14:paraId="00BDAE7C" w14:textId="77777777" w:rsidR="004A6185" w:rsidRPr="00A018E9" w:rsidRDefault="004A6185" w:rsidP="004A6185">
      <w:pPr>
        <w:rPr>
          <w:rFonts w:ascii="Garamond" w:hAnsi="Garamond" w:cstheme="minorHAnsi"/>
          <w:sz w:val="22"/>
          <w:szCs w:val="22"/>
        </w:rPr>
      </w:pPr>
    </w:p>
    <w:p w14:paraId="07DB789B" w14:textId="517465CB" w:rsidR="004A6185" w:rsidRPr="00A018E9" w:rsidRDefault="004A6185" w:rsidP="002D667C">
      <w:pPr>
        <w:jc w:val="both"/>
        <w:rPr>
          <w:rFonts w:ascii="Garamond" w:hAnsi="Garamond" w:cstheme="minorHAnsi"/>
          <w:b/>
          <w:sz w:val="22"/>
          <w:szCs w:val="22"/>
        </w:rPr>
      </w:pPr>
      <w:r w:rsidRPr="00A018E9">
        <w:rPr>
          <w:rFonts w:ascii="Garamond" w:hAnsi="Garamond" w:cstheme="minorHAnsi"/>
          <w:b/>
          <w:sz w:val="22"/>
          <w:szCs w:val="22"/>
        </w:rPr>
        <w:t xml:space="preserve">V zvezi z javnim naročilom </w:t>
      </w:r>
      <w:r w:rsidRPr="00A018E9">
        <w:rPr>
          <w:rFonts w:ascii="Garamond" w:hAnsi="Garamond" w:cstheme="minorHAnsi"/>
          <w:b/>
          <w:color w:val="000000"/>
          <w:sz w:val="22"/>
          <w:szCs w:val="22"/>
        </w:rPr>
        <w:t xml:space="preserve">raziskovalna oprema </w:t>
      </w:r>
      <w:r w:rsidRPr="00A018E9">
        <w:rPr>
          <w:rFonts w:ascii="Garamond" w:hAnsi="Garamond" w:cstheme="minorHAnsi"/>
          <w:b/>
          <w:sz w:val="22"/>
          <w:szCs w:val="22"/>
        </w:rPr>
        <w:t>»</w:t>
      </w:r>
      <w:r w:rsidR="007F1AE3" w:rsidRPr="00A018E9">
        <w:rPr>
          <w:rFonts w:ascii="Garamond" w:hAnsi="Garamond" w:cstheme="minorHAnsi"/>
          <w:b/>
          <w:sz w:val="22"/>
          <w:szCs w:val="22"/>
        </w:rPr>
        <w:t xml:space="preserve">BLI – </w:t>
      </w:r>
      <w:proofErr w:type="spellStart"/>
      <w:r w:rsidR="007F1AE3" w:rsidRPr="00A018E9">
        <w:rPr>
          <w:rFonts w:ascii="Garamond" w:hAnsi="Garamond" w:cstheme="minorHAnsi"/>
          <w:b/>
          <w:sz w:val="22"/>
          <w:szCs w:val="22"/>
        </w:rPr>
        <w:t>dvokanalna</w:t>
      </w:r>
      <w:proofErr w:type="spellEnd"/>
      <w:r w:rsidR="007F1AE3" w:rsidRPr="00A018E9">
        <w:rPr>
          <w:rFonts w:ascii="Garamond" w:hAnsi="Garamond" w:cstheme="minorHAnsi"/>
          <w:b/>
          <w:sz w:val="22"/>
          <w:szCs w:val="22"/>
        </w:rPr>
        <w:t xml:space="preserve"> aparatura za </w:t>
      </w:r>
      <w:proofErr w:type="spellStart"/>
      <w:r w:rsidR="007F1AE3" w:rsidRPr="00A018E9">
        <w:rPr>
          <w:rFonts w:ascii="Garamond" w:hAnsi="Garamond" w:cstheme="minorHAnsi"/>
          <w:b/>
          <w:sz w:val="22"/>
          <w:szCs w:val="22"/>
        </w:rPr>
        <w:t>bio</w:t>
      </w:r>
      <w:proofErr w:type="spellEnd"/>
      <w:r w:rsidR="007F1AE3" w:rsidRPr="00A018E9">
        <w:rPr>
          <w:rFonts w:ascii="Garamond" w:hAnsi="Garamond" w:cstheme="minorHAnsi"/>
          <w:b/>
          <w:sz w:val="22"/>
          <w:szCs w:val="22"/>
        </w:rPr>
        <w:t xml:space="preserve">-plastno </w:t>
      </w:r>
      <w:proofErr w:type="spellStart"/>
      <w:r w:rsidR="007F1AE3" w:rsidRPr="00A018E9">
        <w:rPr>
          <w:rFonts w:ascii="Garamond" w:hAnsi="Garamond" w:cstheme="minorHAnsi"/>
          <w:b/>
          <w:sz w:val="22"/>
          <w:szCs w:val="22"/>
        </w:rPr>
        <w:t>interferometrijo</w:t>
      </w:r>
      <w:proofErr w:type="spellEnd"/>
      <w:r w:rsidR="007F1AE3" w:rsidRPr="00A018E9">
        <w:rPr>
          <w:rFonts w:ascii="Garamond" w:hAnsi="Garamond" w:cstheme="minorHAnsi"/>
          <w:b/>
          <w:sz w:val="22"/>
          <w:szCs w:val="22"/>
        </w:rPr>
        <w:t xml:space="preserve"> (</w:t>
      </w:r>
      <w:proofErr w:type="spellStart"/>
      <w:r w:rsidR="007F1AE3" w:rsidRPr="00A018E9">
        <w:rPr>
          <w:rFonts w:ascii="Garamond" w:hAnsi="Garamond" w:cstheme="minorHAnsi"/>
          <w:b/>
          <w:sz w:val="22"/>
          <w:szCs w:val="22"/>
        </w:rPr>
        <w:t>bio-layer</w:t>
      </w:r>
      <w:proofErr w:type="spellEnd"/>
      <w:r w:rsidR="007F1AE3" w:rsidRPr="00A018E9">
        <w:rPr>
          <w:rFonts w:ascii="Garamond" w:hAnsi="Garamond" w:cstheme="minorHAnsi"/>
          <w:b/>
          <w:sz w:val="22"/>
          <w:szCs w:val="22"/>
        </w:rPr>
        <w:t xml:space="preserve"> </w:t>
      </w:r>
      <w:proofErr w:type="spellStart"/>
      <w:r w:rsidR="007F1AE3" w:rsidRPr="00A018E9">
        <w:rPr>
          <w:rFonts w:ascii="Garamond" w:hAnsi="Garamond" w:cstheme="minorHAnsi"/>
          <w:b/>
          <w:sz w:val="22"/>
          <w:szCs w:val="22"/>
        </w:rPr>
        <w:t>interferometry</w:t>
      </w:r>
      <w:proofErr w:type="spellEnd"/>
      <w:r w:rsidR="007F1AE3" w:rsidRPr="00A018E9">
        <w:rPr>
          <w:rFonts w:ascii="Garamond" w:hAnsi="Garamond" w:cstheme="minorHAnsi"/>
          <w:b/>
          <w:sz w:val="22"/>
          <w:szCs w:val="22"/>
        </w:rPr>
        <w:t xml:space="preserve">) z ustreznimi </w:t>
      </w:r>
      <w:proofErr w:type="spellStart"/>
      <w:r w:rsidR="007F1AE3" w:rsidRPr="00A018E9">
        <w:rPr>
          <w:rFonts w:ascii="Garamond" w:hAnsi="Garamond" w:cstheme="minorHAnsi"/>
          <w:b/>
          <w:sz w:val="22"/>
          <w:szCs w:val="22"/>
        </w:rPr>
        <w:t>biosenzorji</w:t>
      </w:r>
      <w:proofErr w:type="spellEnd"/>
      <w:r w:rsidRPr="00A018E9">
        <w:rPr>
          <w:rFonts w:ascii="Garamond" w:hAnsi="Garamond" w:cstheme="minorHAnsi"/>
          <w:b/>
          <w:sz w:val="22"/>
          <w:szCs w:val="22"/>
        </w:rPr>
        <w:t>«</w:t>
      </w:r>
    </w:p>
    <w:p w14:paraId="09AE9693" w14:textId="77777777" w:rsidR="004A6185" w:rsidRPr="00A018E9" w:rsidRDefault="004A6185" w:rsidP="004A6185">
      <w:pPr>
        <w:jc w:val="both"/>
        <w:rPr>
          <w:rFonts w:ascii="Garamond" w:hAnsi="Garamond" w:cstheme="minorHAnsi"/>
          <w:b/>
          <w:sz w:val="22"/>
          <w:szCs w:val="22"/>
        </w:rPr>
      </w:pPr>
    </w:p>
    <w:p w14:paraId="09D3303A" w14:textId="6D58013A" w:rsidR="004A6185" w:rsidRPr="00A018E9" w:rsidRDefault="004A6185" w:rsidP="004A6185">
      <w:pPr>
        <w:spacing w:before="0"/>
        <w:rPr>
          <w:rFonts w:ascii="Garamond" w:hAnsi="Garamond" w:cstheme="minorHAnsi"/>
          <w:sz w:val="22"/>
          <w:szCs w:val="22"/>
        </w:rPr>
      </w:pPr>
      <w:r w:rsidRPr="00A018E9">
        <w:rPr>
          <w:rFonts w:ascii="Garamond" w:hAnsi="Garamond" w:cstheme="minorHAnsi"/>
          <w:sz w:val="22"/>
          <w:szCs w:val="22"/>
        </w:rPr>
        <w:t>__________________________________________________________________________________</w:t>
      </w:r>
    </w:p>
    <w:p w14:paraId="05EDE05A" w14:textId="77777777" w:rsidR="004A6185" w:rsidRPr="00A018E9" w:rsidRDefault="004A6185" w:rsidP="004A6185">
      <w:pPr>
        <w:spacing w:before="0"/>
        <w:jc w:val="center"/>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t>(naziv gospodarskega subjekta)</w:t>
      </w:r>
    </w:p>
    <w:p w14:paraId="11C48C2A" w14:textId="77777777" w:rsidR="004A6185" w:rsidRPr="00A018E9" w:rsidRDefault="004A6185" w:rsidP="004A6185">
      <w:pPr>
        <w:rPr>
          <w:rFonts w:ascii="Garamond" w:hAnsi="Garamond" w:cstheme="minorHAnsi"/>
          <w:b/>
          <w:bCs/>
          <w:sz w:val="22"/>
          <w:szCs w:val="22"/>
        </w:rPr>
      </w:pPr>
    </w:p>
    <w:p w14:paraId="3C41F093" w14:textId="77777777" w:rsidR="004A6185" w:rsidRPr="00A018E9" w:rsidRDefault="004A6185" w:rsidP="004A6185">
      <w:pPr>
        <w:rPr>
          <w:rFonts w:ascii="Garamond" w:hAnsi="Garamond" w:cstheme="minorHAnsi"/>
          <w:sz w:val="22"/>
          <w:szCs w:val="22"/>
        </w:rPr>
      </w:pPr>
      <w:r w:rsidRPr="00A018E9">
        <w:rPr>
          <w:rFonts w:ascii="Garamond" w:hAnsi="Garamond" w:cstheme="minorHAnsi"/>
          <w:b/>
          <w:bCs/>
          <w:sz w:val="22"/>
          <w:szCs w:val="22"/>
        </w:rPr>
        <w:t>s polno odgovornostjo izjavljamo</w:t>
      </w:r>
      <w:r w:rsidRPr="00A018E9">
        <w:rPr>
          <w:rFonts w:ascii="Garamond" w:hAnsi="Garamond" w:cstheme="minorHAnsi"/>
          <w:sz w:val="22"/>
          <w:szCs w:val="22"/>
        </w:rPr>
        <w:t>, da:</w:t>
      </w:r>
    </w:p>
    <w:p w14:paraId="48B71A45"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se v celoti strinjamo in sprejemamo pogoje naročnika, navedene v tej dokumentaciji v zvezi z oddajo javnega naročila, da po njih dajemo svojo ponudbo za izvedbo razpisanih storitev ter da pod navedenimi pogoji pristopamo k izvedbi predmeta javnega naročila;</w:t>
      </w:r>
    </w:p>
    <w:p w14:paraId="3377A993"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vse kopije dokumentov, ki so priložene ponudbi, ustrezajo originalom;</w:t>
      </w:r>
    </w:p>
    <w:p w14:paraId="10B14472"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ne bomo imeli do naročnika predmetnega javnega naročila nobenega odškodninskega zahtevka, če ne bomo izbrani kot najugodnejši ponudnik, oziroma da v primeru ustavitve postopka, zavrnitve vseh ponudb ali odstopa od izvedbe javnega naročila ne bomo zahtevali povrnitve nobenih stroškov, ki smo jih imeli s pripravo ponudbene dokumentacije;</w:t>
      </w:r>
    </w:p>
    <w:p w14:paraId="7B9B8D4C"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vse navedbe iz ponudbe ustrezajo dejanskemu stanju - ponudnik naročniku dajemo pooblastilo, da jih preveri pri pristojnih organih, za kar bomo na naročnikovo zahtevo predložili ustrezna pooblastila, če jih bo ta zahteval;</w:t>
      </w:r>
    </w:p>
    <w:p w14:paraId="19888C2E"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v celoti sprejemamo pogoje javnega naročila in vse pogoje, navedene v tej dokumentaciji v zvezi z oddajo javnega naročila, pod katerimi dajemo svojo ponudbo, ter soglašamo, da bodo ti pogoji v celoti sestavni del pogodbe;</w:t>
      </w:r>
    </w:p>
    <w:p w14:paraId="26768606"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smo pri pripravi ponudbe in bomo pri izvajanju pogodbe spoštovali obveznosti, ki izhajajo iz predpisov o varstvu pri delu, zaposlovanju in delovnih pogojih, veljavnih v Republiki Sloveniji;</w:t>
      </w:r>
    </w:p>
    <w:p w14:paraId="2C004855"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smo zanesljiv ponudnik, sposoben upravljanja, z izkušnjami, ugledom in zaposlenimi, ki so sposobni izvesti razpisane storitve, ter da razpolagamo z zadostnimi tehničnimi in kadrovskimi zmogljivostmi za izvedbo javnega naročila;</w:t>
      </w:r>
    </w:p>
    <w:p w14:paraId="21E3A88B"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bomo vse zahtevane storitve izvajali strokovno in kvalitetno po pravilih stroke v skladu z veljavnimi predpisi (zakoni, pravilniki, standardi, tehničnimi soglasji), tehničnimi navodili, priporočili in normativi ter okoljevarstvenimi predpisi;</w:t>
      </w:r>
    </w:p>
    <w:p w14:paraId="35C590CC"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bomo javno naročilo izvajali s strokovno usposobljenimi delavci oziroma kadrom;</w:t>
      </w:r>
    </w:p>
    <w:p w14:paraId="7750B3B4"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bomo v primeru zamenjave priglašenih podizvajalcev ali priglašenih kadrov pred njihovo menjavo pridobili pisno soglasje naročnika;</w:t>
      </w:r>
    </w:p>
    <w:p w14:paraId="6E0AF92C"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bomo v primeru uvedbe novih podizvajalcev, ki niso priglašeni v ponudbi, predhodno pridobili pisno soglasje naročnika;</w:t>
      </w:r>
    </w:p>
    <w:p w14:paraId="360605B2"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bodo vsi novi podizvajalci, ki niso navedeni v ponudbi, izpolnjevali vse naročnikove pogoje, ki jih morajo izpolnjevati podizvajalci;</w:t>
      </w:r>
    </w:p>
    <w:p w14:paraId="2015491E"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bodo vsi novi podizvajalci, ki bodo zamenjali priglašene podizvajalce, na katere kapacitete se je ponudnik skliceval pri oddaji ponudbe, zagotavljali najmanj kapacitete v enakem obsegu oziroma najmanj v obsegu, ki bi zadoščal za priznanje sposobnosti, če bi bili ti podizvajalci navedeni v sami ponudbi namesto podizvajalcev, ki jih zamenjujejo;</w:t>
      </w:r>
    </w:p>
    <w:p w14:paraId="6BA2DA5D"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bodo vsi zamenjani kadri ob morebitni menjavi izpolnjevali kadrovske pogoje, ki jih je določil naročnik v dokumentaciji v zvezi z oddajo javnega naročila;</w:t>
      </w:r>
    </w:p>
    <w:p w14:paraId="61A01326"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bomo predložili zahtevana zavarovanja posla;</w:t>
      </w:r>
    </w:p>
    <w:p w14:paraId="550B9243"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smo ob izdelavi ponudbe pregledali vso razpoložljivo dokumentacijo v zvezi z oddajo javnega naročila;</w:t>
      </w:r>
    </w:p>
    <w:p w14:paraId="37F6FF0A"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smo v celoti seznanjeni z vso relevantno zakonodajo, ki se upošteva pri oddaji tega javnega naročila;</w:t>
      </w:r>
    </w:p>
    <w:p w14:paraId="19A2EF4A"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smo v celoti seznanjeni z obsegom in zahtevnostjo javnega naročila;</w:t>
      </w:r>
    </w:p>
    <w:p w14:paraId="1AC29665"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bomo vse prevzete obveznosti izpolnili v predpisani količini, kvaliteti in rokih, kot to izhaja iz dokumentacije v zvezi z oddajo tega javnega naročila;</w:t>
      </w:r>
    </w:p>
    <w:p w14:paraId="3610501F"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smo pri sestavi ponudbe upoštevali obveznosti do svojih morebitnih podizvajalcev;</w:t>
      </w:r>
    </w:p>
    <w:p w14:paraId="2ADE8E47"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 xml:space="preserve">za nas ne obstaja absolutna prepoved poslovanja z naročnikom, kot izhaja iz 35. člena </w:t>
      </w:r>
      <w:proofErr w:type="spellStart"/>
      <w:r w:rsidRPr="00A018E9">
        <w:rPr>
          <w:rFonts w:ascii="Garamond" w:eastAsiaTheme="minorHAnsi" w:hAnsi="Garamond" w:cstheme="minorHAnsi"/>
          <w:sz w:val="22"/>
          <w:szCs w:val="22"/>
          <w:lang w:eastAsia="en-US"/>
        </w:rPr>
        <w:t>ZIntPK</w:t>
      </w:r>
      <w:proofErr w:type="spellEnd"/>
      <w:r w:rsidRPr="00A018E9">
        <w:rPr>
          <w:rFonts w:ascii="Garamond" w:eastAsiaTheme="minorHAnsi" w:hAnsi="Garamond" w:cstheme="minorHAnsi"/>
          <w:sz w:val="22"/>
          <w:szCs w:val="22"/>
          <w:lang w:eastAsia="en-US"/>
        </w:rPr>
        <w:t>;</w:t>
      </w:r>
    </w:p>
    <w:p w14:paraId="37050B8A" w14:textId="77777777" w:rsidR="004A6185" w:rsidRPr="00A018E9" w:rsidRDefault="004A6185" w:rsidP="009B084B">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so navedeni podatki v ponudbi in prilogah resnični in verodostojni.</w:t>
      </w:r>
    </w:p>
    <w:p w14:paraId="57988D7D" w14:textId="77777777" w:rsidR="004A6185" w:rsidRPr="00A018E9" w:rsidRDefault="004A6185" w:rsidP="004A6185">
      <w:pPr>
        <w:pStyle w:val="ListParagraph"/>
        <w:ind w:left="426"/>
        <w:jc w:val="both"/>
        <w:rPr>
          <w:rFonts w:ascii="Garamond" w:eastAsiaTheme="minorHAnsi" w:hAnsi="Garamond" w:cstheme="minorHAnsi"/>
          <w:sz w:val="22"/>
          <w:szCs w:val="22"/>
          <w:lang w:eastAsia="en-US"/>
        </w:rPr>
      </w:pPr>
    </w:p>
    <w:p w14:paraId="1278E4E1"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S podpisom te izjave izjavljamo, da izpolnjujemo vse pogoje iz te dokumentacije, četudi niso izrecno navedeni v tej izjavi, izhajajo pa iz ostale razpisne dokumentacije.za katere je navedeno, da se izpolnjevanje izkazuje s podpisom te izjave!</w:t>
      </w:r>
    </w:p>
    <w:p w14:paraId="3FC4A81B" w14:textId="77777777" w:rsidR="004A6185" w:rsidRPr="00A018E9" w:rsidRDefault="004A6185" w:rsidP="004A6185">
      <w:pPr>
        <w:ind w:left="142"/>
        <w:jc w:val="both"/>
        <w:rPr>
          <w:rFonts w:ascii="Garamond" w:hAnsi="Garamond" w:cstheme="minorHAnsi"/>
          <w:sz w:val="22"/>
          <w:szCs w:val="22"/>
        </w:rPr>
      </w:pPr>
    </w:p>
    <w:p w14:paraId="7671E015" w14:textId="77777777" w:rsidR="004A6185" w:rsidRPr="00A018E9" w:rsidRDefault="004A6185" w:rsidP="004A6185">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 xml:space="preserve">Kraj in datum: </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žig:</w:t>
      </w:r>
      <w:r w:rsidRPr="00A018E9">
        <w:rPr>
          <w:rFonts w:ascii="Garamond" w:hAnsi="Garamond" w:cstheme="minorHAnsi"/>
          <w:sz w:val="22"/>
          <w:szCs w:val="22"/>
        </w:rPr>
        <w:tab/>
      </w:r>
      <w:r w:rsidRPr="00A018E9">
        <w:rPr>
          <w:rFonts w:ascii="Garamond" w:hAnsi="Garamond" w:cstheme="minorHAnsi"/>
          <w:sz w:val="22"/>
          <w:szCs w:val="22"/>
        </w:rPr>
        <w:tab/>
        <w:t>Ime in priimek ter podpis odgovorne osebe:</w:t>
      </w:r>
    </w:p>
    <w:p w14:paraId="09AE8263" w14:textId="77777777" w:rsidR="004A6185" w:rsidRPr="00A018E9" w:rsidRDefault="004A6185" w:rsidP="004A6185">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_______________________</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____________________________________</w:t>
      </w:r>
    </w:p>
    <w:p w14:paraId="06CCD414" w14:textId="77777777" w:rsidR="004A6185" w:rsidRPr="00A018E9" w:rsidRDefault="004A6185" w:rsidP="004A6185">
      <w:pPr>
        <w:ind w:left="142"/>
        <w:jc w:val="both"/>
        <w:rPr>
          <w:rFonts w:ascii="Garamond" w:hAnsi="Garamond" w:cstheme="minorHAnsi"/>
          <w:sz w:val="22"/>
          <w:szCs w:val="22"/>
        </w:rPr>
      </w:pPr>
    </w:p>
    <w:p w14:paraId="7AF0BB02" w14:textId="77777777" w:rsidR="004A6185" w:rsidRPr="00A018E9" w:rsidRDefault="004A6185" w:rsidP="004A6185">
      <w:pPr>
        <w:spacing w:before="0" w:line="240" w:lineRule="auto"/>
        <w:jc w:val="both"/>
        <w:rPr>
          <w:rFonts w:ascii="Garamond" w:hAnsi="Garamond" w:cstheme="minorHAnsi"/>
          <w:i/>
          <w:iCs/>
          <w:color w:val="7F7F7F" w:themeColor="text1" w:themeTint="80"/>
          <w:sz w:val="22"/>
          <w:szCs w:val="22"/>
        </w:rPr>
      </w:pPr>
    </w:p>
    <w:p w14:paraId="00434154" w14:textId="77777777" w:rsidR="004A6185" w:rsidRPr="00A018E9" w:rsidRDefault="004A6185" w:rsidP="004A6185">
      <w:pPr>
        <w:spacing w:before="0" w:line="240" w:lineRule="auto"/>
        <w:jc w:val="both"/>
        <w:rPr>
          <w:rFonts w:ascii="Garamond" w:hAnsi="Garamond" w:cstheme="minorHAnsi"/>
          <w:i/>
          <w:iCs/>
          <w:color w:val="7F7F7F" w:themeColor="text1" w:themeTint="80"/>
          <w:sz w:val="22"/>
          <w:szCs w:val="22"/>
        </w:rPr>
      </w:pPr>
    </w:p>
    <w:p w14:paraId="2F2DE1E6" w14:textId="77777777" w:rsidR="004A6185" w:rsidRPr="00A018E9" w:rsidRDefault="004A6185" w:rsidP="004A6185">
      <w:pPr>
        <w:spacing w:before="0" w:line="240" w:lineRule="auto"/>
        <w:jc w:val="both"/>
        <w:rPr>
          <w:rFonts w:ascii="Garamond" w:hAnsi="Garamond" w:cstheme="minorHAnsi"/>
          <w:i/>
          <w:iCs/>
          <w:color w:val="7F7F7F" w:themeColor="text1" w:themeTint="80"/>
          <w:sz w:val="22"/>
          <w:szCs w:val="22"/>
        </w:rPr>
      </w:pPr>
    </w:p>
    <w:p w14:paraId="0E3FF8BF" w14:textId="77777777" w:rsidR="004A6185" w:rsidRPr="00A018E9" w:rsidRDefault="004A6185" w:rsidP="004A6185">
      <w:pPr>
        <w:spacing w:before="0" w:line="240" w:lineRule="auto"/>
        <w:jc w:val="both"/>
        <w:rPr>
          <w:rFonts w:ascii="Garamond" w:hAnsi="Garamond" w:cstheme="minorHAnsi"/>
          <w:i/>
          <w:iCs/>
          <w:color w:val="7F7F7F" w:themeColor="text1" w:themeTint="80"/>
          <w:sz w:val="22"/>
          <w:szCs w:val="22"/>
        </w:rPr>
      </w:pPr>
    </w:p>
    <w:p w14:paraId="47365E20" w14:textId="77777777" w:rsidR="004A6185" w:rsidRPr="00A018E9" w:rsidRDefault="004A6185" w:rsidP="004A6185">
      <w:pPr>
        <w:spacing w:before="0" w:line="240" w:lineRule="auto"/>
        <w:jc w:val="both"/>
        <w:rPr>
          <w:rFonts w:ascii="Garamond" w:hAnsi="Garamond" w:cstheme="minorHAnsi"/>
          <w:i/>
          <w:iCs/>
          <w:color w:val="7F7F7F" w:themeColor="text1" w:themeTint="80"/>
          <w:sz w:val="22"/>
          <w:szCs w:val="22"/>
        </w:rPr>
      </w:pPr>
    </w:p>
    <w:p w14:paraId="0BC5C7F2" w14:textId="77777777" w:rsidR="004A6185" w:rsidRPr="00A018E9" w:rsidRDefault="004A6185" w:rsidP="004A6185">
      <w:pPr>
        <w:spacing w:before="0" w:line="240" w:lineRule="auto"/>
        <w:jc w:val="both"/>
        <w:rPr>
          <w:rFonts w:ascii="Garamond" w:hAnsi="Garamond" w:cstheme="minorHAnsi"/>
          <w:i/>
          <w:iCs/>
          <w:color w:val="7F7F7F" w:themeColor="text1" w:themeTint="80"/>
          <w:sz w:val="22"/>
          <w:szCs w:val="22"/>
        </w:rPr>
      </w:pPr>
    </w:p>
    <w:p w14:paraId="3D944BFB" w14:textId="77777777" w:rsidR="004A6185" w:rsidRPr="00A018E9" w:rsidRDefault="004A6185" w:rsidP="004A6185">
      <w:pPr>
        <w:spacing w:before="0" w:line="240" w:lineRule="auto"/>
        <w:jc w:val="both"/>
        <w:rPr>
          <w:rFonts w:ascii="Garamond" w:hAnsi="Garamond" w:cstheme="minorHAnsi"/>
          <w:i/>
          <w:iCs/>
          <w:color w:val="7F7F7F" w:themeColor="text1" w:themeTint="80"/>
          <w:sz w:val="22"/>
          <w:szCs w:val="22"/>
        </w:rPr>
      </w:pPr>
    </w:p>
    <w:p w14:paraId="7D33B771" w14:textId="77777777" w:rsidR="004A6185" w:rsidRPr="00A018E9" w:rsidRDefault="004A6185" w:rsidP="004A6185">
      <w:pPr>
        <w:spacing w:before="0" w:line="240" w:lineRule="auto"/>
        <w:jc w:val="both"/>
        <w:rPr>
          <w:rFonts w:ascii="Garamond" w:hAnsi="Garamond" w:cstheme="minorHAnsi"/>
          <w:i/>
          <w:iCs/>
          <w:color w:val="7F7F7F" w:themeColor="text1" w:themeTint="80"/>
          <w:sz w:val="22"/>
          <w:szCs w:val="22"/>
        </w:rPr>
      </w:pPr>
    </w:p>
    <w:p w14:paraId="44117365" w14:textId="77777777" w:rsidR="004A6185" w:rsidRPr="00A018E9" w:rsidRDefault="004A6185" w:rsidP="004A6185">
      <w:pPr>
        <w:spacing w:before="0" w:line="240" w:lineRule="auto"/>
        <w:jc w:val="both"/>
        <w:rPr>
          <w:rFonts w:ascii="Garamond" w:hAnsi="Garamond" w:cstheme="minorHAnsi"/>
          <w:i/>
          <w:iCs/>
          <w:color w:val="7F7F7F" w:themeColor="text1" w:themeTint="80"/>
          <w:sz w:val="22"/>
          <w:szCs w:val="22"/>
        </w:rPr>
      </w:pPr>
    </w:p>
    <w:p w14:paraId="6C84C194" w14:textId="77777777" w:rsidR="004A6185" w:rsidRPr="00A018E9" w:rsidRDefault="004A6185" w:rsidP="004A6185">
      <w:pPr>
        <w:spacing w:before="0" w:line="240" w:lineRule="auto"/>
        <w:jc w:val="both"/>
        <w:rPr>
          <w:rFonts w:ascii="Garamond" w:hAnsi="Garamond" w:cstheme="minorHAnsi"/>
          <w:i/>
          <w:iCs/>
          <w:color w:val="7F7F7F" w:themeColor="text1" w:themeTint="80"/>
          <w:sz w:val="22"/>
          <w:szCs w:val="22"/>
        </w:rPr>
      </w:pPr>
    </w:p>
    <w:p w14:paraId="3C034D71" w14:textId="77777777" w:rsidR="004A6185" w:rsidRPr="00A018E9" w:rsidRDefault="004A6185" w:rsidP="004A6185">
      <w:pPr>
        <w:spacing w:before="0" w:line="240" w:lineRule="auto"/>
        <w:jc w:val="both"/>
        <w:rPr>
          <w:rFonts w:ascii="Garamond" w:hAnsi="Garamond" w:cstheme="minorHAnsi"/>
          <w:i/>
          <w:iCs/>
          <w:color w:val="7F7F7F" w:themeColor="text1" w:themeTint="80"/>
          <w:sz w:val="22"/>
          <w:szCs w:val="22"/>
        </w:rPr>
      </w:pPr>
    </w:p>
    <w:p w14:paraId="65BEB97F" w14:textId="77777777" w:rsidR="004A6185" w:rsidRPr="00A018E9" w:rsidRDefault="004A6185" w:rsidP="004A6185">
      <w:pPr>
        <w:spacing w:before="0" w:line="240" w:lineRule="auto"/>
        <w:jc w:val="both"/>
        <w:rPr>
          <w:rFonts w:ascii="Garamond" w:hAnsi="Garamond" w:cstheme="minorHAnsi"/>
          <w:i/>
          <w:iCs/>
          <w:color w:val="7F7F7F" w:themeColor="text1" w:themeTint="80"/>
          <w:sz w:val="22"/>
          <w:szCs w:val="22"/>
        </w:rPr>
      </w:pPr>
    </w:p>
    <w:p w14:paraId="60DF27FC" w14:textId="77777777" w:rsidR="004A6185" w:rsidRPr="00A018E9" w:rsidRDefault="004A6185" w:rsidP="004A6185">
      <w:pPr>
        <w:spacing w:before="0" w:line="240" w:lineRule="auto"/>
        <w:jc w:val="both"/>
        <w:rPr>
          <w:rFonts w:ascii="Garamond" w:hAnsi="Garamond" w:cstheme="minorHAnsi"/>
          <w:i/>
          <w:iCs/>
          <w:color w:val="7F7F7F" w:themeColor="text1" w:themeTint="80"/>
          <w:sz w:val="22"/>
          <w:szCs w:val="22"/>
        </w:rPr>
      </w:pPr>
    </w:p>
    <w:p w14:paraId="6C0DC922" w14:textId="77777777"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b/>
          <w:bCs/>
          <w:i/>
          <w:iCs/>
          <w:color w:val="7F7F7F" w:themeColor="text1" w:themeTint="80"/>
          <w:sz w:val="22"/>
          <w:szCs w:val="22"/>
        </w:rPr>
        <w:t>NAVODILO</w:t>
      </w:r>
      <w:r w:rsidRPr="00A018E9">
        <w:rPr>
          <w:rFonts w:ascii="Garamond" w:hAnsi="Garamond" w:cstheme="minorHAnsi"/>
          <w:i/>
          <w:iCs/>
          <w:color w:val="7F7F7F" w:themeColor="text1" w:themeTint="80"/>
          <w:sz w:val="22"/>
          <w:szCs w:val="22"/>
        </w:rPr>
        <w:t>: Obrazec se po potrebi ustrezno razmnoži. Izjavo izpolni in podpiše ponudnik, vsi posamezni člani skupine ponudnikov (partnerji) v primeru skupne ponudbe, vsi podizvajalci v primeru, ko ponudnik nastopa s podizvajalci, in vsi subjekti, katerih zmogljivosti uporablja ponudnik.</w:t>
      </w:r>
    </w:p>
    <w:p w14:paraId="706CF70A" w14:textId="77777777" w:rsidR="00B45322" w:rsidRPr="00A018E9" w:rsidRDefault="00B45322" w:rsidP="004A6185">
      <w:pPr>
        <w:spacing w:before="0" w:after="160"/>
        <w:rPr>
          <w:rFonts w:ascii="Garamond" w:hAnsi="Garamond" w:cstheme="minorHAnsi"/>
          <w:i/>
          <w:iCs/>
          <w:color w:val="7F7F7F" w:themeColor="text1" w:themeTint="80"/>
          <w:sz w:val="22"/>
          <w:szCs w:val="22"/>
        </w:rPr>
      </w:pPr>
    </w:p>
    <w:p w14:paraId="171CF687" w14:textId="77777777" w:rsidR="00B45322" w:rsidRPr="00A018E9" w:rsidRDefault="00B45322" w:rsidP="004A6185">
      <w:pPr>
        <w:spacing w:before="0" w:after="160"/>
        <w:rPr>
          <w:rFonts w:ascii="Garamond" w:hAnsi="Garamond" w:cstheme="minorHAnsi"/>
          <w:i/>
          <w:iCs/>
          <w:color w:val="7F7F7F" w:themeColor="text1" w:themeTint="80"/>
          <w:sz w:val="22"/>
          <w:szCs w:val="22"/>
        </w:rPr>
      </w:pPr>
    </w:p>
    <w:p w14:paraId="6AF17A0C" w14:textId="77777777" w:rsidR="00B45322" w:rsidRPr="00A018E9" w:rsidRDefault="00B45322" w:rsidP="004A6185">
      <w:pPr>
        <w:spacing w:before="0" w:after="160"/>
        <w:rPr>
          <w:rFonts w:ascii="Garamond" w:hAnsi="Garamond" w:cstheme="minorHAnsi"/>
          <w:i/>
          <w:iCs/>
          <w:color w:val="7F7F7F" w:themeColor="text1" w:themeTint="80"/>
          <w:sz w:val="22"/>
          <w:szCs w:val="22"/>
        </w:rPr>
      </w:pPr>
    </w:p>
    <w:p w14:paraId="62E0553D" w14:textId="77777777" w:rsidR="00B45322" w:rsidRPr="00A018E9" w:rsidRDefault="00B45322" w:rsidP="004A6185">
      <w:pPr>
        <w:spacing w:before="0" w:after="160"/>
        <w:rPr>
          <w:rFonts w:ascii="Garamond" w:hAnsi="Garamond" w:cstheme="minorHAnsi"/>
          <w:i/>
          <w:iCs/>
          <w:color w:val="7F7F7F" w:themeColor="text1" w:themeTint="80"/>
          <w:sz w:val="22"/>
          <w:szCs w:val="22"/>
        </w:rPr>
      </w:pPr>
    </w:p>
    <w:p w14:paraId="631A63BA" w14:textId="77777777" w:rsidR="00B45322" w:rsidRPr="00A018E9" w:rsidRDefault="00B45322" w:rsidP="004A6185">
      <w:pPr>
        <w:spacing w:before="0" w:after="160"/>
        <w:rPr>
          <w:rFonts w:ascii="Garamond" w:hAnsi="Garamond" w:cstheme="minorHAnsi"/>
          <w:i/>
          <w:iCs/>
          <w:color w:val="7F7F7F" w:themeColor="text1" w:themeTint="80"/>
          <w:sz w:val="22"/>
          <w:szCs w:val="22"/>
        </w:rPr>
      </w:pPr>
    </w:p>
    <w:p w14:paraId="3170A12A" w14:textId="77777777" w:rsidR="00B45322" w:rsidRPr="00A018E9" w:rsidRDefault="00B45322" w:rsidP="004A6185">
      <w:pPr>
        <w:spacing w:before="0" w:after="160"/>
        <w:rPr>
          <w:rFonts w:ascii="Garamond" w:hAnsi="Garamond" w:cstheme="minorHAnsi"/>
          <w:i/>
          <w:iCs/>
          <w:color w:val="7F7F7F" w:themeColor="text1" w:themeTint="80"/>
          <w:sz w:val="22"/>
          <w:szCs w:val="22"/>
        </w:rPr>
      </w:pPr>
    </w:p>
    <w:p w14:paraId="5D8CA4BF" w14:textId="77777777" w:rsidR="00B45322" w:rsidRPr="00A018E9" w:rsidRDefault="00B45322" w:rsidP="004A6185">
      <w:pPr>
        <w:spacing w:before="0" w:after="160"/>
        <w:rPr>
          <w:rFonts w:ascii="Garamond" w:hAnsi="Garamond" w:cstheme="minorHAnsi"/>
          <w:i/>
          <w:iCs/>
          <w:color w:val="7F7F7F" w:themeColor="text1" w:themeTint="80"/>
          <w:sz w:val="22"/>
          <w:szCs w:val="22"/>
        </w:rPr>
      </w:pPr>
    </w:p>
    <w:p w14:paraId="48F2F555" w14:textId="3F9F481F" w:rsidR="00B45322" w:rsidRDefault="00B45322" w:rsidP="004A6185">
      <w:pPr>
        <w:spacing w:before="0" w:after="160"/>
        <w:rPr>
          <w:rFonts w:ascii="Garamond" w:hAnsi="Garamond" w:cstheme="minorHAnsi"/>
          <w:i/>
          <w:iCs/>
          <w:color w:val="7F7F7F" w:themeColor="text1" w:themeTint="80"/>
          <w:sz w:val="22"/>
          <w:szCs w:val="22"/>
        </w:rPr>
      </w:pPr>
    </w:p>
    <w:p w14:paraId="5C9E97D0" w14:textId="4B32FC80" w:rsidR="0004334C" w:rsidRDefault="0004334C" w:rsidP="004A6185">
      <w:pPr>
        <w:spacing w:before="0" w:after="160"/>
        <w:rPr>
          <w:rFonts w:ascii="Garamond" w:hAnsi="Garamond" w:cstheme="minorHAnsi"/>
          <w:i/>
          <w:iCs/>
          <w:color w:val="7F7F7F" w:themeColor="text1" w:themeTint="80"/>
          <w:sz w:val="22"/>
          <w:szCs w:val="22"/>
        </w:rPr>
      </w:pPr>
    </w:p>
    <w:p w14:paraId="7E0D9097" w14:textId="6970E5BE" w:rsidR="0004334C" w:rsidRDefault="0004334C" w:rsidP="004A6185">
      <w:pPr>
        <w:spacing w:before="0" w:after="160"/>
        <w:rPr>
          <w:rFonts w:ascii="Garamond" w:hAnsi="Garamond" w:cstheme="minorHAnsi"/>
          <w:i/>
          <w:iCs/>
          <w:color w:val="7F7F7F" w:themeColor="text1" w:themeTint="80"/>
          <w:sz w:val="22"/>
          <w:szCs w:val="22"/>
        </w:rPr>
      </w:pPr>
    </w:p>
    <w:p w14:paraId="2B2A91A7" w14:textId="1B226F2A" w:rsidR="0004334C" w:rsidRDefault="0004334C" w:rsidP="004A6185">
      <w:pPr>
        <w:spacing w:before="0" w:after="160"/>
        <w:rPr>
          <w:rFonts w:ascii="Garamond" w:hAnsi="Garamond" w:cstheme="minorHAnsi"/>
          <w:i/>
          <w:iCs/>
          <w:color w:val="7F7F7F" w:themeColor="text1" w:themeTint="80"/>
          <w:sz w:val="22"/>
          <w:szCs w:val="22"/>
        </w:rPr>
      </w:pPr>
    </w:p>
    <w:p w14:paraId="130F5A47" w14:textId="4F071C3A" w:rsidR="0004334C" w:rsidRDefault="0004334C" w:rsidP="004A6185">
      <w:pPr>
        <w:spacing w:before="0" w:after="160"/>
        <w:rPr>
          <w:rFonts w:ascii="Garamond" w:hAnsi="Garamond" w:cstheme="minorHAnsi"/>
          <w:i/>
          <w:iCs/>
          <w:color w:val="7F7F7F" w:themeColor="text1" w:themeTint="80"/>
          <w:sz w:val="22"/>
          <w:szCs w:val="22"/>
        </w:rPr>
      </w:pPr>
    </w:p>
    <w:p w14:paraId="5ED2AD04" w14:textId="77777777" w:rsidR="0004334C" w:rsidRPr="00A018E9" w:rsidRDefault="0004334C" w:rsidP="004A6185">
      <w:pPr>
        <w:spacing w:before="0" w:after="160"/>
        <w:rPr>
          <w:rFonts w:ascii="Garamond" w:hAnsi="Garamond" w:cstheme="minorHAnsi"/>
          <w:i/>
          <w:iCs/>
          <w:color w:val="7F7F7F" w:themeColor="text1" w:themeTint="80"/>
          <w:sz w:val="22"/>
          <w:szCs w:val="22"/>
        </w:rPr>
      </w:pPr>
    </w:p>
    <w:p w14:paraId="30D9B9D4" w14:textId="77777777" w:rsidR="00B45322" w:rsidRPr="00A018E9" w:rsidRDefault="00B45322" w:rsidP="004A6185">
      <w:pPr>
        <w:spacing w:before="0" w:after="160"/>
        <w:rPr>
          <w:rFonts w:ascii="Garamond" w:hAnsi="Garamond" w:cstheme="minorHAnsi"/>
          <w:i/>
          <w:iCs/>
          <w:color w:val="7F7F7F" w:themeColor="text1" w:themeTint="80"/>
          <w:sz w:val="22"/>
          <w:szCs w:val="22"/>
        </w:rPr>
      </w:pPr>
    </w:p>
    <w:p w14:paraId="351FBB1E" w14:textId="77777777" w:rsidR="00B45322" w:rsidRPr="00A018E9" w:rsidRDefault="00B45322" w:rsidP="004A6185">
      <w:pPr>
        <w:spacing w:before="0" w:after="160"/>
        <w:rPr>
          <w:rFonts w:ascii="Garamond" w:hAnsi="Garamond" w:cstheme="minorHAnsi"/>
          <w:i/>
          <w:iCs/>
          <w:color w:val="7F7F7F" w:themeColor="text1" w:themeTint="80"/>
          <w:sz w:val="22"/>
          <w:szCs w:val="22"/>
        </w:rPr>
      </w:pPr>
    </w:p>
    <w:p w14:paraId="2CA0D0FF" w14:textId="0B65FE11" w:rsidR="00B45322" w:rsidRPr="00A018E9" w:rsidRDefault="00B45322" w:rsidP="00B45322">
      <w:pPr>
        <w:tabs>
          <w:tab w:val="left" w:pos="1224"/>
        </w:tabs>
        <w:jc w:val="both"/>
        <w:rPr>
          <w:rFonts w:ascii="Garamond" w:hAnsi="Garamond" w:cstheme="minorHAnsi"/>
          <w:b/>
          <w:bCs/>
          <w:sz w:val="22"/>
          <w:szCs w:val="22"/>
          <w:shd w:val="clear" w:color="auto" w:fill="D9E2F3" w:themeFill="accent5" w:themeFillTint="33"/>
        </w:rPr>
      </w:pPr>
      <w:r w:rsidRPr="00A018E9">
        <w:rPr>
          <w:rFonts w:ascii="Garamond" w:hAnsi="Garamond" w:cstheme="minorHAnsi"/>
          <w:b/>
          <w:bCs/>
          <w:sz w:val="22"/>
          <w:szCs w:val="22"/>
          <w:shd w:val="clear" w:color="auto" w:fill="D9E2F3" w:themeFill="accent5" w:themeFillTint="33"/>
        </w:rPr>
        <w:lastRenderedPageBreak/>
        <w:t xml:space="preserve">IZJAVA IN POOBLASTILO ZA PRIDOBITEV PODATKOV IZ KAZENSKE EVIDENCE   Obrazec 4             </w:t>
      </w:r>
    </w:p>
    <w:p w14:paraId="307E9D08" w14:textId="77777777" w:rsidR="00B45322" w:rsidRPr="00A018E9" w:rsidRDefault="00B45322" w:rsidP="00B45322">
      <w:pPr>
        <w:spacing w:before="0" w:line="240" w:lineRule="auto"/>
        <w:rPr>
          <w:rFonts w:ascii="Garamond" w:hAnsi="Garamond" w:cstheme="minorHAnsi"/>
          <w:b/>
          <w:bCs/>
          <w:sz w:val="22"/>
          <w:szCs w:val="22"/>
          <w:shd w:val="clear" w:color="auto" w:fill="D9E2F3" w:themeFill="accent5" w:themeFillTint="33"/>
        </w:rPr>
      </w:pPr>
    </w:p>
    <w:p w14:paraId="045AFFF2" w14:textId="77777777" w:rsidR="00B45322" w:rsidRPr="00A018E9" w:rsidRDefault="00B45322" w:rsidP="00B45322">
      <w:pPr>
        <w:spacing w:before="0" w:line="240" w:lineRule="auto"/>
        <w:rPr>
          <w:rFonts w:ascii="Garamond" w:hAnsi="Garamond" w:cstheme="minorHAnsi"/>
          <w:b/>
          <w:bCs/>
          <w:sz w:val="22"/>
          <w:szCs w:val="22"/>
          <w:shd w:val="clear" w:color="auto" w:fill="D9E2F3" w:themeFill="accent5" w:themeFillTint="33"/>
        </w:rPr>
      </w:pPr>
      <w:r w:rsidRPr="00A018E9">
        <w:rPr>
          <w:rFonts w:ascii="Garamond" w:hAnsi="Garamond" w:cstheme="minorHAnsi"/>
          <w:b/>
          <w:bCs/>
          <w:sz w:val="22"/>
          <w:szCs w:val="22"/>
          <w:shd w:val="clear" w:color="auto" w:fill="D9E2F3" w:themeFill="accent5" w:themeFillTint="33"/>
        </w:rPr>
        <w:t xml:space="preserve">PRAVNA OSEBA   </w:t>
      </w:r>
    </w:p>
    <w:p w14:paraId="321997B2" w14:textId="77777777" w:rsidR="00B45322" w:rsidRPr="00A018E9" w:rsidRDefault="00B45322" w:rsidP="00B45322">
      <w:pPr>
        <w:rPr>
          <w:rFonts w:ascii="Garamond" w:hAnsi="Garamond" w:cstheme="minorHAnsi"/>
          <w:b/>
          <w:bCs/>
          <w:sz w:val="22"/>
          <w:szCs w:val="22"/>
        </w:rPr>
      </w:pPr>
    </w:p>
    <w:p w14:paraId="1ADD44A9" w14:textId="77777777" w:rsidR="00B45322" w:rsidRPr="00A018E9" w:rsidRDefault="00B45322" w:rsidP="00B45322">
      <w:pPr>
        <w:rPr>
          <w:rFonts w:ascii="Garamond" w:hAnsi="Garamond" w:cstheme="minorHAnsi"/>
          <w:sz w:val="22"/>
          <w:szCs w:val="22"/>
        </w:rPr>
      </w:pPr>
      <w:r w:rsidRPr="00A018E9">
        <w:rPr>
          <w:rFonts w:ascii="Garamond" w:hAnsi="Garamond" w:cstheme="minorHAnsi"/>
          <w:b/>
          <w:bCs/>
          <w:sz w:val="22"/>
          <w:szCs w:val="22"/>
        </w:rPr>
        <w:t xml:space="preserve">Pod kazensko in materialno odgovornostjo izjavljamo, da naša družba </w:t>
      </w:r>
      <w:r w:rsidRPr="00A018E9">
        <w:rPr>
          <w:rFonts w:ascii="Garamond" w:hAnsi="Garamond" w:cstheme="minorHAnsi"/>
          <w:sz w:val="22"/>
          <w:szCs w:val="22"/>
        </w:rPr>
        <w:t xml:space="preserve">__________________________________________________________________________ (naziv), </w:t>
      </w:r>
    </w:p>
    <w:p w14:paraId="359FB554" w14:textId="77777777" w:rsidR="00B45322" w:rsidRPr="00A018E9" w:rsidRDefault="00B45322" w:rsidP="00B45322">
      <w:pPr>
        <w:rPr>
          <w:rFonts w:ascii="Garamond" w:hAnsi="Garamond" w:cstheme="minorHAnsi"/>
          <w:sz w:val="22"/>
          <w:szCs w:val="22"/>
        </w:rPr>
      </w:pPr>
      <w:r w:rsidRPr="00A018E9">
        <w:rPr>
          <w:rFonts w:ascii="Garamond" w:hAnsi="Garamond" w:cstheme="minorHAnsi"/>
          <w:sz w:val="22"/>
          <w:szCs w:val="22"/>
        </w:rPr>
        <w:t xml:space="preserve">__________________________________________________________________________  (naslov), matična številka: ____________________________, </w:t>
      </w:r>
      <w:r w:rsidRPr="00A018E9">
        <w:rPr>
          <w:rFonts w:ascii="Garamond" w:hAnsi="Garamond" w:cstheme="minorHAnsi"/>
          <w:b/>
          <w:bCs/>
          <w:sz w:val="22"/>
          <w:szCs w:val="22"/>
        </w:rPr>
        <w:t>ni bila pravnomočno obsojena zaradi kaznivih dejanj, ki so opredeljena v prvem odstavku 75. člena ZJN-3.</w:t>
      </w:r>
    </w:p>
    <w:p w14:paraId="4AFC1841" w14:textId="77777777" w:rsidR="00B45322" w:rsidRPr="00A018E9" w:rsidRDefault="00B45322" w:rsidP="00B45322">
      <w:pPr>
        <w:rPr>
          <w:rFonts w:ascii="Garamond" w:hAnsi="Garamond" w:cstheme="minorHAnsi"/>
          <w:sz w:val="22"/>
          <w:szCs w:val="22"/>
        </w:rPr>
      </w:pPr>
      <w:r w:rsidRPr="00A018E9">
        <w:rPr>
          <w:rFonts w:ascii="Garamond" w:hAnsi="Garamond" w:cstheme="minorHAnsi"/>
          <w:sz w:val="22"/>
          <w:szCs w:val="22"/>
        </w:rPr>
        <w:t>Obenem izjavljamo, da:</w:t>
      </w:r>
    </w:p>
    <w:p w14:paraId="443B4D0E" w14:textId="77777777" w:rsidR="00B45322" w:rsidRPr="00A018E9" w:rsidRDefault="00B45322" w:rsidP="00B45322">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da nam (gospodarskemu subjektu) ni bila v zadnjih treh (3) letih pred potekom roka za oddajo ponudb s pravnomočno odločbo pristojnega organa Republike Slovenije ali druge države članice ali tretje države dvakrat izrečena globa zaradi prekrška v zvezi s plačilom za delo, delovnim časom, počitki, opravljanjem dela na podlagi pogodb civilnega prava kljub obstoju elementov delovnega razmerja ali v zvezi z zaposlovanjem na črno;</w:t>
      </w:r>
    </w:p>
    <w:p w14:paraId="3207EAF4" w14:textId="77777777" w:rsidR="00B45322" w:rsidRPr="00A018E9" w:rsidRDefault="00B45322" w:rsidP="00B45322">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lahko naročnik sam pridobi potrdila, ki se nanašajo na zgoraj navedeno iz uradnih evidenc, ki jih vodijo državni organi, organi lokalnih skupnosti ali nosilci javnih pooblastil;</w:t>
      </w:r>
    </w:p>
    <w:p w14:paraId="74CD5673" w14:textId="77777777" w:rsidR="00B45322" w:rsidRPr="00A018E9" w:rsidRDefault="00B45322" w:rsidP="00B45322">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bomo, v kolikor bo naročnik zahteval, v postavljenem roku naročniku izročili ustrezna potrdila, ki se nanašajo na zgoraj navedeno, in se ne vodijo v uradnih evidencah, ki jih vodijo državni organi, organi lokalnih skupnosti ali nosilci javnih pooblastil.</w:t>
      </w:r>
    </w:p>
    <w:p w14:paraId="047A6262" w14:textId="77777777" w:rsidR="00B45322" w:rsidRPr="00A018E9" w:rsidRDefault="00B45322" w:rsidP="00B45322">
      <w:pPr>
        <w:jc w:val="center"/>
        <w:rPr>
          <w:rFonts w:ascii="Garamond" w:hAnsi="Garamond" w:cstheme="minorHAnsi"/>
          <w:b/>
          <w:bCs/>
          <w:sz w:val="22"/>
          <w:szCs w:val="22"/>
        </w:rPr>
      </w:pPr>
    </w:p>
    <w:p w14:paraId="661CEC97" w14:textId="77777777" w:rsidR="00B45322" w:rsidRPr="00A018E9" w:rsidRDefault="00B45322" w:rsidP="00B45322">
      <w:pPr>
        <w:jc w:val="center"/>
        <w:rPr>
          <w:rFonts w:ascii="Garamond" w:hAnsi="Garamond" w:cstheme="minorHAnsi"/>
          <w:b/>
          <w:bCs/>
          <w:sz w:val="22"/>
          <w:szCs w:val="22"/>
        </w:rPr>
      </w:pPr>
      <w:r w:rsidRPr="00A018E9">
        <w:rPr>
          <w:rFonts w:ascii="Garamond" w:hAnsi="Garamond" w:cstheme="minorHAnsi"/>
          <w:b/>
          <w:bCs/>
          <w:sz w:val="22"/>
          <w:szCs w:val="22"/>
        </w:rPr>
        <w:t>POOBLASTILO</w:t>
      </w:r>
    </w:p>
    <w:p w14:paraId="7EAD5663" w14:textId="77777777" w:rsidR="00B45322" w:rsidRPr="00A018E9" w:rsidRDefault="00B45322" w:rsidP="00B45322">
      <w:pPr>
        <w:jc w:val="both"/>
        <w:rPr>
          <w:rFonts w:ascii="Garamond" w:hAnsi="Garamond" w:cstheme="minorHAnsi"/>
          <w:sz w:val="22"/>
          <w:szCs w:val="22"/>
        </w:rPr>
      </w:pPr>
      <w:r w:rsidRPr="00A018E9">
        <w:rPr>
          <w:rFonts w:ascii="Garamond" w:hAnsi="Garamond" w:cstheme="minorHAnsi"/>
          <w:sz w:val="22"/>
          <w:szCs w:val="22"/>
        </w:rPr>
        <w:t>Pooblaščamo naročnika Fakulteto za kemijo in kemijsko tehnologijo, Univerze v Ljubljani, Večna pot 113, 1000 Ljubljana, da za potrebe preverjanja izpolnjevanja pogojev v postopku javnega naročila od Ministrstva za pravosodje pridobi potrdilo iz kazenske evidence in evidence o prekrških.</w:t>
      </w:r>
    </w:p>
    <w:p w14:paraId="5AD805A1" w14:textId="77777777" w:rsidR="00B45322" w:rsidRPr="00A018E9" w:rsidRDefault="00B45322" w:rsidP="00B45322">
      <w:pPr>
        <w:jc w:val="both"/>
        <w:rPr>
          <w:rFonts w:ascii="Garamond" w:hAnsi="Garamond" w:cstheme="minorHAnsi"/>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5946"/>
      </w:tblGrid>
      <w:tr w:rsidR="00B45322" w:rsidRPr="00A018E9" w14:paraId="7E09DAFE" w14:textId="77777777" w:rsidTr="0062235C">
        <w:tc>
          <w:tcPr>
            <w:tcW w:w="3114" w:type="dxa"/>
          </w:tcPr>
          <w:p w14:paraId="2C5CE075" w14:textId="77777777" w:rsidR="00B45322" w:rsidRPr="00A018E9" w:rsidRDefault="00B45322" w:rsidP="0062235C">
            <w:pPr>
              <w:jc w:val="right"/>
              <w:rPr>
                <w:rFonts w:ascii="Garamond" w:hAnsi="Garamond" w:cstheme="minorHAnsi"/>
                <w:sz w:val="22"/>
                <w:szCs w:val="22"/>
                <w:lang w:val="sl-SI"/>
              </w:rPr>
            </w:pPr>
            <w:r w:rsidRPr="00A018E9">
              <w:rPr>
                <w:rFonts w:ascii="Garamond" w:hAnsi="Garamond" w:cstheme="minorHAnsi"/>
                <w:sz w:val="22"/>
                <w:szCs w:val="22"/>
                <w:lang w:val="sl-SI"/>
              </w:rPr>
              <w:t>Polno ime družbe:</w:t>
            </w:r>
          </w:p>
        </w:tc>
        <w:tc>
          <w:tcPr>
            <w:tcW w:w="5947" w:type="dxa"/>
          </w:tcPr>
          <w:p w14:paraId="021BC2B9" w14:textId="77777777" w:rsidR="00B45322" w:rsidRPr="00A018E9" w:rsidRDefault="00B45322" w:rsidP="0062235C">
            <w:pPr>
              <w:jc w:val="both"/>
              <w:rPr>
                <w:rFonts w:ascii="Garamond" w:hAnsi="Garamond" w:cstheme="minorHAnsi"/>
                <w:sz w:val="22"/>
                <w:szCs w:val="22"/>
              </w:rPr>
            </w:pPr>
          </w:p>
        </w:tc>
      </w:tr>
      <w:tr w:rsidR="00B45322" w:rsidRPr="00A018E9" w14:paraId="5FC8ED8D" w14:textId="77777777" w:rsidTr="0062235C">
        <w:tc>
          <w:tcPr>
            <w:tcW w:w="3114" w:type="dxa"/>
          </w:tcPr>
          <w:p w14:paraId="5B232D6C" w14:textId="77777777" w:rsidR="00B45322" w:rsidRPr="00A018E9" w:rsidRDefault="00B45322" w:rsidP="0062235C">
            <w:pPr>
              <w:jc w:val="right"/>
              <w:rPr>
                <w:rFonts w:ascii="Garamond" w:hAnsi="Garamond" w:cstheme="minorHAnsi"/>
                <w:sz w:val="22"/>
                <w:szCs w:val="22"/>
                <w:lang w:val="sl-SI"/>
              </w:rPr>
            </w:pPr>
            <w:r w:rsidRPr="00A018E9">
              <w:rPr>
                <w:rFonts w:ascii="Garamond" w:hAnsi="Garamond" w:cstheme="minorHAnsi"/>
                <w:sz w:val="22"/>
                <w:szCs w:val="22"/>
                <w:lang w:val="sl-SI"/>
              </w:rPr>
              <w:t>Sedež družbe:</w:t>
            </w:r>
          </w:p>
        </w:tc>
        <w:tc>
          <w:tcPr>
            <w:tcW w:w="5947" w:type="dxa"/>
          </w:tcPr>
          <w:p w14:paraId="6F926F68" w14:textId="77777777" w:rsidR="00B45322" w:rsidRPr="00A018E9" w:rsidRDefault="00B45322" w:rsidP="0062235C">
            <w:pPr>
              <w:jc w:val="both"/>
              <w:rPr>
                <w:rFonts w:ascii="Garamond" w:hAnsi="Garamond" w:cstheme="minorHAnsi"/>
                <w:sz w:val="22"/>
                <w:szCs w:val="22"/>
              </w:rPr>
            </w:pPr>
          </w:p>
        </w:tc>
      </w:tr>
      <w:tr w:rsidR="00B45322" w:rsidRPr="00A018E9" w14:paraId="4C01C4E4" w14:textId="77777777" w:rsidTr="0062235C">
        <w:tc>
          <w:tcPr>
            <w:tcW w:w="3114" w:type="dxa"/>
          </w:tcPr>
          <w:p w14:paraId="3A4E3555" w14:textId="77777777" w:rsidR="00B45322" w:rsidRPr="00A018E9" w:rsidRDefault="00B45322" w:rsidP="0062235C">
            <w:pPr>
              <w:jc w:val="right"/>
              <w:rPr>
                <w:rFonts w:ascii="Garamond" w:hAnsi="Garamond" w:cstheme="minorHAnsi"/>
                <w:sz w:val="22"/>
                <w:szCs w:val="22"/>
                <w:lang w:val="sl-SI"/>
              </w:rPr>
            </w:pPr>
            <w:r w:rsidRPr="00A018E9">
              <w:rPr>
                <w:rFonts w:ascii="Garamond" w:hAnsi="Garamond" w:cstheme="minorHAnsi"/>
                <w:sz w:val="22"/>
                <w:szCs w:val="22"/>
                <w:lang w:val="sl-SI"/>
              </w:rPr>
              <w:t>Številka vpisa v sodni register (številka vložka)</w:t>
            </w:r>
          </w:p>
        </w:tc>
        <w:tc>
          <w:tcPr>
            <w:tcW w:w="5947" w:type="dxa"/>
          </w:tcPr>
          <w:p w14:paraId="6560C210" w14:textId="77777777" w:rsidR="00B45322" w:rsidRPr="00A018E9" w:rsidRDefault="00B45322" w:rsidP="0062235C">
            <w:pPr>
              <w:jc w:val="both"/>
              <w:rPr>
                <w:rFonts w:ascii="Garamond" w:hAnsi="Garamond" w:cstheme="minorHAnsi"/>
                <w:sz w:val="22"/>
                <w:szCs w:val="22"/>
                <w:lang w:val="sl-SI"/>
              </w:rPr>
            </w:pPr>
          </w:p>
        </w:tc>
      </w:tr>
      <w:tr w:rsidR="00B45322" w:rsidRPr="00A018E9" w14:paraId="729C5259" w14:textId="77777777" w:rsidTr="0062235C">
        <w:tc>
          <w:tcPr>
            <w:tcW w:w="3114" w:type="dxa"/>
          </w:tcPr>
          <w:p w14:paraId="7AEB39F0" w14:textId="77777777" w:rsidR="00B45322" w:rsidRPr="00A018E9" w:rsidRDefault="00B45322" w:rsidP="0062235C">
            <w:pPr>
              <w:jc w:val="right"/>
              <w:rPr>
                <w:rFonts w:ascii="Garamond" w:hAnsi="Garamond" w:cstheme="minorHAnsi"/>
                <w:sz w:val="22"/>
                <w:szCs w:val="22"/>
                <w:lang w:val="sl-SI"/>
              </w:rPr>
            </w:pPr>
            <w:r w:rsidRPr="00A018E9">
              <w:rPr>
                <w:rFonts w:ascii="Garamond" w:hAnsi="Garamond" w:cstheme="minorHAnsi"/>
                <w:sz w:val="22"/>
                <w:szCs w:val="22"/>
                <w:lang w:val="sl-SI"/>
              </w:rPr>
              <w:t>Matična številka družbe:</w:t>
            </w:r>
          </w:p>
        </w:tc>
        <w:tc>
          <w:tcPr>
            <w:tcW w:w="5947" w:type="dxa"/>
          </w:tcPr>
          <w:p w14:paraId="2D1AA799" w14:textId="77777777" w:rsidR="00B45322" w:rsidRPr="00A018E9" w:rsidRDefault="00B45322" w:rsidP="0062235C">
            <w:pPr>
              <w:jc w:val="both"/>
              <w:rPr>
                <w:rFonts w:ascii="Garamond" w:hAnsi="Garamond" w:cstheme="minorHAnsi"/>
                <w:sz w:val="22"/>
                <w:szCs w:val="22"/>
              </w:rPr>
            </w:pPr>
          </w:p>
        </w:tc>
      </w:tr>
      <w:tr w:rsidR="00B45322" w:rsidRPr="00A018E9" w14:paraId="281380BE" w14:textId="77777777" w:rsidTr="0062235C">
        <w:tc>
          <w:tcPr>
            <w:tcW w:w="3114" w:type="dxa"/>
          </w:tcPr>
          <w:p w14:paraId="72102241" w14:textId="77777777" w:rsidR="00B45322" w:rsidRPr="00A018E9" w:rsidRDefault="00B45322" w:rsidP="0062235C">
            <w:pPr>
              <w:jc w:val="right"/>
              <w:rPr>
                <w:rFonts w:ascii="Garamond" w:hAnsi="Garamond" w:cstheme="minorHAnsi"/>
                <w:sz w:val="22"/>
                <w:szCs w:val="22"/>
                <w:lang w:val="sl-SI"/>
              </w:rPr>
            </w:pPr>
            <w:r w:rsidRPr="00A018E9">
              <w:rPr>
                <w:rFonts w:ascii="Garamond" w:hAnsi="Garamond" w:cstheme="minorHAnsi"/>
                <w:sz w:val="22"/>
                <w:szCs w:val="22"/>
                <w:lang w:val="sl-SI"/>
              </w:rPr>
              <w:t>Davčna številka družbe:</w:t>
            </w:r>
          </w:p>
        </w:tc>
        <w:tc>
          <w:tcPr>
            <w:tcW w:w="5947" w:type="dxa"/>
          </w:tcPr>
          <w:p w14:paraId="6FFF169D" w14:textId="77777777" w:rsidR="00B45322" w:rsidRPr="00A018E9" w:rsidRDefault="00B45322" w:rsidP="0062235C">
            <w:pPr>
              <w:jc w:val="both"/>
              <w:rPr>
                <w:rFonts w:ascii="Garamond" w:hAnsi="Garamond" w:cstheme="minorHAnsi"/>
                <w:sz w:val="22"/>
                <w:szCs w:val="22"/>
              </w:rPr>
            </w:pPr>
          </w:p>
        </w:tc>
      </w:tr>
    </w:tbl>
    <w:p w14:paraId="0F3ECEAB" w14:textId="77777777" w:rsidR="00B45322" w:rsidRPr="00A018E9" w:rsidRDefault="00B45322" w:rsidP="00B45322">
      <w:pPr>
        <w:jc w:val="both"/>
        <w:rPr>
          <w:rFonts w:ascii="Garamond" w:hAnsi="Garamond" w:cstheme="minorHAnsi"/>
          <w:sz w:val="22"/>
          <w:szCs w:val="22"/>
        </w:rPr>
      </w:pPr>
    </w:p>
    <w:p w14:paraId="778B4132" w14:textId="77777777" w:rsidR="00B45322" w:rsidRPr="00A018E9" w:rsidRDefault="00B45322" w:rsidP="00B45322">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 xml:space="preserve">Kraj in datum: </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žig:</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Ime in priimek ter podpis odgovorne osebe:</w:t>
      </w:r>
    </w:p>
    <w:p w14:paraId="34511B84" w14:textId="77777777" w:rsidR="00B45322" w:rsidRPr="00A018E9" w:rsidRDefault="00B45322" w:rsidP="00B45322">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__________________</w:t>
      </w:r>
      <w:r w:rsidRPr="00A018E9">
        <w:rPr>
          <w:rFonts w:ascii="Garamond" w:hAnsi="Garamond" w:cstheme="minorHAnsi"/>
          <w:sz w:val="22"/>
          <w:szCs w:val="22"/>
        </w:rPr>
        <w:tab/>
      </w:r>
      <w:r w:rsidRPr="00A018E9">
        <w:rPr>
          <w:rFonts w:ascii="Garamond" w:hAnsi="Garamond" w:cstheme="minorHAnsi"/>
          <w:sz w:val="22"/>
          <w:szCs w:val="22"/>
        </w:rPr>
        <w:tab/>
        <w:t xml:space="preserve">                    ____________________________________</w:t>
      </w:r>
    </w:p>
    <w:p w14:paraId="269976A3" w14:textId="77777777" w:rsidR="00B45322" w:rsidRPr="00A018E9" w:rsidRDefault="00B45322" w:rsidP="00B45322">
      <w:pPr>
        <w:spacing w:before="240"/>
        <w:rPr>
          <w:rFonts w:ascii="Garamond" w:hAnsi="Garamond" w:cstheme="minorHAnsi"/>
          <w:sz w:val="22"/>
          <w:szCs w:val="22"/>
        </w:rPr>
      </w:pPr>
    </w:p>
    <w:p w14:paraId="68692354" w14:textId="77777777" w:rsidR="00B45322" w:rsidRPr="00A018E9" w:rsidRDefault="00B45322" w:rsidP="00B45322">
      <w:pPr>
        <w:rPr>
          <w:rFonts w:ascii="Garamond" w:hAnsi="Garamond" w:cstheme="minorHAnsi"/>
          <w:sz w:val="22"/>
          <w:szCs w:val="22"/>
        </w:rPr>
      </w:pPr>
    </w:p>
    <w:p w14:paraId="247D3EBC" w14:textId="77777777" w:rsidR="00B45322" w:rsidRPr="00A018E9" w:rsidRDefault="00B45322" w:rsidP="00B45322">
      <w:pPr>
        <w:rPr>
          <w:rFonts w:ascii="Garamond" w:hAnsi="Garamond" w:cstheme="minorHAnsi"/>
          <w:sz w:val="22"/>
          <w:szCs w:val="22"/>
        </w:rPr>
      </w:pPr>
    </w:p>
    <w:p w14:paraId="73DC7761" w14:textId="77777777" w:rsidR="00B45322" w:rsidRPr="00A018E9" w:rsidRDefault="00B45322" w:rsidP="00B45322">
      <w:pPr>
        <w:jc w:val="both"/>
        <w:rPr>
          <w:rFonts w:ascii="Garamond" w:hAnsi="Garamond" w:cstheme="minorHAnsi"/>
          <w:i/>
          <w:iCs/>
          <w:color w:val="7F7F7F" w:themeColor="text1" w:themeTint="80"/>
          <w:sz w:val="22"/>
          <w:szCs w:val="22"/>
        </w:rPr>
      </w:pPr>
    </w:p>
    <w:p w14:paraId="6BDCB035" w14:textId="77777777" w:rsidR="00B45322" w:rsidRPr="00A018E9" w:rsidRDefault="00B45322" w:rsidP="00B45322">
      <w:pPr>
        <w:spacing w:before="0"/>
        <w:jc w:val="both"/>
        <w:rPr>
          <w:rFonts w:ascii="Garamond" w:hAnsi="Garamond" w:cstheme="minorHAnsi"/>
          <w:i/>
          <w:iCs/>
          <w:color w:val="7F7F7F" w:themeColor="text1" w:themeTint="80"/>
          <w:sz w:val="22"/>
          <w:szCs w:val="22"/>
        </w:rPr>
      </w:pPr>
      <w:r w:rsidRPr="00A018E9">
        <w:rPr>
          <w:rFonts w:ascii="Garamond" w:hAnsi="Garamond" w:cstheme="minorHAnsi"/>
          <w:b/>
          <w:bCs/>
          <w:i/>
          <w:iCs/>
          <w:color w:val="7F7F7F" w:themeColor="text1" w:themeTint="80"/>
          <w:sz w:val="22"/>
          <w:szCs w:val="22"/>
        </w:rPr>
        <w:t>NAVODILO</w:t>
      </w:r>
      <w:r w:rsidRPr="00A018E9">
        <w:rPr>
          <w:rFonts w:ascii="Garamond" w:hAnsi="Garamond" w:cstheme="minorHAnsi"/>
          <w:i/>
          <w:iCs/>
          <w:color w:val="7F7F7F" w:themeColor="text1" w:themeTint="80"/>
          <w:sz w:val="22"/>
          <w:szCs w:val="22"/>
        </w:rPr>
        <w:t>: Obrazec se po potrebi ustrezno razmnoži in izpolni za vsakega ponudnika/partnerja/podizvajalca/subjekta, katerega zmogljivosti uporablja ponudnik.</w:t>
      </w:r>
    </w:p>
    <w:p w14:paraId="0C60D7B8" w14:textId="77777777" w:rsidR="00B45322" w:rsidRPr="00A018E9" w:rsidRDefault="00B45322" w:rsidP="00B45322">
      <w:pPr>
        <w:spacing w:before="0"/>
        <w:jc w:val="both"/>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br w:type="page"/>
      </w:r>
    </w:p>
    <w:p w14:paraId="7A40680F" w14:textId="6ACB3472" w:rsidR="00B45322" w:rsidRPr="00A018E9" w:rsidRDefault="00B45322" w:rsidP="00B45322">
      <w:pPr>
        <w:spacing w:before="0"/>
        <w:jc w:val="both"/>
        <w:rPr>
          <w:rFonts w:ascii="Garamond" w:hAnsi="Garamond" w:cstheme="minorHAnsi"/>
          <w:b/>
          <w:bCs/>
          <w:sz w:val="22"/>
          <w:szCs w:val="22"/>
        </w:rPr>
      </w:pPr>
      <w:r w:rsidRPr="00A018E9">
        <w:rPr>
          <w:rFonts w:ascii="Garamond" w:hAnsi="Garamond" w:cstheme="minorHAnsi"/>
          <w:b/>
          <w:bCs/>
          <w:sz w:val="22"/>
          <w:szCs w:val="22"/>
          <w:shd w:val="clear" w:color="auto" w:fill="D9E2F3" w:themeFill="accent5" w:themeFillTint="33"/>
        </w:rPr>
        <w:lastRenderedPageBreak/>
        <w:t xml:space="preserve">IZJAVA IN POOBLASTILO ZA PRIDOBITEV PODATKOV IZ KAZENSKE EVIDENCE    Obrazec 5  </w:t>
      </w:r>
    </w:p>
    <w:p w14:paraId="13E50CD3" w14:textId="77777777" w:rsidR="00B45322" w:rsidRPr="00A018E9" w:rsidRDefault="00B45322" w:rsidP="00B45322">
      <w:pPr>
        <w:tabs>
          <w:tab w:val="left" w:pos="1224"/>
        </w:tabs>
        <w:spacing w:before="0"/>
        <w:jc w:val="both"/>
        <w:rPr>
          <w:rFonts w:ascii="Garamond" w:hAnsi="Garamond" w:cstheme="minorHAnsi"/>
          <w:b/>
          <w:bCs/>
          <w:sz w:val="22"/>
          <w:szCs w:val="22"/>
          <w:shd w:val="clear" w:color="auto" w:fill="D9E2F3" w:themeFill="accent5" w:themeFillTint="33"/>
        </w:rPr>
      </w:pPr>
    </w:p>
    <w:p w14:paraId="5529BA6A" w14:textId="77777777" w:rsidR="00B45322" w:rsidRPr="00A018E9" w:rsidRDefault="00B45322" w:rsidP="00B45322">
      <w:pPr>
        <w:tabs>
          <w:tab w:val="left" w:pos="1224"/>
        </w:tabs>
        <w:spacing w:before="0"/>
        <w:jc w:val="both"/>
        <w:rPr>
          <w:rFonts w:ascii="Garamond" w:hAnsi="Garamond" w:cstheme="minorHAnsi"/>
          <w:b/>
          <w:bCs/>
          <w:sz w:val="22"/>
          <w:szCs w:val="22"/>
          <w:shd w:val="clear" w:color="auto" w:fill="D9E2F3" w:themeFill="accent5" w:themeFillTint="33"/>
        </w:rPr>
      </w:pPr>
      <w:r w:rsidRPr="00A018E9">
        <w:rPr>
          <w:rFonts w:ascii="Garamond" w:hAnsi="Garamond" w:cstheme="minorHAnsi"/>
          <w:b/>
          <w:bCs/>
          <w:sz w:val="22"/>
          <w:szCs w:val="22"/>
          <w:shd w:val="clear" w:color="auto" w:fill="D9E2F3" w:themeFill="accent5" w:themeFillTint="33"/>
        </w:rPr>
        <w:t xml:space="preserve">FIZIČNA OSEBA </w:t>
      </w:r>
    </w:p>
    <w:p w14:paraId="3CE16474" w14:textId="77777777" w:rsidR="00B45322" w:rsidRPr="00A018E9" w:rsidRDefault="00B45322" w:rsidP="00B45322">
      <w:pPr>
        <w:jc w:val="both"/>
        <w:rPr>
          <w:rFonts w:ascii="Garamond" w:hAnsi="Garamond" w:cstheme="minorHAnsi"/>
          <w:b/>
          <w:bCs/>
          <w:sz w:val="22"/>
          <w:szCs w:val="22"/>
        </w:rPr>
      </w:pPr>
    </w:p>
    <w:p w14:paraId="2DD777DB" w14:textId="77777777" w:rsidR="00B45322" w:rsidRPr="00A018E9" w:rsidRDefault="00B45322" w:rsidP="00B45322">
      <w:pPr>
        <w:jc w:val="both"/>
        <w:rPr>
          <w:rFonts w:ascii="Garamond" w:hAnsi="Garamond" w:cstheme="minorHAnsi"/>
          <w:b/>
          <w:bCs/>
          <w:sz w:val="22"/>
          <w:szCs w:val="22"/>
        </w:rPr>
      </w:pPr>
      <w:r w:rsidRPr="00A018E9">
        <w:rPr>
          <w:rFonts w:ascii="Garamond" w:hAnsi="Garamond" w:cstheme="minorHAnsi"/>
          <w:b/>
          <w:bCs/>
          <w:sz w:val="22"/>
          <w:szCs w:val="22"/>
        </w:rPr>
        <w:t>Pod kazensko in materialno odgovornostjo izjavljam, da nisem bil/a pravnomočno obsojen/a zaradi kaznivih dejanj, ki so opredeljena v prvem odstavku 75. člena ZJN-3.</w:t>
      </w:r>
    </w:p>
    <w:p w14:paraId="3E1DCB80" w14:textId="77777777" w:rsidR="00B45322" w:rsidRPr="00A018E9" w:rsidRDefault="00B45322" w:rsidP="00B45322">
      <w:pPr>
        <w:jc w:val="both"/>
        <w:rPr>
          <w:rFonts w:ascii="Garamond" w:hAnsi="Garamond" w:cstheme="minorHAnsi"/>
          <w:sz w:val="22"/>
          <w:szCs w:val="22"/>
        </w:rPr>
      </w:pPr>
      <w:r w:rsidRPr="00A018E9">
        <w:rPr>
          <w:rFonts w:ascii="Garamond" w:hAnsi="Garamond" w:cstheme="minorHAnsi"/>
          <w:sz w:val="22"/>
          <w:szCs w:val="22"/>
        </w:rPr>
        <w:t xml:space="preserve">Obenem izjavljam, da: </w:t>
      </w:r>
    </w:p>
    <w:p w14:paraId="1814B728" w14:textId="77777777" w:rsidR="00B45322" w:rsidRPr="00A018E9" w:rsidRDefault="00B45322" w:rsidP="00B45322">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lahko naročnik sam pridobi potrdila, ki se nanašajo na zgoraj navedeno iz uradnih evidenc, ki jih vodijo državni organi, organi lokalnih skupnosti ali nosilci javnih pooblastil;</w:t>
      </w:r>
    </w:p>
    <w:p w14:paraId="6DC34236" w14:textId="77777777" w:rsidR="00B45322" w:rsidRPr="00A018E9" w:rsidRDefault="00B45322" w:rsidP="00B45322">
      <w:pPr>
        <w:pStyle w:val="ListParagraph"/>
        <w:numPr>
          <w:ilvl w:val="0"/>
          <w:numId w:val="2"/>
        </w:numPr>
        <w:ind w:left="426" w:hanging="284"/>
        <w:jc w:val="both"/>
        <w:rPr>
          <w:rFonts w:ascii="Garamond" w:eastAsiaTheme="minorHAnsi" w:hAnsi="Garamond" w:cstheme="minorHAnsi"/>
          <w:sz w:val="22"/>
          <w:szCs w:val="22"/>
          <w:lang w:eastAsia="en-US"/>
        </w:rPr>
      </w:pPr>
      <w:r w:rsidRPr="00A018E9">
        <w:rPr>
          <w:rFonts w:ascii="Garamond" w:eastAsiaTheme="minorHAnsi" w:hAnsi="Garamond" w:cstheme="minorHAnsi"/>
          <w:sz w:val="22"/>
          <w:szCs w:val="22"/>
          <w:lang w:eastAsia="en-US"/>
        </w:rPr>
        <w:t>bom, v kolikor bo naročnik zahteval, v postavljenem roku naročniku izročil/a ustrezna potrdila, ki se nanašajo na zgoraj navedeno, in se ne vodijo v uradnih evidencah, ki jih vodijo državni organi, organi lokalnih skupnosti ali nosilci javnih pooblastil.</w:t>
      </w:r>
    </w:p>
    <w:p w14:paraId="76CFF2CC" w14:textId="77777777" w:rsidR="00B45322" w:rsidRPr="00A018E9" w:rsidRDefault="00B45322" w:rsidP="00B45322">
      <w:pPr>
        <w:jc w:val="both"/>
        <w:rPr>
          <w:rFonts w:ascii="Garamond" w:hAnsi="Garamond" w:cstheme="minorHAnsi"/>
          <w:sz w:val="22"/>
          <w:szCs w:val="22"/>
        </w:rPr>
      </w:pPr>
    </w:p>
    <w:p w14:paraId="22A26C94" w14:textId="77777777" w:rsidR="00B45322" w:rsidRPr="00A018E9" w:rsidRDefault="00B45322" w:rsidP="00B45322">
      <w:pPr>
        <w:jc w:val="center"/>
        <w:rPr>
          <w:rFonts w:ascii="Garamond" w:hAnsi="Garamond" w:cstheme="minorHAnsi"/>
          <w:b/>
          <w:bCs/>
          <w:sz w:val="22"/>
          <w:szCs w:val="22"/>
        </w:rPr>
      </w:pPr>
      <w:r w:rsidRPr="00A018E9">
        <w:rPr>
          <w:rFonts w:ascii="Garamond" w:hAnsi="Garamond" w:cstheme="minorHAnsi"/>
          <w:b/>
          <w:bCs/>
          <w:sz w:val="22"/>
          <w:szCs w:val="22"/>
        </w:rPr>
        <w:t>POOBLASTILO</w:t>
      </w:r>
    </w:p>
    <w:p w14:paraId="4C2C35F8" w14:textId="77777777" w:rsidR="00B45322" w:rsidRPr="00A018E9" w:rsidRDefault="00B45322" w:rsidP="00B45322">
      <w:pPr>
        <w:jc w:val="both"/>
        <w:rPr>
          <w:rFonts w:ascii="Garamond" w:hAnsi="Garamond" w:cstheme="minorHAnsi"/>
          <w:sz w:val="22"/>
          <w:szCs w:val="22"/>
        </w:rPr>
      </w:pPr>
      <w:r w:rsidRPr="00A018E9">
        <w:rPr>
          <w:rFonts w:ascii="Garamond" w:hAnsi="Garamond" w:cstheme="minorHAnsi"/>
          <w:sz w:val="22"/>
          <w:szCs w:val="22"/>
        </w:rPr>
        <w:t>Spodaj podpisani pooblaščam naročnika Fakulteto za kemijo in kemijsko tehnologijo, Univerze v Ljubljani, Večna pot 113, 1000 Ljubljana, da za potrebe preverjanja izpolnjevanja pogojev v postopku javnega naročila od Ministrstva za pravosodje pridobi potrdilo iz kazenske evidence.</w:t>
      </w:r>
    </w:p>
    <w:p w14:paraId="571F3A84" w14:textId="77777777" w:rsidR="00B45322" w:rsidRPr="00A018E9" w:rsidRDefault="00B45322" w:rsidP="00B45322">
      <w:pPr>
        <w:jc w:val="both"/>
        <w:rPr>
          <w:rFonts w:ascii="Garamond" w:hAnsi="Garamond" w:cstheme="minorHAnsi"/>
          <w:sz w:val="22"/>
          <w:szCs w:val="22"/>
        </w:rPr>
      </w:pPr>
      <w:r w:rsidRPr="00A018E9">
        <w:rPr>
          <w:rFonts w:ascii="Garamond" w:hAnsi="Garamond" w:cstheme="minorHAnsi"/>
          <w:sz w:val="22"/>
          <w:szCs w:val="22"/>
        </w:rPr>
        <w:t>Moji osebni podatki so naslednji:</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5946"/>
      </w:tblGrid>
      <w:tr w:rsidR="00B45322" w:rsidRPr="00A018E9" w14:paraId="3231C016" w14:textId="77777777" w:rsidTr="0062235C">
        <w:tc>
          <w:tcPr>
            <w:tcW w:w="3114" w:type="dxa"/>
          </w:tcPr>
          <w:p w14:paraId="6414C878" w14:textId="77777777" w:rsidR="00B45322" w:rsidRPr="00A018E9" w:rsidRDefault="00B45322" w:rsidP="0062235C">
            <w:pPr>
              <w:jc w:val="right"/>
              <w:rPr>
                <w:rFonts w:ascii="Garamond" w:hAnsi="Garamond" w:cstheme="minorHAnsi"/>
                <w:sz w:val="22"/>
                <w:szCs w:val="22"/>
                <w:lang w:val="sl-SI"/>
              </w:rPr>
            </w:pPr>
            <w:r w:rsidRPr="00A018E9">
              <w:rPr>
                <w:rFonts w:ascii="Garamond" w:hAnsi="Garamond" w:cstheme="minorHAnsi"/>
                <w:sz w:val="22"/>
                <w:szCs w:val="22"/>
                <w:lang w:val="sl-SI"/>
              </w:rPr>
              <w:t>Ime in priimek:</w:t>
            </w:r>
          </w:p>
        </w:tc>
        <w:tc>
          <w:tcPr>
            <w:tcW w:w="5947" w:type="dxa"/>
          </w:tcPr>
          <w:p w14:paraId="0C5BA0BA" w14:textId="77777777" w:rsidR="00B45322" w:rsidRPr="00A018E9" w:rsidRDefault="00B45322" w:rsidP="0062235C">
            <w:pPr>
              <w:jc w:val="both"/>
              <w:rPr>
                <w:rFonts w:ascii="Garamond" w:hAnsi="Garamond" w:cstheme="minorHAnsi"/>
                <w:sz w:val="22"/>
                <w:szCs w:val="22"/>
              </w:rPr>
            </w:pPr>
          </w:p>
        </w:tc>
      </w:tr>
      <w:tr w:rsidR="00B45322" w:rsidRPr="00A018E9" w14:paraId="05C99E1F" w14:textId="77777777" w:rsidTr="0062235C">
        <w:tc>
          <w:tcPr>
            <w:tcW w:w="3114" w:type="dxa"/>
          </w:tcPr>
          <w:p w14:paraId="39A2CE87" w14:textId="77777777" w:rsidR="00B45322" w:rsidRPr="00A018E9" w:rsidRDefault="00B45322" w:rsidP="0062235C">
            <w:pPr>
              <w:jc w:val="right"/>
              <w:rPr>
                <w:rFonts w:ascii="Garamond" w:hAnsi="Garamond" w:cstheme="minorHAnsi"/>
                <w:sz w:val="22"/>
                <w:szCs w:val="22"/>
                <w:lang w:val="sl-SI"/>
              </w:rPr>
            </w:pPr>
            <w:r w:rsidRPr="00A018E9">
              <w:rPr>
                <w:rFonts w:ascii="Garamond" w:hAnsi="Garamond" w:cstheme="minorHAnsi"/>
                <w:sz w:val="22"/>
                <w:szCs w:val="22"/>
                <w:lang w:val="sl-SI"/>
              </w:rPr>
              <w:t>Funkcija v gospodarskem subjektu:</w:t>
            </w:r>
          </w:p>
        </w:tc>
        <w:tc>
          <w:tcPr>
            <w:tcW w:w="5947" w:type="dxa"/>
          </w:tcPr>
          <w:p w14:paraId="35D9F646" w14:textId="77777777" w:rsidR="00B45322" w:rsidRPr="00A018E9" w:rsidRDefault="00B45322" w:rsidP="0062235C">
            <w:pPr>
              <w:jc w:val="both"/>
              <w:rPr>
                <w:rFonts w:ascii="Garamond" w:hAnsi="Garamond" w:cstheme="minorHAnsi"/>
                <w:sz w:val="22"/>
                <w:szCs w:val="22"/>
              </w:rPr>
            </w:pPr>
          </w:p>
        </w:tc>
      </w:tr>
      <w:tr w:rsidR="00B45322" w:rsidRPr="00A018E9" w14:paraId="317DDF4B" w14:textId="77777777" w:rsidTr="0062235C">
        <w:tc>
          <w:tcPr>
            <w:tcW w:w="3114" w:type="dxa"/>
          </w:tcPr>
          <w:p w14:paraId="22C3B1B4" w14:textId="77777777" w:rsidR="00B45322" w:rsidRPr="00A018E9" w:rsidRDefault="00B45322" w:rsidP="0062235C">
            <w:pPr>
              <w:jc w:val="right"/>
              <w:rPr>
                <w:rFonts w:ascii="Garamond" w:hAnsi="Garamond" w:cstheme="minorHAnsi"/>
                <w:sz w:val="22"/>
                <w:szCs w:val="22"/>
                <w:lang w:val="sl-SI"/>
              </w:rPr>
            </w:pPr>
            <w:r w:rsidRPr="00A018E9">
              <w:rPr>
                <w:rFonts w:ascii="Garamond" w:hAnsi="Garamond" w:cstheme="minorHAnsi"/>
                <w:sz w:val="22"/>
                <w:szCs w:val="22"/>
                <w:lang w:val="sl-SI"/>
              </w:rPr>
              <w:t>EMŠO:</w:t>
            </w:r>
          </w:p>
        </w:tc>
        <w:tc>
          <w:tcPr>
            <w:tcW w:w="5947" w:type="dxa"/>
          </w:tcPr>
          <w:p w14:paraId="488500D6" w14:textId="77777777" w:rsidR="00B45322" w:rsidRPr="00A018E9" w:rsidRDefault="00B45322" w:rsidP="0062235C">
            <w:pPr>
              <w:jc w:val="both"/>
              <w:rPr>
                <w:rFonts w:ascii="Garamond" w:hAnsi="Garamond" w:cstheme="minorHAnsi"/>
                <w:sz w:val="22"/>
                <w:szCs w:val="22"/>
              </w:rPr>
            </w:pPr>
          </w:p>
        </w:tc>
      </w:tr>
      <w:tr w:rsidR="00B45322" w:rsidRPr="00A018E9" w14:paraId="389ADC42" w14:textId="77777777" w:rsidTr="0062235C">
        <w:tc>
          <w:tcPr>
            <w:tcW w:w="3114" w:type="dxa"/>
          </w:tcPr>
          <w:p w14:paraId="44EC1A03" w14:textId="77777777" w:rsidR="00B45322" w:rsidRPr="00A018E9" w:rsidRDefault="00B45322" w:rsidP="0062235C">
            <w:pPr>
              <w:jc w:val="right"/>
              <w:rPr>
                <w:rFonts w:ascii="Garamond" w:hAnsi="Garamond" w:cstheme="minorHAnsi"/>
                <w:sz w:val="22"/>
                <w:szCs w:val="22"/>
                <w:lang w:val="sl-SI"/>
              </w:rPr>
            </w:pPr>
            <w:r w:rsidRPr="00A018E9">
              <w:rPr>
                <w:rFonts w:ascii="Garamond" w:hAnsi="Garamond" w:cstheme="minorHAnsi"/>
                <w:sz w:val="22"/>
                <w:szCs w:val="22"/>
                <w:lang w:val="sl-SI"/>
              </w:rPr>
              <w:t>Kraj in država rojstva:</w:t>
            </w:r>
          </w:p>
        </w:tc>
        <w:tc>
          <w:tcPr>
            <w:tcW w:w="5947" w:type="dxa"/>
          </w:tcPr>
          <w:p w14:paraId="30AEAFCB" w14:textId="77777777" w:rsidR="00B45322" w:rsidRPr="00A018E9" w:rsidRDefault="00B45322" w:rsidP="0062235C">
            <w:pPr>
              <w:jc w:val="both"/>
              <w:rPr>
                <w:rFonts w:ascii="Garamond" w:hAnsi="Garamond" w:cstheme="minorHAnsi"/>
                <w:sz w:val="22"/>
                <w:szCs w:val="22"/>
              </w:rPr>
            </w:pPr>
          </w:p>
        </w:tc>
      </w:tr>
      <w:tr w:rsidR="00B45322" w:rsidRPr="00A018E9" w14:paraId="17A60078" w14:textId="77777777" w:rsidTr="0062235C">
        <w:tc>
          <w:tcPr>
            <w:tcW w:w="3114" w:type="dxa"/>
          </w:tcPr>
          <w:p w14:paraId="28009DD4" w14:textId="77777777" w:rsidR="00B45322" w:rsidRPr="00A018E9" w:rsidRDefault="00B45322" w:rsidP="0062235C">
            <w:pPr>
              <w:jc w:val="right"/>
              <w:rPr>
                <w:rFonts w:ascii="Garamond" w:hAnsi="Garamond" w:cstheme="minorHAnsi"/>
                <w:sz w:val="22"/>
                <w:szCs w:val="22"/>
                <w:lang w:val="sl-SI"/>
              </w:rPr>
            </w:pPr>
            <w:r w:rsidRPr="00A018E9">
              <w:rPr>
                <w:rFonts w:ascii="Garamond" w:hAnsi="Garamond" w:cstheme="minorHAnsi"/>
                <w:sz w:val="22"/>
                <w:szCs w:val="22"/>
                <w:lang w:val="sl-SI"/>
              </w:rPr>
              <w:t>Naslov stalnega prebivališča:</w:t>
            </w:r>
          </w:p>
        </w:tc>
        <w:tc>
          <w:tcPr>
            <w:tcW w:w="5947" w:type="dxa"/>
          </w:tcPr>
          <w:p w14:paraId="3AB39D4A" w14:textId="77777777" w:rsidR="00B45322" w:rsidRPr="00A018E9" w:rsidRDefault="00B45322" w:rsidP="0062235C">
            <w:pPr>
              <w:jc w:val="both"/>
              <w:rPr>
                <w:rFonts w:ascii="Garamond" w:hAnsi="Garamond" w:cstheme="minorHAnsi"/>
                <w:sz w:val="22"/>
                <w:szCs w:val="22"/>
              </w:rPr>
            </w:pPr>
          </w:p>
        </w:tc>
      </w:tr>
      <w:tr w:rsidR="00B45322" w:rsidRPr="00A018E9" w14:paraId="1FD2D677" w14:textId="77777777" w:rsidTr="0062235C">
        <w:tc>
          <w:tcPr>
            <w:tcW w:w="3114" w:type="dxa"/>
          </w:tcPr>
          <w:p w14:paraId="566CB43D" w14:textId="77777777" w:rsidR="00B45322" w:rsidRPr="00A018E9" w:rsidRDefault="00B45322" w:rsidP="0062235C">
            <w:pPr>
              <w:jc w:val="right"/>
              <w:rPr>
                <w:rFonts w:ascii="Garamond" w:hAnsi="Garamond" w:cstheme="minorHAnsi"/>
                <w:sz w:val="22"/>
                <w:szCs w:val="22"/>
                <w:lang w:val="sl-SI"/>
              </w:rPr>
            </w:pPr>
            <w:r w:rsidRPr="00A018E9">
              <w:rPr>
                <w:rFonts w:ascii="Garamond" w:hAnsi="Garamond" w:cstheme="minorHAnsi"/>
                <w:sz w:val="22"/>
                <w:szCs w:val="22"/>
                <w:lang w:val="sl-SI"/>
              </w:rPr>
              <w:t>Naslov začasnega prebivališča:</w:t>
            </w:r>
          </w:p>
        </w:tc>
        <w:tc>
          <w:tcPr>
            <w:tcW w:w="5947" w:type="dxa"/>
          </w:tcPr>
          <w:p w14:paraId="234B6E4A" w14:textId="77777777" w:rsidR="00B45322" w:rsidRPr="00A018E9" w:rsidRDefault="00B45322" w:rsidP="0062235C">
            <w:pPr>
              <w:jc w:val="both"/>
              <w:rPr>
                <w:rFonts w:ascii="Garamond" w:hAnsi="Garamond" w:cstheme="minorHAnsi"/>
                <w:sz w:val="22"/>
                <w:szCs w:val="22"/>
              </w:rPr>
            </w:pPr>
          </w:p>
        </w:tc>
      </w:tr>
      <w:tr w:rsidR="00B45322" w:rsidRPr="00A018E9" w14:paraId="44574937" w14:textId="77777777" w:rsidTr="0062235C">
        <w:tc>
          <w:tcPr>
            <w:tcW w:w="3114" w:type="dxa"/>
          </w:tcPr>
          <w:p w14:paraId="767A54F1" w14:textId="77777777" w:rsidR="00B45322" w:rsidRPr="00A018E9" w:rsidRDefault="00B45322" w:rsidP="0062235C">
            <w:pPr>
              <w:jc w:val="right"/>
              <w:rPr>
                <w:rFonts w:ascii="Garamond" w:hAnsi="Garamond" w:cstheme="minorHAnsi"/>
                <w:sz w:val="22"/>
                <w:szCs w:val="22"/>
                <w:lang w:val="sl-SI"/>
              </w:rPr>
            </w:pPr>
            <w:r w:rsidRPr="00A018E9">
              <w:rPr>
                <w:rFonts w:ascii="Garamond" w:hAnsi="Garamond" w:cstheme="minorHAnsi"/>
                <w:sz w:val="22"/>
                <w:szCs w:val="22"/>
                <w:lang w:val="sl-SI"/>
              </w:rPr>
              <w:t>Državljanstvo:</w:t>
            </w:r>
          </w:p>
        </w:tc>
        <w:tc>
          <w:tcPr>
            <w:tcW w:w="5947" w:type="dxa"/>
          </w:tcPr>
          <w:p w14:paraId="4E1986DA" w14:textId="77777777" w:rsidR="00B45322" w:rsidRPr="00A018E9" w:rsidRDefault="00B45322" w:rsidP="0062235C">
            <w:pPr>
              <w:jc w:val="both"/>
              <w:rPr>
                <w:rFonts w:ascii="Garamond" w:hAnsi="Garamond" w:cstheme="minorHAnsi"/>
                <w:sz w:val="22"/>
                <w:szCs w:val="22"/>
              </w:rPr>
            </w:pPr>
          </w:p>
        </w:tc>
      </w:tr>
      <w:tr w:rsidR="00B45322" w:rsidRPr="00A018E9" w14:paraId="1867FECC" w14:textId="77777777" w:rsidTr="0062235C">
        <w:tc>
          <w:tcPr>
            <w:tcW w:w="3114" w:type="dxa"/>
          </w:tcPr>
          <w:p w14:paraId="63A08BA9" w14:textId="77777777" w:rsidR="00B45322" w:rsidRPr="00A018E9" w:rsidRDefault="00B45322" w:rsidP="0062235C">
            <w:pPr>
              <w:jc w:val="right"/>
              <w:rPr>
                <w:rFonts w:ascii="Garamond" w:hAnsi="Garamond" w:cstheme="minorHAnsi"/>
                <w:sz w:val="22"/>
                <w:szCs w:val="22"/>
                <w:lang w:val="sl-SI"/>
              </w:rPr>
            </w:pPr>
            <w:r w:rsidRPr="00A018E9">
              <w:rPr>
                <w:rFonts w:ascii="Garamond" w:hAnsi="Garamond" w:cstheme="minorHAnsi"/>
                <w:sz w:val="22"/>
                <w:szCs w:val="22"/>
                <w:lang w:val="sl-SI"/>
              </w:rPr>
              <w:t>Moj prejšnji priimek se glasi:</w:t>
            </w:r>
          </w:p>
        </w:tc>
        <w:tc>
          <w:tcPr>
            <w:tcW w:w="5947" w:type="dxa"/>
          </w:tcPr>
          <w:p w14:paraId="211AB394" w14:textId="77777777" w:rsidR="00B45322" w:rsidRPr="00A018E9" w:rsidRDefault="00B45322" w:rsidP="0062235C">
            <w:pPr>
              <w:jc w:val="both"/>
              <w:rPr>
                <w:rFonts w:ascii="Garamond" w:hAnsi="Garamond" w:cstheme="minorHAnsi"/>
                <w:sz w:val="22"/>
                <w:szCs w:val="22"/>
                <w:lang w:val="fr-FR"/>
              </w:rPr>
            </w:pPr>
          </w:p>
        </w:tc>
      </w:tr>
    </w:tbl>
    <w:p w14:paraId="68A69D44" w14:textId="77777777" w:rsidR="00B45322" w:rsidRPr="00A018E9" w:rsidRDefault="00B45322" w:rsidP="00B45322">
      <w:pPr>
        <w:spacing w:before="0"/>
        <w:jc w:val="both"/>
        <w:rPr>
          <w:rFonts w:ascii="Garamond" w:hAnsi="Garamond" w:cstheme="minorHAnsi"/>
          <w:sz w:val="22"/>
          <w:szCs w:val="22"/>
        </w:rPr>
      </w:pPr>
    </w:p>
    <w:p w14:paraId="5AEC2CA4" w14:textId="77777777" w:rsidR="00B45322" w:rsidRPr="00A018E9" w:rsidRDefault="00B45322" w:rsidP="00B45322">
      <w:pPr>
        <w:jc w:val="both"/>
        <w:rPr>
          <w:rFonts w:ascii="Garamond" w:hAnsi="Garamond" w:cstheme="minorHAnsi"/>
          <w:i/>
          <w:iCs/>
          <w:color w:val="7F7F7F" w:themeColor="text1" w:themeTint="80"/>
          <w:sz w:val="22"/>
          <w:szCs w:val="22"/>
        </w:rPr>
      </w:pPr>
      <w:r w:rsidRPr="00A018E9">
        <w:rPr>
          <w:rFonts w:ascii="Garamond" w:hAnsi="Garamond" w:cstheme="minorHAnsi"/>
          <w:sz w:val="22"/>
          <w:szCs w:val="22"/>
        </w:rPr>
        <w:t xml:space="preserve">pooblastilo za </w:t>
      </w:r>
      <w:r w:rsidRPr="00A018E9">
        <w:rPr>
          <w:rFonts w:ascii="Garamond" w:hAnsi="Garamond" w:cstheme="minorHAnsi"/>
          <w:i/>
          <w:iCs/>
          <w:color w:val="7F7F7F" w:themeColor="text1" w:themeTint="80"/>
          <w:sz w:val="22"/>
          <w:szCs w:val="22"/>
        </w:rPr>
        <w:t>(ustrezno označiti*)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45322" w:rsidRPr="00A018E9" w14:paraId="424704CB" w14:textId="77777777" w:rsidTr="0062235C">
        <w:tc>
          <w:tcPr>
            <w:tcW w:w="3020" w:type="dxa"/>
          </w:tcPr>
          <w:p w14:paraId="317981D8" w14:textId="77777777" w:rsidR="00B45322" w:rsidRPr="00A018E9" w:rsidRDefault="00B45322" w:rsidP="00B45322">
            <w:pPr>
              <w:pStyle w:val="ListParagraph"/>
              <w:numPr>
                <w:ilvl w:val="0"/>
                <w:numId w:val="38"/>
              </w:numPr>
              <w:spacing w:before="120"/>
              <w:jc w:val="both"/>
              <w:rPr>
                <w:rFonts w:ascii="Garamond" w:eastAsiaTheme="minorHAnsi" w:hAnsi="Garamond" w:cstheme="minorHAnsi"/>
                <w:sz w:val="22"/>
                <w:szCs w:val="22"/>
                <w:lang w:val="sl-SI" w:eastAsia="en-US"/>
              </w:rPr>
            </w:pPr>
            <w:r w:rsidRPr="00A018E9">
              <w:rPr>
                <w:rFonts w:ascii="Garamond" w:eastAsiaTheme="minorHAnsi" w:hAnsi="Garamond" w:cstheme="minorHAnsi"/>
                <w:sz w:val="22"/>
                <w:szCs w:val="22"/>
                <w:lang w:val="sl-SI" w:eastAsia="en-US"/>
              </w:rPr>
              <w:t>zastopanje</w:t>
            </w:r>
          </w:p>
        </w:tc>
        <w:tc>
          <w:tcPr>
            <w:tcW w:w="3020" w:type="dxa"/>
          </w:tcPr>
          <w:p w14:paraId="1D771563" w14:textId="77777777" w:rsidR="00B45322" w:rsidRPr="00A018E9" w:rsidRDefault="00B45322" w:rsidP="00B45322">
            <w:pPr>
              <w:pStyle w:val="ListParagraph"/>
              <w:numPr>
                <w:ilvl w:val="0"/>
                <w:numId w:val="38"/>
              </w:numPr>
              <w:spacing w:before="120"/>
              <w:jc w:val="both"/>
              <w:rPr>
                <w:rFonts w:ascii="Garamond" w:eastAsiaTheme="minorHAnsi" w:hAnsi="Garamond" w:cstheme="minorHAnsi"/>
                <w:sz w:val="22"/>
                <w:szCs w:val="22"/>
                <w:lang w:val="sl-SI" w:eastAsia="en-US"/>
              </w:rPr>
            </w:pPr>
            <w:r w:rsidRPr="00A018E9">
              <w:rPr>
                <w:rFonts w:ascii="Garamond" w:eastAsiaTheme="minorHAnsi" w:hAnsi="Garamond" w:cstheme="minorHAnsi"/>
                <w:sz w:val="22"/>
                <w:szCs w:val="22"/>
                <w:lang w:val="sl-SI" w:eastAsia="en-US"/>
              </w:rPr>
              <w:t>odločanje</w:t>
            </w:r>
          </w:p>
        </w:tc>
        <w:tc>
          <w:tcPr>
            <w:tcW w:w="3021" w:type="dxa"/>
          </w:tcPr>
          <w:p w14:paraId="7C7C293D" w14:textId="77777777" w:rsidR="00B45322" w:rsidRPr="00A018E9" w:rsidRDefault="00B45322" w:rsidP="00B45322">
            <w:pPr>
              <w:pStyle w:val="ListParagraph"/>
              <w:numPr>
                <w:ilvl w:val="0"/>
                <w:numId w:val="38"/>
              </w:numPr>
              <w:spacing w:before="120"/>
              <w:jc w:val="both"/>
              <w:rPr>
                <w:rFonts w:ascii="Garamond" w:eastAsiaTheme="minorHAnsi" w:hAnsi="Garamond" w:cstheme="minorHAnsi"/>
                <w:sz w:val="22"/>
                <w:szCs w:val="22"/>
                <w:lang w:val="sl-SI" w:eastAsia="en-US"/>
              </w:rPr>
            </w:pPr>
            <w:r w:rsidRPr="00A018E9">
              <w:rPr>
                <w:rFonts w:ascii="Garamond" w:eastAsiaTheme="minorHAnsi" w:hAnsi="Garamond" w:cstheme="minorHAnsi"/>
                <w:sz w:val="22"/>
                <w:szCs w:val="22"/>
                <w:lang w:val="sl-SI" w:eastAsia="en-US"/>
              </w:rPr>
              <w:t>nadzor</w:t>
            </w:r>
          </w:p>
        </w:tc>
      </w:tr>
    </w:tbl>
    <w:p w14:paraId="398FAE7F" w14:textId="77777777" w:rsidR="00B45322" w:rsidRPr="00A018E9" w:rsidRDefault="00B45322" w:rsidP="00B45322">
      <w:pPr>
        <w:jc w:val="both"/>
        <w:rPr>
          <w:rFonts w:ascii="Garamond" w:hAnsi="Garamond" w:cstheme="minorHAnsi"/>
          <w:i/>
          <w:iCs/>
          <w:color w:val="7F7F7F" w:themeColor="text1" w:themeTint="80"/>
          <w:sz w:val="22"/>
          <w:szCs w:val="22"/>
        </w:rPr>
      </w:pPr>
    </w:p>
    <w:p w14:paraId="5826144E" w14:textId="77777777" w:rsidR="00B45322" w:rsidRPr="00A018E9" w:rsidRDefault="00B45322" w:rsidP="00B45322">
      <w:pPr>
        <w:jc w:val="both"/>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t>*V kolikor oseba opravlja več funkcij hkrati, ustrezno označi vse funkcije v katerih nastopa.</w:t>
      </w:r>
    </w:p>
    <w:p w14:paraId="47E5C9D4" w14:textId="77777777" w:rsidR="00B45322" w:rsidRPr="00A018E9" w:rsidRDefault="00B45322" w:rsidP="00B45322">
      <w:pPr>
        <w:rPr>
          <w:rFonts w:ascii="Garamond" w:hAnsi="Garamond" w:cstheme="minorHAnsi"/>
          <w:i/>
          <w:iCs/>
          <w:color w:val="7F7F7F" w:themeColor="text1" w:themeTint="80"/>
          <w:sz w:val="22"/>
          <w:szCs w:val="22"/>
        </w:rPr>
      </w:pPr>
    </w:p>
    <w:p w14:paraId="557CAD85" w14:textId="77777777" w:rsidR="00B45322" w:rsidRPr="00A018E9" w:rsidRDefault="00B45322" w:rsidP="00B45322">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 xml:space="preserve">Kraj in datum: </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žig:</w:t>
      </w:r>
      <w:r w:rsidRPr="00A018E9">
        <w:rPr>
          <w:rFonts w:ascii="Garamond" w:hAnsi="Garamond" w:cstheme="minorHAnsi"/>
          <w:sz w:val="22"/>
          <w:szCs w:val="22"/>
        </w:rPr>
        <w:tab/>
        <w:t>Ime in priimek ter podpis odgovorne osebe:</w:t>
      </w:r>
    </w:p>
    <w:p w14:paraId="2B19A98D" w14:textId="77777777" w:rsidR="00B45322" w:rsidRPr="00A018E9" w:rsidRDefault="00B45322" w:rsidP="00B45322">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_______________________</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 xml:space="preserve">                _______________________________</w:t>
      </w:r>
    </w:p>
    <w:p w14:paraId="128A3EB9" w14:textId="77777777" w:rsidR="00B45322" w:rsidRPr="00A018E9" w:rsidRDefault="00B45322" w:rsidP="00B45322">
      <w:pPr>
        <w:rPr>
          <w:rFonts w:ascii="Garamond" w:hAnsi="Garamond" w:cstheme="minorHAnsi"/>
          <w:sz w:val="22"/>
          <w:szCs w:val="22"/>
        </w:rPr>
      </w:pPr>
    </w:p>
    <w:p w14:paraId="5C94F108" w14:textId="77777777" w:rsidR="00B45322" w:rsidRPr="00A018E9" w:rsidRDefault="00B45322" w:rsidP="00B45322">
      <w:pPr>
        <w:spacing w:before="0"/>
        <w:jc w:val="both"/>
        <w:rPr>
          <w:rFonts w:ascii="Garamond" w:hAnsi="Garamond" w:cstheme="minorHAnsi"/>
          <w:sz w:val="22"/>
          <w:szCs w:val="22"/>
        </w:rPr>
      </w:pPr>
    </w:p>
    <w:p w14:paraId="129F4815" w14:textId="77777777" w:rsidR="0004334C" w:rsidRDefault="0004334C" w:rsidP="00B45322">
      <w:pPr>
        <w:spacing w:before="0"/>
        <w:jc w:val="both"/>
        <w:rPr>
          <w:rFonts w:ascii="Garamond" w:hAnsi="Garamond" w:cstheme="minorHAnsi"/>
          <w:b/>
          <w:bCs/>
          <w:i/>
          <w:iCs/>
          <w:color w:val="7F7F7F" w:themeColor="text1" w:themeTint="80"/>
          <w:sz w:val="22"/>
          <w:szCs w:val="22"/>
        </w:rPr>
      </w:pPr>
    </w:p>
    <w:p w14:paraId="3BB5BE29" w14:textId="77777777" w:rsidR="0004334C" w:rsidRDefault="0004334C" w:rsidP="00B45322">
      <w:pPr>
        <w:spacing w:before="0"/>
        <w:jc w:val="both"/>
        <w:rPr>
          <w:rFonts w:ascii="Garamond" w:hAnsi="Garamond" w:cstheme="minorHAnsi"/>
          <w:b/>
          <w:bCs/>
          <w:i/>
          <w:iCs/>
          <w:color w:val="7F7F7F" w:themeColor="text1" w:themeTint="80"/>
          <w:sz w:val="22"/>
          <w:szCs w:val="22"/>
        </w:rPr>
      </w:pPr>
    </w:p>
    <w:p w14:paraId="10A4F589" w14:textId="77777777" w:rsidR="0004334C" w:rsidRDefault="0004334C" w:rsidP="00B45322">
      <w:pPr>
        <w:spacing w:before="0"/>
        <w:jc w:val="both"/>
        <w:rPr>
          <w:rFonts w:ascii="Garamond" w:hAnsi="Garamond" w:cstheme="minorHAnsi"/>
          <w:b/>
          <w:bCs/>
          <w:i/>
          <w:iCs/>
          <w:color w:val="7F7F7F" w:themeColor="text1" w:themeTint="80"/>
          <w:sz w:val="22"/>
          <w:szCs w:val="22"/>
        </w:rPr>
      </w:pPr>
    </w:p>
    <w:p w14:paraId="58EFB817" w14:textId="464CF021" w:rsidR="00B45322" w:rsidRPr="00A018E9" w:rsidRDefault="00B45322" w:rsidP="00B45322">
      <w:pPr>
        <w:spacing w:before="0"/>
        <w:jc w:val="both"/>
        <w:rPr>
          <w:rFonts w:ascii="Garamond" w:hAnsi="Garamond" w:cstheme="minorHAnsi"/>
          <w:i/>
          <w:iCs/>
          <w:color w:val="7F7F7F" w:themeColor="text1" w:themeTint="80"/>
          <w:sz w:val="22"/>
          <w:szCs w:val="22"/>
        </w:rPr>
      </w:pPr>
      <w:r w:rsidRPr="00A018E9">
        <w:rPr>
          <w:rFonts w:ascii="Garamond" w:hAnsi="Garamond" w:cstheme="minorHAnsi"/>
          <w:b/>
          <w:bCs/>
          <w:i/>
          <w:iCs/>
          <w:color w:val="7F7F7F" w:themeColor="text1" w:themeTint="80"/>
          <w:sz w:val="22"/>
          <w:szCs w:val="22"/>
        </w:rPr>
        <w:lastRenderedPageBreak/>
        <w:t>NAVODILO</w:t>
      </w:r>
      <w:r w:rsidRPr="00A018E9">
        <w:rPr>
          <w:rFonts w:ascii="Garamond" w:hAnsi="Garamond" w:cstheme="minorHAnsi"/>
          <w:i/>
          <w:iCs/>
          <w:color w:val="7F7F7F" w:themeColor="text1" w:themeTint="80"/>
          <w:sz w:val="22"/>
          <w:szCs w:val="22"/>
        </w:rPr>
        <w:t>: Obrazec se po potrebi ustrezno razmnoži in izpolni za vse zastopnike, pooblaščence za odločanje ali nadzor, in člane upravnih, vodstvenih in nadzornih organov ponudnika, partnerja, podizvajalca in subjekta, katerega zmogljivosti uporablja ponudnik ali za vse osebe, ki imajo pooblastila za nadomeščanje zgoraj navedenih funkcij.</w:t>
      </w:r>
    </w:p>
    <w:p w14:paraId="7F7631AE" w14:textId="77777777" w:rsidR="00B45322" w:rsidRPr="00A018E9" w:rsidRDefault="00B45322" w:rsidP="00B45322">
      <w:pPr>
        <w:spacing w:before="0"/>
        <w:jc w:val="both"/>
        <w:rPr>
          <w:rFonts w:ascii="Garamond" w:hAnsi="Garamond" w:cstheme="minorHAnsi"/>
          <w:i/>
          <w:iCs/>
          <w:color w:val="7F7F7F" w:themeColor="text1" w:themeTint="80"/>
          <w:sz w:val="22"/>
          <w:szCs w:val="22"/>
        </w:rPr>
      </w:pPr>
      <w:r w:rsidRPr="00A018E9">
        <w:rPr>
          <w:rFonts w:ascii="Garamond" w:hAnsi="Garamond" w:cstheme="minorHAnsi"/>
          <w:b/>
          <w:bCs/>
          <w:i/>
          <w:iCs/>
          <w:color w:val="7F7F7F" w:themeColor="text1" w:themeTint="80"/>
          <w:sz w:val="22"/>
          <w:szCs w:val="22"/>
        </w:rPr>
        <w:t>OPOMBA</w:t>
      </w:r>
      <w:r w:rsidRPr="00A018E9">
        <w:rPr>
          <w:rFonts w:ascii="Garamond" w:hAnsi="Garamond" w:cstheme="minorHAnsi"/>
          <w:i/>
          <w:iCs/>
          <w:color w:val="7F7F7F" w:themeColor="text1" w:themeTint="80"/>
          <w:sz w:val="22"/>
          <w:szCs w:val="22"/>
        </w:rPr>
        <w:t>: Obrazec mora osebno podpisati oseba, na katero se izjava nanaša. Te izjave ni mogoče podpisati prek pooblaščencev.</w:t>
      </w:r>
    </w:p>
    <w:p w14:paraId="745CCC8E" w14:textId="77777777" w:rsidR="00B45322" w:rsidRPr="00A018E9" w:rsidRDefault="00B45322" w:rsidP="00B45322">
      <w:pPr>
        <w:spacing w:before="0" w:after="160"/>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br w:type="page"/>
      </w:r>
    </w:p>
    <w:p w14:paraId="19351C83" w14:textId="2D722F09" w:rsidR="004A6185" w:rsidRPr="00A018E9" w:rsidRDefault="004A6185" w:rsidP="00B45322">
      <w:pPr>
        <w:spacing w:before="0" w:after="160"/>
        <w:rPr>
          <w:rFonts w:ascii="Garamond" w:hAnsi="Garamond" w:cstheme="minorHAnsi"/>
          <w:i/>
          <w:iCs/>
          <w:color w:val="7F7F7F" w:themeColor="text1" w:themeTint="80"/>
          <w:sz w:val="22"/>
          <w:szCs w:val="22"/>
        </w:rPr>
      </w:pPr>
      <w:r w:rsidRPr="00A018E9">
        <w:rPr>
          <w:rFonts w:ascii="Garamond" w:hAnsi="Garamond" w:cstheme="minorHAnsi"/>
          <w:b/>
          <w:bCs/>
          <w:sz w:val="22"/>
          <w:szCs w:val="22"/>
          <w:shd w:val="clear" w:color="auto" w:fill="D9E2F3" w:themeFill="accent5" w:themeFillTint="33"/>
        </w:rPr>
        <w:lastRenderedPageBreak/>
        <w:t>IZJAVA O LASTNIŠKIH DELEŽIH</w:t>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0004334C">
        <w:rPr>
          <w:rFonts w:ascii="Garamond" w:hAnsi="Garamond" w:cstheme="minorHAnsi"/>
          <w:b/>
          <w:bCs/>
          <w:sz w:val="22"/>
          <w:szCs w:val="22"/>
          <w:shd w:val="clear" w:color="auto" w:fill="D9E2F3" w:themeFill="accent5" w:themeFillTint="33"/>
        </w:rPr>
        <w:tab/>
        <w:t xml:space="preserve">                           </w:t>
      </w:r>
      <w:r w:rsidR="0004334C" w:rsidRPr="00A018E9">
        <w:rPr>
          <w:rFonts w:ascii="Garamond" w:hAnsi="Garamond" w:cstheme="minorHAnsi"/>
          <w:b/>
          <w:bCs/>
          <w:sz w:val="22"/>
          <w:szCs w:val="22"/>
          <w:shd w:val="clear" w:color="auto" w:fill="D9E2F3" w:themeFill="accent5" w:themeFillTint="33"/>
        </w:rPr>
        <w:t>Obrazec 6</w:t>
      </w:r>
      <w:r w:rsidR="007F1AE3" w:rsidRPr="00A018E9">
        <w:rPr>
          <w:rFonts w:ascii="Garamond" w:hAnsi="Garamond" w:cstheme="minorHAnsi"/>
          <w:b/>
          <w:bCs/>
          <w:sz w:val="22"/>
          <w:szCs w:val="22"/>
          <w:shd w:val="clear" w:color="auto" w:fill="D9E2F3" w:themeFill="accent5" w:themeFillTint="33"/>
        </w:rPr>
        <w:t xml:space="preserve">            </w:t>
      </w:r>
      <w:r w:rsidRPr="00A018E9">
        <w:rPr>
          <w:rFonts w:ascii="Garamond" w:hAnsi="Garamond" w:cstheme="minorHAnsi"/>
          <w:b/>
          <w:bCs/>
          <w:sz w:val="22"/>
          <w:szCs w:val="22"/>
          <w:shd w:val="clear" w:color="auto" w:fill="D9E2F3" w:themeFill="accent5" w:themeFillTint="33"/>
        </w:rPr>
        <w:t xml:space="preserve">              </w:t>
      </w:r>
    </w:p>
    <w:p w14:paraId="25939F90" w14:textId="77777777" w:rsidR="004A6185" w:rsidRPr="00A018E9" w:rsidRDefault="004A6185" w:rsidP="004A6185">
      <w:pPr>
        <w:jc w:val="both"/>
        <w:rPr>
          <w:rFonts w:ascii="Garamond" w:hAnsi="Garamond" w:cstheme="minorHAnsi"/>
          <w:sz w:val="22"/>
          <w:szCs w:val="22"/>
        </w:rPr>
      </w:pPr>
    </w:p>
    <w:p w14:paraId="2B5D2637" w14:textId="4F80502C" w:rsidR="004A6185" w:rsidRPr="00A018E9" w:rsidRDefault="004A6185" w:rsidP="004A6185">
      <w:pPr>
        <w:rPr>
          <w:rFonts w:ascii="Garamond" w:hAnsi="Garamond" w:cstheme="minorHAnsi"/>
          <w:b/>
          <w:sz w:val="22"/>
          <w:szCs w:val="22"/>
        </w:rPr>
      </w:pPr>
      <w:r w:rsidRPr="00A018E9">
        <w:rPr>
          <w:rFonts w:ascii="Garamond" w:hAnsi="Garamond" w:cstheme="minorHAnsi"/>
          <w:b/>
          <w:sz w:val="22"/>
          <w:szCs w:val="22"/>
        </w:rPr>
        <w:t xml:space="preserve">V zvezi z javnim naročilom za dobavo </w:t>
      </w:r>
      <w:r w:rsidRPr="00A018E9">
        <w:rPr>
          <w:rFonts w:ascii="Garamond" w:hAnsi="Garamond" w:cstheme="minorHAnsi"/>
          <w:b/>
          <w:color w:val="000000"/>
          <w:sz w:val="22"/>
          <w:szCs w:val="22"/>
        </w:rPr>
        <w:t xml:space="preserve">raziskovalne opreme </w:t>
      </w:r>
      <w:r w:rsidRPr="00A018E9">
        <w:rPr>
          <w:rFonts w:ascii="Garamond" w:hAnsi="Garamond" w:cstheme="minorHAnsi"/>
          <w:b/>
          <w:sz w:val="22"/>
          <w:szCs w:val="22"/>
        </w:rPr>
        <w:t>»</w:t>
      </w:r>
      <w:r w:rsidR="007F1AE3" w:rsidRPr="00A018E9">
        <w:rPr>
          <w:rFonts w:ascii="Garamond" w:hAnsi="Garamond" w:cstheme="minorHAnsi"/>
          <w:b/>
          <w:sz w:val="22"/>
          <w:szCs w:val="22"/>
        </w:rPr>
        <w:t xml:space="preserve">BLI – </w:t>
      </w:r>
      <w:proofErr w:type="spellStart"/>
      <w:r w:rsidR="007F1AE3" w:rsidRPr="00A018E9">
        <w:rPr>
          <w:rFonts w:ascii="Garamond" w:hAnsi="Garamond" w:cstheme="minorHAnsi"/>
          <w:b/>
          <w:sz w:val="22"/>
          <w:szCs w:val="22"/>
        </w:rPr>
        <w:t>dvokanalna</w:t>
      </w:r>
      <w:proofErr w:type="spellEnd"/>
      <w:r w:rsidR="007F1AE3" w:rsidRPr="00A018E9">
        <w:rPr>
          <w:rFonts w:ascii="Garamond" w:hAnsi="Garamond" w:cstheme="minorHAnsi"/>
          <w:b/>
          <w:sz w:val="22"/>
          <w:szCs w:val="22"/>
        </w:rPr>
        <w:t xml:space="preserve"> aparatura za </w:t>
      </w:r>
      <w:proofErr w:type="spellStart"/>
      <w:r w:rsidR="007F1AE3" w:rsidRPr="00A018E9">
        <w:rPr>
          <w:rFonts w:ascii="Garamond" w:hAnsi="Garamond" w:cstheme="minorHAnsi"/>
          <w:b/>
          <w:sz w:val="22"/>
          <w:szCs w:val="22"/>
        </w:rPr>
        <w:t>bio</w:t>
      </w:r>
      <w:proofErr w:type="spellEnd"/>
      <w:r w:rsidR="007F1AE3" w:rsidRPr="00A018E9">
        <w:rPr>
          <w:rFonts w:ascii="Garamond" w:hAnsi="Garamond" w:cstheme="minorHAnsi"/>
          <w:b/>
          <w:sz w:val="22"/>
          <w:szCs w:val="22"/>
        </w:rPr>
        <w:t xml:space="preserve">-plastno </w:t>
      </w:r>
      <w:proofErr w:type="spellStart"/>
      <w:r w:rsidR="007F1AE3" w:rsidRPr="00A018E9">
        <w:rPr>
          <w:rFonts w:ascii="Garamond" w:hAnsi="Garamond" w:cstheme="minorHAnsi"/>
          <w:b/>
          <w:sz w:val="22"/>
          <w:szCs w:val="22"/>
        </w:rPr>
        <w:t>interferometrijo</w:t>
      </w:r>
      <w:proofErr w:type="spellEnd"/>
      <w:r w:rsidR="007F1AE3" w:rsidRPr="00A018E9">
        <w:rPr>
          <w:rFonts w:ascii="Garamond" w:hAnsi="Garamond" w:cstheme="minorHAnsi"/>
          <w:b/>
          <w:sz w:val="22"/>
          <w:szCs w:val="22"/>
        </w:rPr>
        <w:t xml:space="preserve"> (</w:t>
      </w:r>
      <w:proofErr w:type="spellStart"/>
      <w:r w:rsidR="007F1AE3" w:rsidRPr="00A018E9">
        <w:rPr>
          <w:rFonts w:ascii="Garamond" w:hAnsi="Garamond" w:cstheme="minorHAnsi"/>
          <w:b/>
          <w:sz w:val="22"/>
          <w:szCs w:val="22"/>
        </w:rPr>
        <w:t>bio-layer</w:t>
      </w:r>
      <w:proofErr w:type="spellEnd"/>
      <w:r w:rsidR="007F1AE3" w:rsidRPr="00A018E9">
        <w:rPr>
          <w:rFonts w:ascii="Garamond" w:hAnsi="Garamond" w:cstheme="minorHAnsi"/>
          <w:b/>
          <w:sz w:val="22"/>
          <w:szCs w:val="22"/>
        </w:rPr>
        <w:t xml:space="preserve"> </w:t>
      </w:r>
      <w:proofErr w:type="spellStart"/>
      <w:r w:rsidR="007F1AE3" w:rsidRPr="00A018E9">
        <w:rPr>
          <w:rFonts w:ascii="Garamond" w:hAnsi="Garamond" w:cstheme="minorHAnsi"/>
          <w:b/>
          <w:sz w:val="22"/>
          <w:szCs w:val="22"/>
        </w:rPr>
        <w:t>interferometry</w:t>
      </w:r>
      <w:proofErr w:type="spellEnd"/>
      <w:r w:rsidR="007F1AE3" w:rsidRPr="00A018E9">
        <w:rPr>
          <w:rFonts w:ascii="Garamond" w:hAnsi="Garamond" w:cstheme="minorHAnsi"/>
          <w:b/>
          <w:sz w:val="22"/>
          <w:szCs w:val="22"/>
        </w:rPr>
        <w:t xml:space="preserve">) z ustreznimi </w:t>
      </w:r>
      <w:proofErr w:type="spellStart"/>
      <w:r w:rsidR="007F1AE3" w:rsidRPr="00A018E9">
        <w:rPr>
          <w:rFonts w:ascii="Garamond" w:hAnsi="Garamond" w:cstheme="minorHAnsi"/>
          <w:b/>
          <w:sz w:val="22"/>
          <w:szCs w:val="22"/>
        </w:rPr>
        <w:t>biosenzorji</w:t>
      </w:r>
      <w:proofErr w:type="spellEnd"/>
      <w:r w:rsidRPr="00A018E9">
        <w:rPr>
          <w:rFonts w:ascii="Garamond" w:hAnsi="Garamond" w:cstheme="minorHAnsi"/>
          <w:b/>
          <w:sz w:val="22"/>
          <w:szCs w:val="22"/>
        </w:rPr>
        <w:t>«</w:t>
      </w:r>
    </w:p>
    <w:p w14:paraId="2F8FC9B9"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 xml:space="preserve">posredujemo na osnovi šestega odstavka 14. člena </w:t>
      </w:r>
      <w:proofErr w:type="spellStart"/>
      <w:r w:rsidRPr="00A018E9">
        <w:rPr>
          <w:rFonts w:ascii="Garamond" w:hAnsi="Garamond" w:cstheme="minorHAnsi"/>
          <w:sz w:val="22"/>
          <w:szCs w:val="22"/>
        </w:rPr>
        <w:t>ZIntPK</w:t>
      </w:r>
      <w:proofErr w:type="spellEnd"/>
      <w:r w:rsidRPr="00A018E9">
        <w:rPr>
          <w:rFonts w:ascii="Garamond" w:hAnsi="Garamond" w:cstheme="minorHAnsi"/>
          <w:sz w:val="22"/>
          <w:szCs w:val="22"/>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14:paraId="3A3A8B75" w14:textId="77777777" w:rsidR="004A6185" w:rsidRPr="00A018E9" w:rsidRDefault="004A6185" w:rsidP="004A6185">
      <w:pPr>
        <w:jc w:val="both"/>
        <w:rPr>
          <w:rFonts w:ascii="Garamond" w:hAnsi="Garamond" w:cstheme="minorHAnsi"/>
          <w:sz w:val="22"/>
          <w:szCs w:val="22"/>
        </w:rPr>
      </w:pPr>
    </w:p>
    <w:p w14:paraId="7304EBC1" w14:textId="77777777" w:rsidR="004A6185" w:rsidRPr="00A018E9" w:rsidRDefault="004A6185" w:rsidP="004A6185">
      <w:pPr>
        <w:jc w:val="both"/>
        <w:rPr>
          <w:rFonts w:ascii="Garamond" w:hAnsi="Garamond" w:cstheme="minorHAnsi"/>
          <w:b/>
          <w:bCs/>
          <w:sz w:val="22"/>
          <w:szCs w:val="22"/>
        </w:rPr>
      </w:pPr>
      <w:r w:rsidRPr="00A018E9">
        <w:rPr>
          <w:rFonts w:ascii="Garamond" w:hAnsi="Garamond" w:cstheme="minorHAnsi"/>
          <w:b/>
          <w:bCs/>
          <w:sz w:val="22"/>
          <w:szCs w:val="22"/>
        </w:rPr>
        <w:t>Podatki o pravni osebi (ponudniku)</w:t>
      </w:r>
      <w:r w:rsidRPr="00A018E9">
        <w:rPr>
          <w:rFonts w:ascii="Garamond" w:hAnsi="Garamond" w:cstheme="minorHAnsi"/>
          <w:sz w:val="22"/>
          <w:szCs w:val="22"/>
        </w:rPr>
        <w:t>:</w:t>
      </w:r>
    </w:p>
    <w:p w14:paraId="1ED54CAB" w14:textId="77777777" w:rsidR="004A6185" w:rsidRPr="00A018E9" w:rsidRDefault="004A6185" w:rsidP="007F1AE3">
      <w:pPr>
        <w:rPr>
          <w:rFonts w:ascii="Garamond" w:hAnsi="Garamond" w:cstheme="minorHAnsi"/>
          <w:sz w:val="22"/>
          <w:szCs w:val="22"/>
        </w:rPr>
      </w:pPr>
      <w:r w:rsidRPr="00A018E9">
        <w:rPr>
          <w:rFonts w:ascii="Garamond" w:hAnsi="Garamond" w:cstheme="minorHAnsi"/>
          <w:sz w:val="22"/>
          <w:szCs w:val="22"/>
        </w:rPr>
        <w:t>Polno ime podjetja: __________________________________________________________________________</w:t>
      </w:r>
    </w:p>
    <w:p w14:paraId="77EAF1D7" w14:textId="77777777" w:rsidR="004A6185" w:rsidRPr="00A018E9" w:rsidRDefault="004A6185" w:rsidP="007F1AE3">
      <w:pPr>
        <w:rPr>
          <w:rFonts w:ascii="Garamond" w:hAnsi="Garamond" w:cstheme="minorHAnsi"/>
          <w:sz w:val="22"/>
          <w:szCs w:val="22"/>
        </w:rPr>
      </w:pPr>
      <w:r w:rsidRPr="00A018E9">
        <w:rPr>
          <w:rFonts w:ascii="Garamond" w:hAnsi="Garamond" w:cstheme="minorHAnsi"/>
          <w:sz w:val="22"/>
          <w:szCs w:val="22"/>
        </w:rPr>
        <w:t>Sedež podjetja: ______________________________________________________________________________</w:t>
      </w:r>
    </w:p>
    <w:p w14:paraId="0B4CCE61" w14:textId="77777777" w:rsidR="004A6185" w:rsidRPr="00A018E9" w:rsidRDefault="004A6185" w:rsidP="007F1AE3">
      <w:pPr>
        <w:rPr>
          <w:rFonts w:ascii="Garamond" w:hAnsi="Garamond" w:cstheme="minorHAnsi"/>
          <w:sz w:val="22"/>
          <w:szCs w:val="22"/>
        </w:rPr>
      </w:pPr>
      <w:r w:rsidRPr="00A018E9">
        <w:rPr>
          <w:rFonts w:ascii="Garamond" w:hAnsi="Garamond" w:cstheme="minorHAnsi"/>
          <w:sz w:val="22"/>
          <w:szCs w:val="22"/>
        </w:rPr>
        <w:t>Občina sedeža podjetja: _______________________________________________________________________</w:t>
      </w:r>
    </w:p>
    <w:p w14:paraId="1C9609BA" w14:textId="77777777" w:rsidR="004A6185" w:rsidRPr="00A018E9" w:rsidRDefault="004A6185" w:rsidP="007F1AE3">
      <w:pPr>
        <w:rPr>
          <w:rFonts w:ascii="Garamond" w:hAnsi="Garamond" w:cstheme="minorHAnsi"/>
          <w:sz w:val="22"/>
          <w:szCs w:val="22"/>
        </w:rPr>
      </w:pPr>
      <w:r w:rsidRPr="00A018E9">
        <w:rPr>
          <w:rFonts w:ascii="Garamond" w:hAnsi="Garamond" w:cstheme="minorHAnsi"/>
          <w:sz w:val="22"/>
          <w:szCs w:val="22"/>
        </w:rPr>
        <w:t>Številka vpisa v sodni register (številka vložka): ____________________________________________________</w:t>
      </w:r>
    </w:p>
    <w:p w14:paraId="42FFD7AC" w14:textId="77777777" w:rsidR="004A6185" w:rsidRPr="00A018E9" w:rsidRDefault="004A6185" w:rsidP="007F1AE3">
      <w:pPr>
        <w:rPr>
          <w:rFonts w:ascii="Garamond" w:hAnsi="Garamond" w:cstheme="minorHAnsi"/>
          <w:sz w:val="22"/>
          <w:szCs w:val="22"/>
        </w:rPr>
      </w:pPr>
      <w:r w:rsidRPr="00A018E9">
        <w:rPr>
          <w:rFonts w:ascii="Garamond" w:hAnsi="Garamond" w:cstheme="minorHAnsi"/>
          <w:sz w:val="22"/>
          <w:szCs w:val="22"/>
        </w:rPr>
        <w:t>Matična številka podjetja: _____________________________________________________________________</w:t>
      </w:r>
    </w:p>
    <w:p w14:paraId="6C01B6AD" w14:textId="77777777" w:rsidR="004A6185" w:rsidRPr="00A018E9" w:rsidRDefault="004A6185" w:rsidP="007F1AE3">
      <w:pPr>
        <w:rPr>
          <w:rFonts w:ascii="Garamond" w:hAnsi="Garamond" w:cstheme="minorHAnsi"/>
          <w:sz w:val="22"/>
          <w:szCs w:val="22"/>
        </w:rPr>
      </w:pPr>
      <w:r w:rsidRPr="00A018E9">
        <w:rPr>
          <w:rFonts w:ascii="Garamond" w:hAnsi="Garamond" w:cstheme="minorHAnsi"/>
          <w:sz w:val="22"/>
          <w:szCs w:val="22"/>
        </w:rPr>
        <w:t>ID številka za DDV: __________________________________________________________________________</w:t>
      </w:r>
    </w:p>
    <w:p w14:paraId="18C9F8D8" w14:textId="77777777" w:rsidR="004A6185" w:rsidRPr="00A018E9" w:rsidRDefault="004A6185" w:rsidP="004A6185">
      <w:pPr>
        <w:jc w:val="both"/>
        <w:rPr>
          <w:rFonts w:ascii="Garamond" w:hAnsi="Garamond" w:cstheme="minorHAnsi"/>
          <w:b/>
          <w:bCs/>
          <w:sz w:val="22"/>
          <w:szCs w:val="22"/>
        </w:rPr>
      </w:pPr>
    </w:p>
    <w:p w14:paraId="175C42D3"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b/>
          <w:bCs/>
          <w:sz w:val="22"/>
          <w:szCs w:val="22"/>
        </w:rPr>
        <w:t>IZJAVLJAMO</w:t>
      </w:r>
      <w:r w:rsidRPr="00A018E9">
        <w:rPr>
          <w:rFonts w:ascii="Garamond" w:hAnsi="Garamond" w:cstheme="minorHAnsi"/>
          <w:sz w:val="22"/>
          <w:szCs w:val="22"/>
        </w:rPr>
        <w:t>, da so pri lastništvu zgoraj navedenega ponudnika udeležene naslednje pravne osebe, vključno z udeležbo tihih družbenikov:</w:t>
      </w:r>
    </w:p>
    <w:p w14:paraId="497C4FA6" w14:textId="77777777" w:rsidR="004A6185" w:rsidRPr="00A018E9" w:rsidRDefault="004A6185" w:rsidP="004A6185">
      <w:pPr>
        <w:jc w:val="both"/>
        <w:rPr>
          <w:rFonts w:ascii="Garamond" w:hAnsi="Garamond" w:cstheme="minorHAnsi"/>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19"/>
        <w:gridCol w:w="3020"/>
        <w:gridCol w:w="3021"/>
      </w:tblGrid>
      <w:tr w:rsidR="004A6185" w:rsidRPr="00A018E9" w14:paraId="05974710" w14:textId="77777777" w:rsidTr="004A6185">
        <w:tc>
          <w:tcPr>
            <w:tcW w:w="3020"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41087995" w14:textId="77777777" w:rsidR="004A6185" w:rsidRPr="00A018E9" w:rsidRDefault="004A6185">
            <w:pPr>
              <w:jc w:val="both"/>
              <w:rPr>
                <w:rFonts w:ascii="Garamond" w:hAnsi="Garamond" w:cstheme="minorHAnsi"/>
                <w:sz w:val="22"/>
                <w:szCs w:val="22"/>
              </w:rPr>
            </w:pPr>
            <w:proofErr w:type="spellStart"/>
            <w:r w:rsidRPr="00A018E9">
              <w:rPr>
                <w:rFonts w:ascii="Garamond" w:hAnsi="Garamond" w:cstheme="minorHAnsi"/>
                <w:sz w:val="22"/>
                <w:szCs w:val="22"/>
              </w:rPr>
              <w:t>Naziv</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podjetja</w:t>
            </w:r>
            <w:proofErr w:type="spellEnd"/>
          </w:p>
        </w:tc>
        <w:tc>
          <w:tcPr>
            <w:tcW w:w="3020"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7D2D20A4" w14:textId="77777777" w:rsidR="004A6185" w:rsidRPr="00A018E9" w:rsidRDefault="004A6185">
            <w:pPr>
              <w:jc w:val="both"/>
              <w:rPr>
                <w:rFonts w:ascii="Garamond" w:hAnsi="Garamond" w:cstheme="minorHAnsi"/>
                <w:sz w:val="22"/>
                <w:szCs w:val="22"/>
              </w:rPr>
            </w:pPr>
            <w:proofErr w:type="spellStart"/>
            <w:r w:rsidRPr="00A018E9">
              <w:rPr>
                <w:rFonts w:ascii="Garamond" w:hAnsi="Garamond" w:cstheme="minorHAnsi"/>
                <w:sz w:val="22"/>
                <w:szCs w:val="22"/>
              </w:rPr>
              <w:t>Sedež</w:t>
            </w:r>
            <w:proofErr w:type="spellEnd"/>
          </w:p>
        </w:tc>
        <w:tc>
          <w:tcPr>
            <w:tcW w:w="3021"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474A39C6" w14:textId="77777777" w:rsidR="004A6185" w:rsidRPr="00A018E9" w:rsidRDefault="004A6185">
            <w:pPr>
              <w:jc w:val="both"/>
              <w:rPr>
                <w:rFonts w:ascii="Garamond" w:hAnsi="Garamond" w:cstheme="minorHAnsi"/>
                <w:sz w:val="22"/>
                <w:szCs w:val="22"/>
              </w:rPr>
            </w:pPr>
            <w:proofErr w:type="spellStart"/>
            <w:r w:rsidRPr="00A018E9">
              <w:rPr>
                <w:rFonts w:ascii="Garamond" w:hAnsi="Garamond" w:cstheme="minorHAnsi"/>
                <w:sz w:val="22"/>
                <w:szCs w:val="22"/>
              </w:rPr>
              <w:t>Delež</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lastništva</w:t>
            </w:r>
            <w:proofErr w:type="spellEnd"/>
            <w:r w:rsidRPr="00A018E9">
              <w:rPr>
                <w:rFonts w:ascii="Garamond" w:hAnsi="Garamond" w:cstheme="minorHAnsi"/>
                <w:sz w:val="22"/>
                <w:szCs w:val="22"/>
              </w:rPr>
              <w:t xml:space="preserve"> v %</w:t>
            </w:r>
          </w:p>
        </w:tc>
      </w:tr>
      <w:tr w:rsidR="004A6185" w:rsidRPr="00A018E9" w14:paraId="7B9A850B" w14:textId="77777777" w:rsidTr="004A6185">
        <w:tc>
          <w:tcPr>
            <w:tcW w:w="3020" w:type="dxa"/>
            <w:tcBorders>
              <w:top w:val="dotted" w:sz="4" w:space="0" w:color="auto"/>
              <w:left w:val="dotted" w:sz="4" w:space="0" w:color="auto"/>
              <w:bottom w:val="dotted" w:sz="4" w:space="0" w:color="auto"/>
              <w:right w:val="dotted" w:sz="4" w:space="0" w:color="auto"/>
            </w:tcBorders>
          </w:tcPr>
          <w:p w14:paraId="178DD408" w14:textId="77777777" w:rsidR="004A6185" w:rsidRPr="00A018E9" w:rsidRDefault="004A6185">
            <w:pPr>
              <w:jc w:val="both"/>
              <w:rPr>
                <w:rFonts w:ascii="Garamond" w:hAnsi="Garamond" w:cstheme="minorHAnsi"/>
                <w:sz w:val="22"/>
                <w:szCs w:val="22"/>
              </w:rPr>
            </w:pPr>
          </w:p>
        </w:tc>
        <w:tc>
          <w:tcPr>
            <w:tcW w:w="3020" w:type="dxa"/>
            <w:tcBorders>
              <w:top w:val="dotted" w:sz="4" w:space="0" w:color="auto"/>
              <w:left w:val="dotted" w:sz="4" w:space="0" w:color="auto"/>
              <w:bottom w:val="dotted" w:sz="4" w:space="0" w:color="auto"/>
              <w:right w:val="dotted" w:sz="4" w:space="0" w:color="auto"/>
            </w:tcBorders>
          </w:tcPr>
          <w:p w14:paraId="370BF89F" w14:textId="77777777" w:rsidR="004A6185" w:rsidRPr="00A018E9" w:rsidRDefault="004A6185">
            <w:pPr>
              <w:jc w:val="both"/>
              <w:rPr>
                <w:rFonts w:ascii="Garamond" w:hAnsi="Garamond" w:cstheme="minorHAnsi"/>
                <w:sz w:val="22"/>
                <w:szCs w:val="22"/>
              </w:rPr>
            </w:pPr>
          </w:p>
        </w:tc>
        <w:tc>
          <w:tcPr>
            <w:tcW w:w="3021" w:type="dxa"/>
            <w:tcBorders>
              <w:top w:val="dotted" w:sz="4" w:space="0" w:color="auto"/>
              <w:left w:val="dotted" w:sz="4" w:space="0" w:color="auto"/>
              <w:bottom w:val="dotted" w:sz="4" w:space="0" w:color="auto"/>
              <w:right w:val="dotted" w:sz="4" w:space="0" w:color="auto"/>
            </w:tcBorders>
          </w:tcPr>
          <w:p w14:paraId="614DAAB3" w14:textId="77777777" w:rsidR="004A6185" w:rsidRPr="00A018E9" w:rsidRDefault="004A6185">
            <w:pPr>
              <w:jc w:val="both"/>
              <w:rPr>
                <w:rFonts w:ascii="Garamond" w:hAnsi="Garamond" w:cstheme="minorHAnsi"/>
                <w:sz w:val="22"/>
                <w:szCs w:val="22"/>
              </w:rPr>
            </w:pPr>
          </w:p>
        </w:tc>
      </w:tr>
      <w:tr w:rsidR="004A6185" w:rsidRPr="00A018E9" w14:paraId="4D4CDCE4" w14:textId="77777777" w:rsidTr="004A6185">
        <w:tc>
          <w:tcPr>
            <w:tcW w:w="3020" w:type="dxa"/>
            <w:tcBorders>
              <w:top w:val="dotted" w:sz="4" w:space="0" w:color="auto"/>
              <w:left w:val="dotted" w:sz="4" w:space="0" w:color="auto"/>
              <w:bottom w:val="dotted" w:sz="4" w:space="0" w:color="auto"/>
              <w:right w:val="dotted" w:sz="4" w:space="0" w:color="auto"/>
            </w:tcBorders>
          </w:tcPr>
          <w:p w14:paraId="71EEE60A" w14:textId="77777777" w:rsidR="004A6185" w:rsidRPr="00A018E9" w:rsidRDefault="004A6185">
            <w:pPr>
              <w:jc w:val="both"/>
              <w:rPr>
                <w:rFonts w:ascii="Garamond" w:hAnsi="Garamond" w:cstheme="minorHAnsi"/>
                <w:sz w:val="22"/>
                <w:szCs w:val="22"/>
              </w:rPr>
            </w:pPr>
          </w:p>
        </w:tc>
        <w:tc>
          <w:tcPr>
            <w:tcW w:w="3020" w:type="dxa"/>
            <w:tcBorders>
              <w:top w:val="dotted" w:sz="4" w:space="0" w:color="auto"/>
              <w:left w:val="dotted" w:sz="4" w:space="0" w:color="auto"/>
              <w:bottom w:val="dotted" w:sz="4" w:space="0" w:color="auto"/>
              <w:right w:val="dotted" w:sz="4" w:space="0" w:color="auto"/>
            </w:tcBorders>
          </w:tcPr>
          <w:p w14:paraId="74FBEEF6" w14:textId="77777777" w:rsidR="004A6185" w:rsidRPr="00A018E9" w:rsidRDefault="004A6185">
            <w:pPr>
              <w:jc w:val="both"/>
              <w:rPr>
                <w:rFonts w:ascii="Garamond" w:hAnsi="Garamond" w:cstheme="minorHAnsi"/>
                <w:sz w:val="22"/>
                <w:szCs w:val="22"/>
              </w:rPr>
            </w:pPr>
          </w:p>
        </w:tc>
        <w:tc>
          <w:tcPr>
            <w:tcW w:w="3021" w:type="dxa"/>
            <w:tcBorders>
              <w:top w:val="dotted" w:sz="4" w:space="0" w:color="auto"/>
              <w:left w:val="dotted" w:sz="4" w:space="0" w:color="auto"/>
              <w:bottom w:val="dotted" w:sz="4" w:space="0" w:color="auto"/>
              <w:right w:val="dotted" w:sz="4" w:space="0" w:color="auto"/>
            </w:tcBorders>
          </w:tcPr>
          <w:p w14:paraId="000B51C7" w14:textId="77777777" w:rsidR="004A6185" w:rsidRPr="00A018E9" w:rsidRDefault="004A6185">
            <w:pPr>
              <w:jc w:val="both"/>
              <w:rPr>
                <w:rFonts w:ascii="Garamond" w:hAnsi="Garamond" w:cstheme="minorHAnsi"/>
                <w:sz w:val="22"/>
                <w:szCs w:val="22"/>
              </w:rPr>
            </w:pPr>
          </w:p>
        </w:tc>
      </w:tr>
      <w:tr w:rsidR="004A6185" w:rsidRPr="00A018E9" w14:paraId="3B8D64E2" w14:textId="77777777" w:rsidTr="004A6185">
        <w:tc>
          <w:tcPr>
            <w:tcW w:w="3020" w:type="dxa"/>
            <w:tcBorders>
              <w:top w:val="dotted" w:sz="4" w:space="0" w:color="auto"/>
              <w:left w:val="dotted" w:sz="4" w:space="0" w:color="auto"/>
              <w:bottom w:val="dotted" w:sz="4" w:space="0" w:color="auto"/>
              <w:right w:val="dotted" w:sz="4" w:space="0" w:color="auto"/>
            </w:tcBorders>
          </w:tcPr>
          <w:p w14:paraId="18C2E701" w14:textId="77777777" w:rsidR="004A6185" w:rsidRPr="00A018E9" w:rsidRDefault="004A6185">
            <w:pPr>
              <w:jc w:val="both"/>
              <w:rPr>
                <w:rFonts w:ascii="Garamond" w:hAnsi="Garamond" w:cstheme="minorHAnsi"/>
                <w:sz w:val="22"/>
                <w:szCs w:val="22"/>
              </w:rPr>
            </w:pPr>
          </w:p>
        </w:tc>
        <w:tc>
          <w:tcPr>
            <w:tcW w:w="3020" w:type="dxa"/>
            <w:tcBorders>
              <w:top w:val="dotted" w:sz="4" w:space="0" w:color="auto"/>
              <w:left w:val="dotted" w:sz="4" w:space="0" w:color="auto"/>
              <w:bottom w:val="dotted" w:sz="4" w:space="0" w:color="auto"/>
              <w:right w:val="dotted" w:sz="4" w:space="0" w:color="auto"/>
            </w:tcBorders>
          </w:tcPr>
          <w:p w14:paraId="0824E01E" w14:textId="77777777" w:rsidR="004A6185" w:rsidRPr="00A018E9" w:rsidRDefault="004A6185">
            <w:pPr>
              <w:jc w:val="both"/>
              <w:rPr>
                <w:rFonts w:ascii="Garamond" w:hAnsi="Garamond" w:cstheme="minorHAnsi"/>
                <w:sz w:val="22"/>
                <w:szCs w:val="22"/>
              </w:rPr>
            </w:pPr>
          </w:p>
        </w:tc>
        <w:tc>
          <w:tcPr>
            <w:tcW w:w="3021" w:type="dxa"/>
            <w:tcBorders>
              <w:top w:val="dotted" w:sz="4" w:space="0" w:color="auto"/>
              <w:left w:val="dotted" w:sz="4" w:space="0" w:color="auto"/>
              <w:bottom w:val="dotted" w:sz="4" w:space="0" w:color="auto"/>
              <w:right w:val="dotted" w:sz="4" w:space="0" w:color="auto"/>
            </w:tcBorders>
          </w:tcPr>
          <w:p w14:paraId="09B68EB5" w14:textId="77777777" w:rsidR="004A6185" w:rsidRPr="00A018E9" w:rsidRDefault="004A6185">
            <w:pPr>
              <w:jc w:val="both"/>
              <w:rPr>
                <w:rFonts w:ascii="Garamond" w:hAnsi="Garamond" w:cstheme="minorHAnsi"/>
                <w:sz w:val="22"/>
                <w:szCs w:val="22"/>
              </w:rPr>
            </w:pPr>
          </w:p>
        </w:tc>
      </w:tr>
    </w:tbl>
    <w:p w14:paraId="3A64159B" w14:textId="77777777" w:rsidR="004A6185" w:rsidRPr="00A018E9" w:rsidRDefault="004A6185" w:rsidP="004A6185">
      <w:pPr>
        <w:jc w:val="both"/>
        <w:rPr>
          <w:rFonts w:ascii="Garamond" w:hAnsi="Garamond" w:cstheme="minorHAnsi"/>
          <w:b/>
          <w:bCs/>
          <w:sz w:val="22"/>
          <w:szCs w:val="22"/>
        </w:rPr>
      </w:pPr>
    </w:p>
    <w:p w14:paraId="2C9DBD8B"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b/>
          <w:bCs/>
          <w:sz w:val="22"/>
          <w:szCs w:val="22"/>
        </w:rPr>
        <w:t>IZJAVLJAMO</w:t>
      </w:r>
      <w:r w:rsidRPr="00A018E9">
        <w:rPr>
          <w:rFonts w:ascii="Garamond" w:hAnsi="Garamond" w:cstheme="minorHAnsi"/>
          <w:sz w:val="22"/>
          <w:szCs w:val="22"/>
        </w:rPr>
        <w:t>, da so pri lastništvu zgoraj navedenega ponudnika udeležene naslednje fizične osebe, vključno z udeležbo tihih družbenikov:</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19"/>
        <w:gridCol w:w="3020"/>
        <w:gridCol w:w="3021"/>
      </w:tblGrid>
      <w:tr w:rsidR="004A6185" w:rsidRPr="00A018E9" w14:paraId="2F15B60D" w14:textId="77777777" w:rsidTr="004A6185">
        <w:tc>
          <w:tcPr>
            <w:tcW w:w="3020"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3A7D35FE" w14:textId="77777777" w:rsidR="004A6185" w:rsidRPr="00A018E9" w:rsidRDefault="004A6185">
            <w:pPr>
              <w:jc w:val="both"/>
              <w:rPr>
                <w:rFonts w:ascii="Garamond" w:hAnsi="Garamond" w:cstheme="minorHAnsi"/>
                <w:sz w:val="22"/>
                <w:szCs w:val="22"/>
              </w:rPr>
            </w:pPr>
            <w:proofErr w:type="spellStart"/>
            <w:r w:rsidRPr="00A018E9">
              <w:rPr>
                <w:rFonts w:ascii="Garamond" w:hAnsi="Garamond" w:cstheme="minorHAnsi"/>
                <w:sz w:val="22"/>
                <w:szCs w:val="22"/>
              </w:rPr>
              <w:t>Ime</w:t>
            </w:r>
            <w:proofErr w:type="spellEnd"/>
            <w:r w:rsidRPr="00A018E9">
              <w:rPr>
                <w:rFonts w:ascii="Garamond" w:hAnsi="Garamond" w:cstheme="minorHAnsi"/>
                <w:sz w:val="22"/>
                <w:szCs w:val="22"/>
              </w:rPr>
              <w:t xml:space="preserve"> in </w:t>
            </w:r>
            <w:proofErr w:type="spellStart"/>
            <w:r w:rsidRPr="00A018E9">
              <w:rPr>
                <w:rFonts w:ascii="Garamond" w:hAnsi="Garamond" w:cstheme="minorHAnsi"/>
                <w:sz w:val="22"/>
                <w:szCs w:val="22"/>
              </w:rPr>
              <w:t>priimek</w:t>
            </w:r>
            <w:proofErr w:type="spellEnd"/>
            <w:r w:rsidRPr="00A018E9">
              <w:rPr>
                <w:rFonts w:ascii="Garamond" w:hAnsi="Garamond" w:cstheme="minorHAnsi"/>
                <w:sz w:val="22"/>
                <w:szCs w:val="22"/>
              </w:rPr>
              <w:t xml:space="preserve"> </w:t>
            </w:r>
          </w:p>
        </w:tc>
        <w:tc>
          <w:tcPr>
            <w:tcW w:w="3020"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708D2976" w14:textId="77777777" w:rsidR="004A6185" w:rsidRPr="00A018E9" w:rsidRDefault="004A6185">
            <w:pPr>
              <w:jc w:val="both"/>
              <w:rPr>
                <w:rFonts w:ascii="Garamond" w:hAnsi="Garamond" w:cstheme="minorHAnsi"/>
                <w:sz w:val="22"/>
                <w:szCs w:val="22"/>
              </w:rPr>
            </w:pPr>
            <w:proofErr w:type="spellStart"/>
            <w:r w:rsidRPr="00A018E9">
              <w:rPr>
                <w:rFonts w:ascii="Garamond" w:hAnsi="Garamond" w:cstheme="minorHAnsi"/>
                <w:sz w:val="22"/>
                <w:szCs w:val="22"/>
              </w:rPr>
              <w:t>Naslov</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stalnega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bivališča</w:t>
            </w:r>
            <w:proofErr w:type="spellEnd"/>
          </w:p>
        </w:tc>
        <w:tc>
          <w:tcPr>
            <w:tcW w:w="3021"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727C8C0D" w14:textId="77777777" w:rsidR="004A6185" w:rsidRPr="00A018E9" w:rsidRDefault="004A6185">
            <w:pPr>
              <w:jc w:val="both"/>
              <w:rPr>
                <w:rFonts w:ascii="Garamond" w:hAnsi="Garamond" w:cstheme="minorHAnsi"/>
                <w:sz w:val="22"/>
                <w:szCs w:val="22"/>
              </w:rPr>
            </w:pPr>
            <w:proofErr w:type="spellStart"/>
            <w:r w:rsidRPr="00A018E9">
              <w:rPr>
                <w:rFonts w:ascii="Garamond" w:hAnsi="Garamond" w:cstheme="minorHAnsi"/>
                <w:sz w:val="22"/>
                <w:szCs w:val="22"/>
              </w:rPr>
              <w:t>Delež</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lastništva</w:t>
            </w:r>
            <w:proofErr w:type="spellEnd"/>
            <w:r w:rsidRPr="00A018E9">
              <w:rPr>
                <w:rFonts w:ascii="Garamond" w:hAnsi="Garamond" w:cstheme="minorHAnsi"/>
                <w:sz w:val="22"/>
                <w:szCs w:val="22"/>
              </w:rPr>
              <w:t xml:space="preserve"> v %</w:t>
            </w:r>
          </w:p>
        </w:tc>
      </w:tr>
      <w:tr w:rsidR="004A6185" w:rsidRPr="00A018E9" w14:paraId="4E3E5AA0" w14:textId="77777777" w:rsidTr="004A6185">
        <w:tc>
          <w:tcPr>
            <w:tcW w:w="3020" w:type="dxa"/>
            <w:tcBorders>
              <w:top w:val="dotted" w:sz="4" w:space="0" w:color="auto"/>
              <w:left w:val="dotted" w:sz="4" w:space="0" w:color="auto"/>
              <w:bottom w:val="dotted" w:sz="4" w:space="0" w:color="auto"/>
              <w:right w:val="dotted" w:sz="4" w:space="0" w:color="auto"/>
            </w:tcBorders>
          </w:tcPr>
          <w:p w14:paraId="6EF5D6C7" w14:textId="77777777" w:rsidR="004A6185" w:rsidRPr="00A018E9" w:rsidRDefault="004A6185">
            <w:pPr>
              <w:jc w:val="both"/>
              <w:rPr>
                <w:rFonts w:ascii="Garamond" w:hAnsi="Garamond" w:cstheme="minorHAnsi"/>
                <w:sz w:val="22"/>
                <w:szCs w:val="22"/>
              </w:rPr>
            </w:pPr>
          </w:p>
        </w:tc>
        <w:tc>
          <w:tcPr>
            <w:tcW w:w="3020" w:type="dxa"/>
            <w:tcBorders>
              <w:top w:val="dotted" w:sz="4" w:space="0" w:color="auto"/>
              <w:left w:val="dotted" w:sz="4" w:space="0" w:color="auto"/>
              <w:bottom w:val="dotted" w:sz="4" w:space="0" w:color="auto"/>
              <w:right w:val="dotted" w:sz="4" w:space="0" w:color="auto"/>
            </w:tcBorders>
          </w:tcPr>
          <w:p w14:paraId="683D8A20" w14:textId="77777777" w:rsidR="004A6185" w:rsidRPr="00A018E9" w:rsidRDefault="004A6185">
            <w:pPr>
              <w:jc w:val="both"/>
              <w:rPr>
                <w:rFonts w:ascii="Garamond" w:hAnsi="Garamond" w:cstheme="minorHAnsi"/>
                <w:sz w:val="22"/>
                <w:szCs w:val="22"/>
              </w:rPr>
            </w:pPr>
          </w:p>
        </w:tc>
        <w:tc>
          <w:tcPr>
            <w:tcW w:w="3021" w:type="dxa"/>
            <w:tcBorders>
              <w:top w:val="dotted" w:sz="4" w:space="0" w:color="auto"/>
              <w:left w:val="dotted" w:sz="4" w:space="0" w:color="auto"/>
              <w:bottom w:val="dotted" w:sz="4" w:space="0" w:color="auto"/>
              <w:right w:val="dotted" w:sz="4" w:space="0" w:color="auto"/>
            </w:tcBorders>
          </w:tcPr>
          <w:p w14:paraId="1BE8D4F4" w14:textId="77777777" w:rsidR="004A6185" w:rsidRPr="00A018E9" w:rsidRDefault="004A6185">
            <w:pPr>
              <w:jc w:val="both"/>
              <w:rPr>
                <w:rFonts w:ascii="Garamond" w:hAnsi="Garamond" w:cstheme="minorHAnsi"/>
                <w:sz w:val="22"/>
                <w:szCs w:val="22"/>
              </w:rPr>
            </w:pPr>
          </w:p>
        </w:tc>
      </w:tr>
      <w:tr w:rsidR="004A6185" w:rsidRPr="00A018E9" w14:paraId="58210D55" w14:textId="77777777" w:rsidTr="004A6185">
        <w:tc>
          <w:tcPr>
            <w:tcW w:w="3020" w:type="dxa"/>
            <w:tcBorders>
              <w:top w:val="dotted" w:sz="4" w:space="0" w:color="auto"/>
              <w:left w:val="dotted" w:sz="4" w:space="0" w:color="auto"/>
              <w:bottom w:val="dotted" w:sz="4" w:space="0" w:color="auto"/>
              <w:right w:val="dotted" w:sz="4" w:space="0" w:color="auto"/>
            </w:tcBorders>
          </w:tcPr>
          <w:p w14:paraId="492778A0" w14:textId="77777777" w:rsidR="004A6185" w:rsidRPr="00A018E9" w:rsidRDefault="004A6185">
            <w:pPr>
              <w:jc w:val="both"/>
              <w:rPr>
                <w:rFonts w:ascii="Garamond" w:hAnsi="Garamond" w:cstheme="minorHAnsi"/>
                <w:sz w:val="22"/>
                <w:szCs w:val="22"/>
              </w:rPr>
            </w:pPr>
          </w:p>
        </w:tc>
        <w:tc>
          <w:tcPr>
            <w:tcW w:w="3020" w:type="dxa"/>
            <w:tcBorders>
              <w:top w:val="dotted" w:sz="4" w:space="0" w:color="auto"/>
              <w:left w:val="dotted" w:sz="4" w:space="0" w:color="auto"/>
              <w:bottom w:val="dotted" w:sz="4" w:space="0" w:color="auto"/>
              <w:right w:val="dotted" w:sz="4" w:space="0" w:color="auto"/>
            </w:tcBorders>
          </w:tcPr>
          <w:p w14:paraId="0A4B7D6D" w14:textId="77777777" w:rsidR="004A6185" w:rsidRPr="00A018E9" w:rsidRDefault="004A6185">
            <w:pPr>
              <w:jc w:val="both"/>
              <w:rPr>
                <w:rFonts w:ascii="Garamond" w:hAnsi="Garamond" w:cstheme="minorHAnsi"/>
                <w:sz w:val="22"/>
                <w:szCs w:val="22"/>
              </w:rPr>
            </w:pPr>
          </w:p>
        </w:tc>
        <w:tc>
          <w:tcPr>
            <w:tcW w:w="3021" w:type="dxa"/>
            <w:tcBorders>
              <w:top w:val="dotted" w:sz="4" w:space="0" w:color="auto"/>
              <w:left w:val="dotted" w:sz="4" w:space="0" w:color="auto"/>
              <w:bottom w:val="dotted" w:sz="4" w:space="0" w:color="auto"/>
              <w:right w:val="dotted" w:sz="4" w:space="0" w:color="auto"/>
            </w:tcBorders>
          </w:tcPr>
          <w:p w14:paraId="0D177646" w14:textId="77777777" w:rsidR="004A6185" w:rsidRPr="00A018E9" w:rsidRDefault="004A6185">
            <w:pPr>
              <w:jc w:val="both"/>
              <w:rPr>
                <w:rFonts w:ascii="Garamond" w:hAnsi="Garamond" w:cstheme="minorHAnsi"/>
                <w:sz w:val="22"/>
                <w:szCs w:val="22"/>
              </w:rPr>
            </w:pPr>
          </w:p>
        </w:tc>
      </w:tr>
      <w:tr w:rsidR="004A6185" w:rsidRPr="00A018E9" w14:paraId="661F275A" w14:textId="77777777" w:rsidTr="004A6185">
        <w:tc>
          <w:tcPr>
            <w:tcW w:w="3020" w:type="dxa"/>
            <w:tcBorders>
              <w:top w:val="dotted" w:sz="4" w:space="0" w:color="auto"/>
              <w:left w:val="dotted" w:sz="4" w:space="0" w:color="auto"/>
              <w:bottom w:val="dotted" w:sz="4" w:space="0" w:color="auto"/>
              <w:right w:val="dotted" w:sz="4" w:space="0" w:color="auto"/>
            </w:tcBorders>
          </w:tcPr>
          <w:p w14:paraId="07094EAC" w14:textId="77777777" w:rsidR="004A6185" w:rsidRPr="00A018E9" w:rsidRDefault="004A6185">
            <w:pPr>
              <w:jc w:val="both"/>
              <w:rPr>
                <w:rFonts w:ascii="Garamond" w:hAnsi="Garamond" w:cstheme="minorHAnsi"/>
                <w:sz w:val="22"/>
                <w:szCs w:val="22"/>
              </w:rPr>
            </w:pPr>
          </w:p>
        </w:tc>
        <w:tc>
          <w:tcPr>
            <w:tcW w:w="3020" w:type="dxa"/>
            <w:tcBorders>
              <w:top w:val="dotted" w:sz="4" w:space="0" w:color="auto"/>
              <w:left w:val="dotted" w:sz="4" w:space="0" w:color="auto"/>
              <w:bottom w:val="dotted" w:sz="4" w:space="0" w:color="auto"/>
              <w:right w:val="dotted" w:sz="4" w:space="0" w:color="auto"/>
            </w:tcBorders>
          </w:tcPr>
          <w:p w14:paraId="0B1BD954" w14:textId="77777777" w:rsidR="004A6185" w:rsidRPr="00A018E9" w:rsidRDefault="004A6185">
            <w:pPr>
              <w:jc w:val="both"/>
              <w:rPr>
                <w:rFonts w:ascii="Garamond" w:hAnsi="Garamond" w:cstheme="minorHAnsi"/>
                <w:sz w:val="22"/>
                <w:szCs w:val="22"/>
              </w:rPr>
            </w:pPr>
          </w:p>
        </w:tc>
        <w:tc>
          <w:tcPr>
            <w:tcW w:w="3021" w:type="dxa"/>
            <w:tcBorders>
              <w:top w:val="dotted" w:sz="4" w:space="0" w:color="auto"/>
              <w:left w:val="dotted" w:sz="4" w:space="0" w:color="auto"/>
              <w:bottom w:val="dotted" w:sz="4" w:space="0" w:color="auto"/>
              <w:right w:val="dotted" w:sz="4" w:space="0" w:color="auto"/>
            </w:tcBorders>
          </w:tcPr>
          <w:p w14:paraId="466D31E0" w14:textId="77777777" w:rsidR="004A6185" w:rsidRPr="00A018E9" w:rsidRDefault="004A6185">
            <w:pPr>
              <w:jc w:val="both"/>
              <w:rPr>
                <w:rFonts w:ascii="Garamond" w:hAnsi="Garamond" w:cstheme="minorHAnsi"/>
                <w:sz w:val="22"/>
                <w:szCs w:val="22"/>
              </w:rPr>
            </w:pPr>
          </w:p>
        </w:tc>
      </w:tr>
    </w:tbl>
    <w:p w14:paraId="5435A4C0" w14:textId="77777777" w:rsidR="004A6185" w:rsidRPr="00A018E9" w:rsidRDefault="004A6185" w:rsidP="004A6185">
      <w:pPr>
        <w:jc w:val="both"/>
        <w:rPr>
          <w:rFonts w:ascii="Garamond" w:hAnsi="Garamond" w:cstheme="minorHAnsi"/>
          <w:b/>
          <w:bCs/>
          <w:sz w:val="22"/>
          <w:szCs w:val="22"/>
        </w:rPr>
      </w:pPr>
    </w:p>
    <w:p w14:paraId="28FE39A9"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b/>
          <w:bCs/>
          <w:sz w:val="22"/>
          <w:szCs w:val="22"/>
        </w:rPr>
        <w:t>IZJAVLJAMO</w:t>
      </w:r>
      <w:r w:rsidRPr="00A018E9">
        <w:rPr>
          <w:rFonts w:ascii="Garamond" w:hAnsi="Garamond" w:cstheme="minorHAnsi"/>
          <w:sz w:val="22"/>
          <w:szCs w:val="22"/>
        </w:rPr>
        <w:t>, da so skladno z določbami zakona, ki ureja gospodarske družbe, povezane družbe z zgoraj navedenim ponudnikom, naslednji gospodarski subjekti:</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19"/>
        <w:gridCol w:w="3020"/>
        <w:gridCol w:w="3021"/>
      </w:tblGrid>
      <w:tr w:rsidR="004A6185" w:rsidRPr="00A018E9" w14:paraId="5DE252DD" w14:textId="77777777" w:rsidTr="004A6185">
        <w:tc>
          <w:tcPr>
            <w:tcW w:w="3020"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3BF6CF0D" w14:textId="77777777" w:rsidR="004A6185" w:rsidRPr="00A018E9" w:rsidRDefault="004A6185">
            <w:pPr>
              <w:jc w:val="both"/>
              <w:rPr>
                <w:rFonts w:ascii="Garamond" w:hAnsi="Garamond" w:cstheme="minorHAnsi"/>
                <w:sz w:val="22"/>
                <w:szCs w:val="22"/>
              </w:rPr>
            </w:pPr>
            <w:proofErr w:type="spellStart"/>
            <w:r w:rsidRPr="00A018E9">
              <w:rPr>
                <w:rFonts w:ascii="Garamond" w:hAnsi="Garamond" w:cstheme="minorHAnsi"/>
                <w:sz w:val="22"/>
                <w:szCs w:val="22"/>
              </w:rPr>
              <w:t>Naziv</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podjetja</w:t>
            </w:r>
            <w:proofErr w:type="spellEnd"/>
          </w:p>
        </w:tc>
        <w:tc>
          <w:tcPr>
            <w:tcW w:w="3020"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06720A94" w14:textId="77777777" w:rsidR="004A6185" w:rsidRPr="00A018E9" w:rsidRDefault="004A6185">
            <w:pPr>
              <w:jc w:val="both"/>
              <w:rPr>
                <w:rFonts w:ascii="Garamond" w:hAnsi="Garamond" w:cstheme="minorHAnsi"/>
                <w:sz w:val="22"/>
                <w:szCs w:val="22"/>
              </w:rPr>
            </w:pPr>
            <w:proofErr w:type="spellStart"/>
            <w:r w:rsidRPr="00A018E9">
              <w:rPr>
                <w:rFonts w:ascii="Garamond" w:hAnsi="Garamond" w:cstheme="minorHAnsi"/>
                <w:sz w:val="22"/>
                <w:szCs w:val="22"/>
              </w:rPr>
              <w:t>Sedež</w:t>
            </w:r>
            <w:proofErr w:type="spellEnd"/>
          </w:p>
        </w:tc>
        <w:tc>
          <w:tcPr>
            <w:tcW w:w="3021"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600C95F9" w14:textId="77777777" w:rsidR="004A6185" w:rsidRPr="00A018E9" w:rsidRDefault="004A6185">
            <w:pPr>
              <w:jc w:val="both"/>
              <w:rPr>
                <w:rFonts w:ascii="Garamond" w:hAnsi="Garamond" w:cstheme="minorHAnsi"/>
                <w:sz w:val="22"/>
                <w:szCs w:val="22"/>
              </w:rPr>
            </w:pPr>
            <w:proofErr w:type="spellStart"/>
            <w:r w:rsidRPr="00A018E9">
              <w:rPr>
                <w:rFonts w:ascii="Garamond" w:hAnsi="Garamond" w:cstheme="minorHAnsi"/>
                <w:sz w:val="22"/>
                <w:szCs w:val="22"/>
              </w:rPr>
              <w:t>Delež</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lastništva</w:t>
            </w:r>
            <w:proofErr w:type="spellEnd"/>
            <w:r w:rsidRPr="00A018E9">
              <w:rPr>
                <w:rFonts w:ascii="Garamond" w:hAnsi="Garamond" w:cstheme="minorHAnsi"/>
                <w:sz w:val="22"/>
                <w:szCs w:val="22"/>
              </w:rPr>
              <w:t xml:space="preserve"> v %</w:t>
            </w:r>
          </w:p>
        </w:tc>
      </w:tr>
      <w:tr w:rsidR="004A6185" w:rsidRPr="00A018E9" w14:paraId="1F545404" w14:textId="77777777" w:rsidTr="004A6185">
        <w:tc>
          <w:tcPr>
            <w:tcW w:w="3020" w:type="dxa"/>
            <w:tcBorders>
              <w:top w:val="dotted" w:sz="4" w:space="0" w:color="auto"/>
              <w:left w:val="dotted" w:sz="4" w:space="0" w:color="auto"/>
              <w:bottom w:val="dotted" w:sz="4" w:space="0" w:color="auto"/>
              <w:right w:val="dotted" w:sz="4" w:space="0" w:color="auto"/>
            </w:tcBorders>
          </w:tcPr>
          <w:p w14:paraId="4E91C738" w14:textId="77777777" w:rsidR="004A6185" w:rsidRPr="00A018E9" w:rsidRDefault="004A6185">
            <w:pPr>
              <w:jc w:val="both"/>
              <w:rPr>
                <w:rFonts w:ascii="Garamond" w:hAnsi="Garamond" w:cstheme="minorHAnsi"/>
                <w:sz w:val="22"/>
                <w:szCs w:val="22"/>
              </w:rPr>
            </w:pPr>
          </w:p>
        </w:tc>
        <w:tc>
          <w:tcPr>
            <w:tcW w:w="3020" w:type="dxa"/>
            <w:tcBorders>
              <w:top w:val="dotted" w:sz="4" w:space="0" w:color="auto"/>
              <w:left w:val="dotted" w:sz="4" w:space="0" w:color="auto"/>
              <w:bottom w:val="dotted" w:sz="4" w:space="0" w:color="auto"/>
              <w:right w:val="dotted" w:sz="4" w:space="0" w:color="auto"/>
            </w:tcBorders>
          </w:tcPr>
          <w:p w14:paraId="49948E81" w14:textId="77777777" w:rsidR="004A6185" w:rsidRPr="00A018E9" w:rsidRDefault="004A6185">
            <w:pPr>
              <w:jc w:val="both"/>
              <w:rPr>
                <w:rFonts w:ascii="Garamond" w:hAnsi="Garamond" w:cstheme="minorHAnsi"/>
                <w:sz w:val="22"/>
                <w:szCs w:val="22"/>
              </w:rPr>
            </w:pPr>
          </w:p>
        </w:tc>
        <w:tc>
          <w:tcPr>
            <w:tcW w:w="3021" w:type="dxa"/>
            <w:tcBorders>
              <w:top w:val="dotted" w:sz="4" w:space="0" w:color="auto"/>
              <w:left w:val="dotted" w:sz="4" w:space="0" w:color="auto"/>
              <w:bottom w:val="dotted" w:sz="4" w:space="0" w:color="auto"/>
              <w:right w:val="dotted" w:sz="4" w:space="0" w:color="auto"/>
            </w:tcBorders>
          </w:tcPr>
          <w:p w14:paraId="632BB890" w14:textId="77777777" w:rsidR="004A6185" w:rsidRPr="00A018E9" w:rsidRDefault="004A6185">
            <w:pPr>
              <w:jc w:val="both"/>
              <w:rPr>
                <w:rFonts w:ascii="Garamond" w:hAnsi="Garamond" w:cstheme="minorHAnsi"/>
                <w:sz w:val="22"/>
                <w:szCs w:val="22"/>
              </w:rPr>
            </w:pPr>
          </w:p>
        </w:tc>
      </w:tr>
      <w:tr w:rsidR="004A6185" w:rsidRPr="00A018E9" w14:paraId="66F6F46A" w14:textId="77777777" w:rsidTr="004A6185">
        <w:tc>
          <w:tcPr>
            <w:tcW w:w="3020" w:type="dxa"/>
            <w:tcBorders>
              <w:top w:val="dotted" w:sz="4" w:space="0" w:color="auto"/>
              <w:left w:val="dotted" w:sz="4" w:space="0" w:color="auto"/>
              <w:bottom w:val="dotted" w:sz="4" w:space="0" w:color="auto"/>
              <w:right w:val="dotted" w:sz="4" w:space="0" w:color="auto"/>
            </w:tcBorders>
          </w:tcPr>
          <w:p w14:paraId="0127DFEB" w14:textId="77777777" w:rsidR="004A6185" w:rsidRPr="00A018E9" w:rsidRDefault="004A6185">
            <w:pPr>
              <w:jc w:val="both"/>
              <w:rPr>
                <w:rFonts w:ascii="Garamond" w:hAnsi="Garamond" w:cstheme="minorHAnsi"/>
                <w:sz w:val="22"/>
                <w:szCs w:val="22"/>
              </w:rPr>
            </w:pPr>
          </w:p>
        </w:tc>
        <w:tc>
          <w:tcPr>
            <w:tcW w:w="3020" w:type="dxa"/>
            <w:tcBorders>
              <w:top w:val="dotted" w:sz="4" w:space="0" w:color="auto"/>
              <w:left w:val="dotted" w:sz="4" w:space="0" w:color="auto"/>
              <w:bottom w:val="dotted" w:sz="4" w:space="0" w:color="auto"/>
              <w:right w:val="dotted" w:sz="4" w:space="0" w:color="auto"/>
            </w:tcBorders>
          </w:tcPr>
          <w:p w14:paraId="71C5F244" w14:textId="77777777" w:rsidR="004A6185" w:rsidRPr="00A018E9" w:rsidRDefault="004A6185">
            <w:pPr>
              <w:jc w:val="both"/>
              <w:rPr>
                <w:rFonts w:ascii="Garamond" w:hAnsi="Garamond" w:cstheme="minorHAnsi"/>
                <w:sz w:val="22"/>
                <w:szCs w:val="22"/>
              </w:rPr>
            </w:pPr>
          </w:p>
        </w:tc>
        <w:tc>
          <w:tcPr>
            <w:tcW w:w="3021" w:type="dxa"/>
            <w:tcBorders>
              <w:top w:val="dotted" w:sz="4" w:space="0" w:color="auto"/>
              <w:left w:val="dotted" w:sz="4" w:space="0" w:color="auto"/>
              <w:bottom w:val="dotted" w:sz="4" w:space="0" w:color="auto"/>
              <w:right w:val="dotted" w:sz="4" w:space="0" w:color="auto"/>
            </w:tcBorders>
          </w:tcPr>
          <w:p w14:paraId="51EC07E0" w14:textId="77777777" w:rsidR="004A6185" w:rsidRPr="00A018E9" w:rsidRDefault="004A6185">
            <w:pPr>
              <w:jc w:val="both"/>
              <w:rPr>
                <w:rFonts w:ascii="Garamond" w:hAnsi="Garamond" w:cstheme="minorHAnsi"/>
                <w:sz w:val="22"/>
                <w:szCs w:val="22"/>
              </w:rPr>
            </w:pPr>
          </w:p>
        </w:tc>
      </w:tr>
      <w:tr w:rsidR="004A6185" w:rsidRPr="00A018E9" w14:paraId="784F41BE" w14:textId="77777777" w:rsidTr="004A6185">
        <w:tc>
          <w:tcPr>
            <w:tcW w:w="3020" w:type="dxa"/>
            <w:tcBorders>
              <w:top w:val="dotted" w:sz="4" w:space="0" w:color="auto"/>
              <w:left w:val="dotted" w:sz="4" w:space="0" w:color="auto"/>
              <w:bottom w:val="dotted" w:sz="4" w:space="0" w:color="auto"/>
              <w:right w:val="dotted" w:sz="4" w:space="0" w:color="auto"/>
            </w:tcBorders>
          </w:tcPr>
          <w:p w14:paraId="2B0B70C2" w14:textId="77777777" w:rsidR="004A6185" w:rsidRPr="00A018E9" w:rsidRDefault="004A6185">
            <w:pPr>
              <w:jc w:val="both"/>
              <w:rPr>
                <w:rFonts w:ascii="Garamond" w:hAnsi="Garamond" w:cstheme="minorHAnsi"/>
                <w:sz w:val="22"/>
                <w:szCs w:val="22"/>
              </w:rPr>
            </w:pPr>
          </w:p>
        </w:tc>
        <w:tc>
          <w:tcPr>
            <w:tcW w:w="3020" w:type="dxa"/>
            <w:tcBorders>
              <w:top w:val="dotted" w:sz="4" w:space="0" w:color="auto"/>
              <w:left w:val="dotted" w:sz="4" w:space="0" w:color="auto"/>
              <w:bottom w:val="dotted" w:sz="4" w:space="0" w:color="auto"/>
              <w:right w:val="dotted" w:sz="4" w:space="0" w:color="auto"/>
            </w:tcBorders>
          </w:tcPr>
          <w:p w14:paraId="70F18BAE" w14:textId="77777777" w:rsidR="004A6185" w:rsidRPr="00A018E9" w:rsidRDefault="004A6185">
            <w:pPr>
              <w:jc w:val="both"/>
              <w:rPr>
                <w:rFonts w:ascii="Garamond" w:hAnsi="Garamond" w:cstheme="minorHAnsi"/>
                <w:sz w:val="22"/>
                <w:szCs w:val="22"/>
              </w:rPr>
            </w:pPr>
          </w:p>
        </w:tc>
        <w:tc>
          <w:tcPr>
            <w:tcW w:w="3021" w:type="dxa"/>
            <w:tcBorders>
              <w:top w:val="dotted" w:sz="4" w:space="0" w:color="auto"/>
              <w:left w:val="dotted" w:sz="4" w:space="0" w:color="auto"/>
              <w:bottom w:val="dotted" w:sz="4" w:space="0" w:color="auto"/>
              <w:right w:val="dotted" w:sz="4" w:space="0" w:color="auto"/>
            </w:tcBorders>
          </w:tcPr>
          <w:p w14:paraId="7D887DCE" w14:textId="77777777" w:rsidR="004A6185" w:rsidRPr="00A018E9" w:rsidRDefault="004A6185">
            <w:pPr>
              <w:jc w:val="both"/>
              <w:rPr>
                <w:rFonts w:ascii="Garamond" w:hAnsi="Garamond" w:cstheme="minorHAnsi"/>
                <w:sz w:val="22"/>
                <w:szCs w:val="22"/>
              </w:rPr>
            </w:pPr>
          </w:p>
        </w:tc>
      </w:tr>
    </w:tbl>
    <w:p w14:paraId="139A043F" w14:textId="77777777" w:rsidR="004A6185" w:rsidRPr="00A018E9" w:rsidRDefault="004A6185" w:rsidP="004A6185">
      <w:pPr>
        <w:jc w:val="both"/>
        <w:rPr>
          <w:rFonts w:ascii="Garamond" w:hAnsi="Garamond" w:cstheme="minorHAnsi"/>
          <w:sz w:val="22"/>
          <w:szCs w:val="22"/>
        </w:rPr>
      </w:pPr>
    </w:p>
    <w:p w14:paraId="16A19FDC"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14:paraId="517E6C86"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S podpisom te izjave jamčimo za točnost in resničnost podatkov ter se zavedamo, da je pogodba v primeru lažne izjave ali neresničnih podatkov o dejstvih v izjavi nična. Zavežemo se, da bomo naročnika obvestili o vsaki spremembi posredovanih podatkov.</w:t>
      </w:r>
    </w:p>
    <w:p w14:paraId="7A1633F5" w14:textId="77777777" w:rsidR="004A6185" w:rsidRPr="00A018E9" w:rsidRDefault="004A6185" w:rsidP="004A6185">
      <w:pPr>
        <w:jc w:val="both"/>
        <w:rPr>
          <w:rFonts w:ascii="Garamond" w:hAnsi="Garamond" w:cstheme="minorHAnsi"/>
          <w:b/>
          <w:bCs/>
          <w:sz w:val="22"/>
          <w:szCs w:val="22"/>
        </w:rPr>
      </w:pPr>
    </w:p>
    <w:p w14:paraId="40D431B2" w14:textId="77777777" w:rsidR="004A6185" w:rsidRPr="00A018E9" w:rsidRDefault="004A6185" w:rsidP="004A6185">
      <w:pPr>
        <w:jc w:val="both"/>
        <w:rPr>
          <w:rFonts w:ascii="Garamond" w:hAnsi="Garamond" w:cstheme="minorHAnsi"/>
          <w:b/>
          <w:bCs/>
          <w:sz w:val="22"/>
          <w:szCs w:val="22"/>
        </w:rPr>
      </w:pPr>
      <w:r w:rsidRPr="00A018E9">
        <w:rPr>
          <w:rFonts w:ascii="Garamond" w:hAnsi="Garamond" w:cstheme="minorHAnsi"/>
          <w:b/>
          <w:bCs/>
          <w:sz w:val="22"/>
          <w:szCs w:val="22"/>
        </w:rPr>
        <w:t>Vse izjave podajamo pod kazensko in materialno odgovornostjo.</w:t>
      </w:r>
    </w:p>
    <w:p w14:paraId="27833E86" w14:textId="77777777" w:rsidR="004A6185" w:rsidRPr="00A018E9" w:rsidRDefault="004A6185" w:rsidP="004A6185">
      <w:pPr>
        <w:spacing w:before="240"/>
        <w:jc w:val="both"/>
        <w:rPr>
          <w:rFonts w:ascii="Garamond" w:hAnsi="Garamond" w:cstheme="minorHAnsi"/>
          <w:sz w:val="22"/>
          <w:szCs w:val="22"/>
        </w:rPr>
      </w:pPr>
    </w:p>
    <w:p w14:paraId="710271BE" w14:textId="77777777" w:rsidR="004A6185" w:rsidRPr="00A018E9" w:rsidRDefault="004A6185" w:rsidP="004A6185">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 xml:space="preserve">Kraj in datum: </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žig:</w:t>
      </w:r>
      <w:r w:rsidRPr="00A018E9">
        <w:rPr>
          <w:rFonts w:ascii="Garamond" w:hAnsi="Garamond" w:cstheme="minorHAnsi"/>
          <w:sz w:val="22"/>
          <w:szCs w:val="22"/>
        </w:rPr>
        <w:tab/>
      </w:r>
      <w:r w:rsidRPr="00A018E9">
        <w:rPr>
          <w:rFonts w:ascii="Garamond" w:hAnsi="Garamond" w:cstheme="minorHAnsi"/>
          <w:sz w:val="22"/>
          <w:szCs w:val="22"/>
        </w:rPr>
        <w:tab/>
        <w:t>Ime in priimek ter podpis odgovorne osebe:</w:t>
      </w:r>
    </w:p>
    <w:p w14:paraId="05D288C7" w14:textId="77777777" w:rsidR="004A6185" w:rsidRPr="00A018E9" w:rsidRDefault="004A6185" w:rsidP="004A6185">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_______________________</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____________________________________</w:t>
      </w:r>
    </w:p>
    <w:p w14:paraId="78D5EC6B" w14:textId="77777777" w:rsidR="004A6185" w:rsidRPr="00A018E9" w:rsidRDefault="004A6185" w:rsidP="004A6185">
      <w:pPr>
        <w:jc w:val="both"/>
        <w:rPr>
          <w:rFonts w:ascii="Garamond" w:hAnsi="Garamond" w:cstheme="minorHAnsi"/>
          <w:sz w:val="22"/>
          <w:szCs w:val="22"/>
        </w:rPr>
      </w:pPr>
    </w:p>
    <w:p w14:paraId="41DBB291" w14:textId="77777777" w:rsidR="004A6185" w:rsidRPr="00A018E9" w:rsidRDefault="004A6185" w:rsidP="004A6185">
      <w:pPr>
        <w:jc w:val="both"/>
        <w:rPr>
          <w:rFonts w:ascii="Garamond" w:hAnsi="Garamond" w:cstheme="minorHAnsi"/>
          <w:sz w:val="22"/>
          <w:szCs w:val="22"/>
        </w:rPr>
      </w:pPr>
    </w:p>
    <w:p w14:paraId="245E3B85" w14:textId="77777777" w:rsidR="004A6185" w:rsidRPr="00A018E9" w:rsidRDefault="004A6185" w:rsidP="004A6185">
      <w:pPr>
        <w:jc w:val="both"/>
        <w:rPr>
          <w:rFonts w:ascii="Garamond" w:hAnsi="Garamond" w:cstheme="minorHAnsi"/>
          <w:sz w:val="22"/>
          <w:szCs w:val="22"/>
        </w:rPr>
      </w:pPr>
    </w:p>
    <w:p w14:paraId="4E1E24CC" w14:textId="77777777" w:rsidR="004A6185" w:rsidRPr="00A018E9" w:rsidRDefault="004A6185" w:rsidP="004A6185">
      <w:pPr>
        <w:jc w:val="both"/>
        <w:rPr>
          <w:rFonts w:ascii="Garamond" w:hAnsi="Garamond" w:cstheme="minorHAnsi"/>
          <w:sz w:val="22"/>
          <w:szCs w:val="22"/>
        </w:rPr>
      </w:pPr>
    </w:p>
    <w:p w14:paraId="75768AE3" w14:textId="77777777" w:rsidR="004A6185" w:rsidRPr="00A018E9" w:rsidRDefault="004A6185" w:rsidP="004A6185">
      <w:pPr>
        <w:jc w:val="both"/>
        <w:rPr>
          <w:rFonts w:ascii="Garamond" w:hAnsi="Garamond" w:cstheme="minorHAnsi"/>
          <w:sz w:val="22"/>
          <w:szCs w:val="22"/>
        </w:rPr>
      </w:pPr>
    </w:p>
    <w:p w14:paraId="5FBB0C11" w14:textId="77777777" w:rsidR="004A6185" w:rsidRPr="00A018E9" w:rsidRDefault="004A6185" w:rsidP="004A6185">
      <w:pPr>
        <w:jc w:val="both"/>
        <w:rPr>
          <w:rFonts w:ascii="Garamond" w:hAnsi="Garamond" w:cstheme="minorHAnsi"/>
          <w:sz w:val="22"/>
          <w:szCs w:val="22"/>
        </w:rPr>
      </w:pPr>
    </w:p>
    <w:p w14:paraId="25CACDB5" w14:textId="77777777" w:rsidR="004A6185" w:rsidRPr="00A018E9" w:rsidRDefault="004A6185" w:rsidP="004A6185">
      <w:pPr>
        <w:jc w:val="both"/>
        <w:rPr>
          <w:rFonts w:ascii="Garamond" w:hAnsi="Garamond" w:cstheme="minorHAnsi"/>
          <w:sz w:val="22"/>
          <w:szCs w:val="22"/>
        </w:rPr>
      </w:pPr>
    </w:p>
    <w:p w14:paraId="704250F3" w14:textId="77777777" w:rsidR="004A6185" w:rsidRPr="00A018E9" w:rsidRDefault="004A6185" w:rsidP="004A6185">
      <w:pPr>
        <w:jc w:val="both"/>
        <w:rPr>
          <w:rFonts w:ascii="Garamond" w:hAnsi="Garamond" w:cstheme="minorHAnsi"/>
          <w:sz w:val="22"/>
          <w:szCs w:val="22"/>
        </w:rPr>
      </w:pPr>
    </w:p>
    <w:p w14:paraId="3B285CF5" w14:textId="77777777" w:rsidR="004A6185" w:rsidRPr="00A018E9" w:rsidRDefault="004A6185" w:rsidP="004A6185">
      <w:pPr>
        <w:jc w:val="both"/>
        <w:rPr>
          <w:rFonts w:ascii="Garamond" w:hAnsi="Garamond" w:cstheme="minorHAnsi"/>
          <w:sz w:val="22"/>
          <w:szCs w:val="22"/>
        </w:rPr>
      </w:pPr>
    </w:p>
    <w:p w14:paraId="16830563" w14:textId="77777777" w:rsidR="004A6185" w:rsidRPr="00A018E9" w:rsidRDefault="004A6185" w:rsidP="004A6185">
      <w:pPr>
        <w:jc w:val="both"/>
        <w:rPr>
          <w:rFonts w:ascii="Garamond" w:hAnsi="Garamond" w:cstheme="minorHAnsi"/>
          <w:sz w:val="22"/>
          <w:szCs w:val="22"/>
        </w:rPr>
      </w:pPr>
    </w:p>
    <w:p w14:paraId="3B726D66" w14:textId="77777777" w:rsidR="004A6185" w:rsidRPr="00A018E9" w:rsidRDefault="004A6185" w:rsidP="004A6185">
      <w:pPr>
        <w:jc w:val="both"/>
        <w:rPr>
          <w:rFonts w:ascii="Garamond" w:hAnsi="Garamond" w:cstheme="minorHAnsi"/>
          <w:sz w:val="22"/>
          <w:szCs w:val="22"/>
        </w:rPr>
      </w:pPr>
    </w:p>
    <w:p w14:paraId="2FDBB201" w14:textId="77777777" w:rsidR="004A6185" w:rsidRPr="00A018E9" w:rsidRDefault="004A6185" w:rsidP="004A6185">
      <w:pPr>
        <w:jc w:val="both"/>
        <w:rPr>
          <w:rFonts w:ascii="Garamond" w:hAnsi="Garamond" w:cstheme="minorHAnsi"/>
          <w:sz w:val="22"/>
          <w:szCs w:val="22"/>
        </w:rPr>
      </w:pPr>
    </w:p>
    <w:p w14:paraId="1A48A2F0" w14:textId="77777777" w:rsidR="004A6185" w:rsidRPr="00A018E9" w:rsidRDefault="004A6185" w:rsidP="004A6185">
      <w:pPr>
        <w:jc w:val="both"/>
        <w:rPr>
          <w:rFonts w:ascii="Garamond" w:hAnsi="Garamond" w:cstheme="minorHAnsi"/>
          <w:sz w:val="22"/>
          <w:szCs w:val="22"/>
        </w:rPr>
      </w:pPr>
    </w:p>
    <w:p w14:paraId="6F9F8B1B" w14:textId="77777777" w:rsidR="004A6185" w:rsidRPr="00A018E9" w:rsidRDefault="004A6185" w:rsidP="004A6185">
      <w:pPr>
        <w:jc w:val="both"/>
        <w:rPr>
          <w:rFonts w:ascii="Garamond" w:hAnsi="Garamond" w:cstheme="minorHAnsi"/>
          <w:sz w:val="22"/>
          <w:szCs w:val="22"/>
        </w:rPr>
      </w:pPr>
    </w:p>
    <w:p w14:paraId="56A8744E" w14:textId="77777777" w:rsidR="004A6185" w:rsidRPr="00A018E9" w:rsidRDefault="004A6185" w:rsidP="004A6185">
      <w:pPr>
        <w:jc w:val="both"/>
        <w:rPr>
          <w:rFonts w:ascii="Garamond" w:hAnsi="Garamond" w:cstheme="minorHAnsi"/>
          <w:sz w:val="22"/>
          <w:szCs w:val="22"/>
        </w:rPr>
      </w:pPr>
    </w:p>
    <w:p w14:paraId="1782CAF3" w14:textId="77777777" w:rsidR="004A6185" w:rsidRPr="00A018E9" w:rsidRDefault="004A6185" w:rsidP="004A6185">
      <w:pPr>
        <w:jc w:val="both"/>
        <w:rPr>
          <w:rFonts w:ascii="Garamond" w:hAnsi="Garamond" w:cstheme="minorHAnsi"/>
          <w:sz w:val="22"/>
          <w:szCs w:val="22"/>
        </w:rPr>
      </w:pPr>
    </w:p>
    <w:p w14:paraId="0FB0945D" w14:textId="77777777" w:rsidR="004A6185" w:rsidRPr="00A018E9" w:rsidRDefault="004A6185" w:rsidP="004A6185">
      <w:pPr>
        <w:jc w:val="both"/>
        <w:rPr>
          <w:rFonts w:ascii="Garamond" w:hAnsi="Garamond" w:cstheme="minorHAnsi"/>
          <w:sz w:val="22"/>
          <w:szCs w:val="22"/>
        </w:rPr>
      </w:pPr>
    </w:p>
    <w:p w14:paraId="04385D39" w14:textId="77777777" w:rsidR="004A6185" w:rsidRPr="00A018E9" w:rsidRDefault="004A6185" w:rsidP="004A6185">
      <w:pPr>
        <w:jc w:val="both"/>
        <w:rPr>
          <w:rFonts w:ascii="Garamond" w:hAnsi="Garamond" w:cstheme="minorHAnsi"/>
          <w:sz w:val="22"/>
          <w:szCs w:val="22"/>
        </w:rPr>
      </w:pPr>
    </w:p>
    <w:p w14:paraId="015D1858" w14:textId="77777777" w:rsidR="004A6185" w:rsidRPr="00A018E9" w:rsidRDefault="004A6185" w:rsidP="004A6185">
      <w:pPr>
        <w:jc w:val="both"/>
        <w:rPr>
          <w:rFonts w:ascii="Garamond" w:hAnsi="Garamond" w:cstheme="minorHAnsi"/>
          <w:sz w:val="22"/>
          <w:szCs w:val="22"/>
        </w:rPr>
      </w:pPr>
    </w:p>
    <w:p w14:paraId="6B7BAA21" w14:textId="77777777" w:rsidR="004A6185" w:rsidRPr="00A018E9" w:rsidRDefault="004A6185" w:rsidP="004A6185">
      <w:pPr>
        <w:jc w:val="both"/>
        <w:rPr>
          <w:rFonts w:ascii="Garamond" w:hAnsi="Garamond" w:cstheme="minorHAnsi"/>
          <w:sz w:val="22"/>
          <w:szCs w:val="22"/>
        </w:rPr>
      </w:pPr>
    </w:p>
    <w:p w14:paraId="023A9CBE" w14:textId="77777777"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b/>
          <w:bCs/>
          <w:i/>
          <w:iCs/>
          <w:color w:val="7F7F7F" w:themeColor="text1" w:themeTint="80"/>
          <w:sz w:val="22"/>
          <w:szCs w:val="22"/>
        </w:rPr>
        <w:lastRenderedPageBreak/>
        <w:t>NAVODILO</w:t>
      </w:r>
      <w:r w:rsidRPr="00A018E9">
        <w:rPr>
          <w:rFonts w:ascii="Garamond" w:hAnsi="Garamond" w:cstheme="minorHAnsi"/>
          <w:i/>
          <w:iCs/>
          <w:color w:val="7F7F7F" w:themeColor="text1" w:themeTint="80"/>
          <w:sz w:val="22"/>
          <w:szCs w:val="22"/>
        </w:rPr>
        <w:t>: Izjavo izpolni in podpiše ponudnik, kot tudi vsi posamezni člani skupine ponudnikov (partnerji) v primeru skupne ponudbe, vsi podizvajalci (če ponudnik izvaja javno naročilo s podizvajalci) ter vsi gospodarski subjekti, katerih zmogljivosti uporablja ponudnik. V primeru več podatkov, se predloži nov obrazec z navedenimi preostalimi podatki.</w:t>
      </w:r>
    </w:p>
    <w:p w14:paraId="1D9BE17E" w14:textId="77777777"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b/>
          <w:bCs/>
          <w:i/>
          <w:iCs/>
          <w:color w:val="7F7F7F" w:themeColor="text1" w:themeTint="80"/>
          <w:sz w:val="22"/>
          <w:szCs w:val="22"/>
        </w:rPr>
        <w:t>OPOMBA</w:t>
      </w:r>
      <w:r w:rsidRPr="00A018E9">
        <w:rPr>
          <w:rFonts w:ascii="Garamond" w:hAnsi="Garamond" w:cstheme="minorHAnsi"/>
          <w:i/>
          <w:iCs/>
          <w:color w:val="7F7F7F" w:themeColor="text1" w:themeTint="80"/>
          <w:sz w:val="22"/>
          <w:szCs w:val="22"/>
        </w:rPr>
        <w:t>: V skladu z odgovorom Komisije za preprečevanje korupcije na vprašanje št. 214 z dne 23.2.2012 v zadevi pod št. 0672-1/2012-39 (objavljeno na spletni strani https://www.kpk-rs.si/sl/pogosta-vprasanja,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w:t>
      </w:r>
    </w:p>
    <w:p w14:paraId="002668A9" w14:textId="77777777" w:rsidR="004A6185" w:rsidRPr="00A018E9" w:rsidRDefault="004A6185" w:rsidP="004A6185">
      <w:pPr>
        <w:spacing w:before="0" w:after="160"/>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br w:type="page"/>
      </w:r>
    </w:p>
    <w:p w14:paraId="5C89C341" w14:textId="712C7D59" w:rsidR="004A6185" w:rsidRPr="00A018E9" w:rsidRDefault="004A6185" w:rsidP="004A6185">
      <w:pPr>
        <w:tabs>
          <w:tab w:val="left" w:pos="1224"/>
        </w:tabs>
        <w:spacing w:before="0"/>
        <w:jc w:val="both"/>
        <w:rPr>
          <w:rFonts w:ascii="Garamond" w:hAnsi="Garamond" w:cstheme="minorHAnsi"/>
          <w:b/>
          <w:bCs/>
          <w:sz w:val="22"/>
          <w:szCs w:val="22"/>
          <w:shd w:val="clear" w:color="auto" w:fill="D9E2F3" w:themeFill="accent5" w:themeFillTint="33"/>
        </w:rPr>
      </w:pPr>
      <w:r w:rsidRPr="00A018E9">
        <w:rPr>
          <w:rFonts w:ascii="Garamond" w:hAnsi="Garamond" w:cstheme="minorHAnsi"/>
          <w:b/>
          <w:bCs/>
          <w:sz w:val="22"/>
          <w:szCs w:val="22"/>
          <w:shd w:val="clear" w:color="auto" w:fill="D9E2F3" w:themeFill="accent5" w:themeFillTint="33"/>
        </w:rPr>
        <w:lastRenderedPageBreak/>
        <w:t>IZJAVA O NEPOVEZANOSTI</w:t>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0004334C" w:rsidRPr="00A018E9">
        <w:rPr>
          <w:rFonts w:ascii="Garamond" w:hAnsi="Garamond" w:cstheme="minorHAnsi"/>
          <w:b/>
          <w:bCs/>
          <w:sz w:val="22"/>
          <w:szCs w:val="22"/>
          <w:shd w:val="clear" w:color="auto" w:fill="D9E2F3" w:themeFill="accent5" w:themeFillTint="33"/>
        </w:rPr>
        <w:t>Obrazec 7</w:t>
      </w:r>
      <w:r w:rsidRPr="00A018E9">
        <w:rPr>
          <w:rFonts w:ascii="Garamond" w:hAnsi="Garamond" w:cstheme="minorHAnsi"/>
          <w:b/>
          <w:bCs/>
          <w:sz w:val="22"/>
          <w:szCs w:val="22"/>
          <w:shd w:val="clear" w:color="auto" w:fill="D9E2F3" w:themeFill="accent5" w:themeFillTint="33"/>
        </w:rPr>
        <w:tab/>
        <w:t xml:space="preserve">                                   </w:t>
      </w:r>
    </w:p>
    <w:p w14:paraId="2C1486BB" w14:textId="77777777" w:rsidR="004A6185" w:rsidRPr="00A018E9" w:rsidRDefault="004A6185" w:rsidP="004A6185">
      <w:pPr>
        <w:jc w:val="both"/>
        <w:rPr>
          <w:rFonts w:ascii="Garamond" w:hAnsi="Garamond" w:cstheme="minorHAnsi"/>
          <w:sz w:val="22"/>
          <w:szCs w:val="22"/>
        </w:rPr>
      </w:pPr>
    </w:p>
    <w:p w14:paraId="2A818E4C" w14:textId="1BE8CA12" w:rsidR="004A6185" w:rsidRPr="00A018E9" w:rsidRDefault="004A6185" w:rsidP="002D667C">
      <w:pPr>
        <w:jc w:val="both"/>
        <w:rPr>
          <w:rFonts w:ascii="Garamond" w:hAnsi="Garamond" w:cstheme="minorHAnsi"/>
          <w:b/>
          <w:color w:val="FF0000"/>
          <w:sz w:val="22"/>
          <w:szCs w:val="22"/>
        </w:rPr>
      </w:pPr>
      <w:r w:rsidRPr="00A018E9">
        <w:rPr>
          <w:rFonts w:ascii="Garamond" w:hAnsi="Garamond" w:cstheme="minorHAnsi"/>
          <w:b/>
          <w:sz w:val="22"/>
          <w:szCs w:val="22"/>
        </w:rPr>
        <w:t xml:space="preserve">V zvezi z javnim naročilom za dobavo </w:t>
      </w:r>
      <w:r w:rsidRPr="00A018E9">
        <w:rPr>
          <w:rFonts w:ascii="Garamond" w:hAnsi="Garamond" w:cstheme="minorHAnsi"/>
          <w:b/>
          <w:color w:val="000000"/>
          <w:sz w:val="22"/>
          <w:szCs w:val="22"/>
        </w:rPr>
        <w:t xml:space="preserve">raziskovalne opreme </w:t>
      </w:r>
      <w:r w:rsidRPr="00A018E9">
        <w:rPr>
          <w:rFonts w:ascii="Garamond" w:hAnsi="Garamond" w:cstheme="minorHAnsi"/>
          <w:b/>
          <w:sz w:val="22"/>
          <w:szCs w:val="22"/>
        </w:rPr>
        <w:t>»</w:t>
      </w:r>
      <w:r w:rsidR="007F1AE3" w:rsidRPr="00A018E9">
        <w:rPr>
          <w:rFonts w:ascii="Garamond" w:hAnsi="Garamond" w:cstheme="minorHAnsi"/>
          <w:b/>
          <w:sz w:val="22"/>
          <w:szCs w:val="22"/>
        </w:rPr>
        <w:t xml:space="preserve">BLI – </w:t>
      </w:r>
      <w:proofErr w:type="spellStart"/>
      <w:r w:rsidR="007F1AE3" w:rsidRPr="00A018E9">
        <w:rPr>
          <w:rFonts w:ascii="Garamond" w:hAnsi="Garamond" w:cstheme="minorHAnsi"/>
          <w:b/>
          <w:sz w:val="22"/>
          <w:szCs w:val="22"/>
        </w:rPr>
        <w:t>dvokanalna</w:t>
      </w:r>
      <w:proofErr w:type="spellEnd"/>
      <w:r w:rsidR="007F1AE3" w:rsidRPr="00A018E9">
        <w:rPr>
          <w:rFonts w:ascii="Garamond" w:hAnsi="Garamond" w:cstheme="minorHAnsi"/>
          <w:b/>
          <w:sz w:val="22"/>
          <w:szCs w:val="22"/>
        </w:rPr>
        <w:t xml:space="preserve"> aparatura za </w:t>
      </w:r>
      <w:proofErr w:type="spellStart"/>
      <w:r w:rsidR="007F1AE3" w:rsidRPr="00A018E9">
        <w:rPr>
          <w:rFonts w:ascii="Garamond" w:hAnsi="Garamond" w:cstheme="minorHAnsi"/>
          <w:b/>
          <w:sz w:val="22"/>
          <w:szCs w:val="22"/>
        </w:rPr>
        <w:t>bio</w:t>
      </w:r>
      <w:proofErr w:type="spellEnd"/>
      <w:r w:rsidR="007F1AE3" w:rsidRPr="00A018E9">
        <w:rPr>
          <w:rFonts w:ascii="Garamond" w:hAnsi="Garamond" w:cstheme="minorHAnsi"/>
          <w:b/>
          <w:sz w:val="22"/>
          <w:szCs w:val="22"/>
        </w:rPr>
        <w:t xml:space="preserve">-plastno </w:t>
      </w:r>
      <w:proofErr w:type="spellStart"/>
      <w:r w:rsidR="007F1AE3" w:rsidRPr="00A018E9">
        <w:rPr>
          <w:rFonts w:ascii="Garamond" w:hAnsi="Garamond" w:cstheme="minorHAnsi"/>
          <w:b/>
          <w:sz w:val="22"/>
          <w:szCs w:val="22"/>
        </w:rPr>
        <w:t>interferometrijo</w:t>
      </w:r>
      <w:proofErr w:type="spellEnd"/>
      <w:r w:rsidR="007F1AE3" w:rsidRPr="00A018E9">
        <w:rPr>
          <w:rFonts w:ascii="Garamond" w:hAnsi="Garamond" w:cstheme="minorHAnsi"/>
          <w:b/>
          <w:sz w:val="22"/>
          <w:szCs w:val="22"/>
        </w:rPr>
        <w:t xml:space="preserve"> (</w:t>
      </w:r>
      <w:proofErr w:type="spellStart"/>
      <w:r w:rsidR="007F1AE3" w:rsidRPr="00A018E9">
        <w:rPr>
          <w:rFonts w:ascii="Garamond" w:hAnsi="Garamond" w:cstheme="minorHAnsi"/>
          <w:b/>
          <w:sz w:val="22"/>
          <w:szCs w:val="22"/>
        </w:rPr>
        <w:t>bio-layer</w:t>
      </w:r>
      <w:proofErr w:type="spellEnd"/>
      <w:r w:rsidR="007F1AE3" w:rsidRPr="00A018E9">
        <w:rPr>
          <w:rFonts w:ascii="Garamond" w:hAnsi="Garamond" w:cstheme="minorHAnsi"/>
          <w:b/>
          <w:sz w:val="22"/>
          <w:szCs w:val="22"/>
        </w:rPr>
        <w:t xml:space="preserve"> </w:t>
      </w:r>
      <w:proofErr w:type="spellStart"/>
      <w:r w:rsidR="007F1AE3" w:rsidRPr="00A018E9">
        <w:rPr>
          <w:rFonts w:ascii="Garamond" w:hAnsi="Garamond" w:cstheme="minorHAnsi"/>
          <w:b/>
          <w:sz w:val="22"/>
          <w:szCs w:val="22"/>
        </w:rPr>
        <w:t>interferometry</w:t>
      </w:r>
      <w:proofErr w:type="spellEnd"/>
      <w:r w:rsidR="007F1AE3" w:rsidRPr="00A018E9">
        <w:rPr>
          <w:rFonts w:ascii="Garamond" w:hAnsi="Garamond" w:cstheme="minorHAnsi"/>
          <w:b/>
          <w:sz w:val="22"/>
          <w:szCs w:val="22"/>
        </w:rPr>
        <w:t xml:space="preserve">) z ustreznimi </w:t>
      </w:r>
      <w:proofErr w:type="spellStart"/>
      <w:r w:rsidR="007F1AE3" w:rsidRPr="00A018E9">
        <w:rPr>
          <w:rFonts w:ascii="Garamond" w:hAnsi="Garamond" w:cstheme="minorHAnsi"/>
          <w:b/>
          <w:sz w:val="22"/>
          <w:szCs w:val="22"/>
        </w:rPr>
        <w:t>biosenzorji</w:t>
      </w:r>
      <w:proofErr w:type="spellEnd"/>
      <w:r w:rsidRPr="00A018E9">
        <w:rPr>
          <w:rFonts w:ascii="Garamond" w:hAnsi="Garamond" w:cstheme="minorHAnsi"/>
          <w:b/>
          <w:sz w:val="22"/>
          <w:szCs w:val="22"/>
        </w:rPr>
        <w:t>«</w:t>
      </w:r>
    </w:p>
    <w:p w14:paraId="473CD5B2" w14:textId="77777777" w:rsidR="004A6185" w:rsidRPr="00A018E9" w:rsidRDefault="004A6185" w:rsidP="004A6185">
      <w:pPr>
        <w:spacing w:before="0"/>
        <w:jc w:val="both"/>
        <w:rPr>
          <w:rFonts w:ascii="Garamond" w:hAnsi="Garamond" w:cstheme="minorHAnsi"/>
          <w:color w:val="FF0000"/>
          <w:sz w:val="22"/>
          <w:szCs w:val="22"/>
        </w:rPr>
      </w:pPr>
    </w:p>
    <w:p w14:paraId="03DEF093" w14:textId="77777777" w:rsidR="004A6185" w:rsidRPr="00A018E9" w:rsidRDefault="004A6185" w:rsidP="004A6185">
      <w:pPr>
        <w:spacing w:before="0"/>
        <w:jc w:val="both"/>
        <w:rPr>
          <w:rFonts w:ascii="Garamond" w:hAnsi="Garamond" w:cstheme="minorHAnsi"/>
          <w:sz w:val="22"/>
          <w:szCs w:val="22"/>
        </w:rPr>
      </w:pPr>
      <w:r w:rsidRPr="00A018E9">
        <w:rPr>
          <w:rFonts w:ascii="Garamond" w:hAnsi="Garamond" w:cstheme="minorHAnsi"/>
          <w:sz w:val="22"/>
          <w:szCs w:val="22"/>
        </w:rPr>
        <w:t xml:space="preserve">podpisani  _________________________________________________________________________________ </w:t>
      </w:r>
    </w:p>
    <w:p w14:paraId="1ABFE1E4" w14:textId="77777777"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t>(navedba imena in priimka odgovorne osebe ponudnika/partnerja)</w:t>
      </w:r>
    </w:p>
    <w:p w14:paraId="4E499AEE" w14:textId="77777777" w:rsidR="004A6185" w:rsidRPr="00A018E9" w:rsidRDefault="004A6185" w:rsidP="004A6185">
      <w:pPr>
        <w:spacing w:before="0"/>
        <w:jc w:val="both"/>
        <w:rPr>
          <w:rFonts w:ascii="Garamond" w:hAnsi="Garamond" w:cstheme="minorHAnsi"/>
          <w:i/>
          <w:iCs/>
          <w:color w:val="7F7F7F" w:themeColor="text1" w:themeTint="80"/>
          <w:sz w:val="22"/>
          <w:szCs w:val="22"/>
        </w:rPr>
      </w:pPr>
    </w:p>
    <w:p w14:paraId="78C971A7" w14:textId="77777777" w:rsidR="004A6185" w:rsidRPr="00A018E9" w:rsidRDefault="004A6185" w:rsidP="004A6185">
      <w:pPr>
        <w:spacing w:before="0"/>
        <w:jc w:val="both"/>
        <w:rPr>
          <w:rFonts w:ascii="Garamond" w:hAnsi="Garamond" w:cstheme="minorHAnsi"/>
          <w:sz w:val="22"/>
          <w:szCs w:val="22"/>
        </w:rPr>
      </w:pPr>
    </w:p>
    <w:p w14:paraId="631A01A9" w14:textId="77777777" w:rsidR="004A6185" w:rsidRPr="00A018E9" w:rsidRDefault="004A6185" w:rsidP="004A6185">
      <w:pPr>
        <w:spacing w:before="0"/>
        <w:jc w:val="both"/>
        <w:rPr>
          <w:rFonts w:ascii="Garamond" w:hAnsi="Garamond" w:cstheme="minorHAnsi"/>
          <w:b/>
          <w:bCs/>
          <w:sz w:val="22"/>
          <w:szCs w:val="22"/>
        </w:rPr>
      </w:pPr>
      <w:r w:rsidRPr="00A018E9">
        <w:rPr>
          <w:rFonts w:ascii="Garamond" w:hAnsi="Garamond" w:cstheme="minorHAnsi"/>
          <w:b/>
          <w:bCs/>
          <w:sz w:val="22"/>
          <w:szCs w:val="22"/>
        </w:rPr>
        <w:t xml:space="preserve">izjavljam, da poslovni subjekt </w:t>
      </w:r>
    </w:p>
    <w:p w14:paraId="77BEA31B" w14:textId="77777777" w:rsidR="004A6185" w:rsidRPr="00A018E9" w:rsidRDefault="004A6185" w:rsidP="004A6185">
      <w:pPr>
        <w:spacing w:before="0"/>
        <w:jc w:val="both"/>
        <w:rPr>
          <w:rFonts w:ascii="Garamond" w:hAnsi="Garamond" w:cstheme="minorHAnsi"/>
          <w:b/>
          <w:bCs/>
          <w:sz w:val="22"/>
          <w:szCs w:val="22"/>
        </w:rPr>
      </w:pPr>
    </w:p>
    <w:p w14:paraId="67844688" w14:textId="46F251A5" w:rsidR="004A6185" w:rsidRPr="00A018E9" w:rsidRDefault="004A6185" w:rsidP="004A6185">
      <w:pPr>
        <w:spacing w:before="0" w:line="360" w:lineRule="auto"/>
        <w:jc w:val="both"/>
        <w:rPr>
          <w:rFonts w:ascii="Garamond" w:hAnsi="Garamond" w:cstheme="minorHAnsi"/>
          <w:sz w:val="22"/>
          <w:szCs w:val="22"/>
        </w:rPr>
      </w:pPr>
      <w:r w:rsidRPr="00A018E9">
        <w:rPr>
          <w:rFonts w:ascii="Garamond" w:hAnsi="Garamond" w:cstheme="minorHAnsi"/>
          <w:sz w:val="22"/>
          <w:szCs w:val="22"/>
        </w:rPr>
        <w:t>__________________________________________________________________________________</w:t>
      </w:r>
    </w:p>
    <w:p w14:paraId="5892B5D5" w14:textId="68DA8FA9" w:rsidR="004A6185" w:rsidRPr="00A018E9" w:rsidRDefault="004A6185" w:rsidP="004A6185">
      <w:pPr>
        <w:spacing w:before="0" w:line="360" w:lineRule="auto"/>
        <w:jc w:val="both"/>
        <w:rPr>
          <w:rFonts w:ascii="Garamond" w:hAnsi="Garamond" w:cstheme="minorHAnsi"/>
          <w:sz w:val="22"/>
          <w:szCs w:val="22"/>
        </w:rPr>
      </w:pPr>
      <w:r w:rsidRPr="00A018E9">
        <w:rPr>
          <w:rFonts w:ascii="Garamond" w:hAnsi="Garamond" w:cstheme="minorHAnsi"/>
          <w:sz w:val="22"/>
          <w:szCs w:val="22"/>
        </w:rPr>
        <w:t>__________________________________________________________________________________</w:t>
      </w:r>
    </w:p>
    <w:p w14:paraId="0F5691D6" w14:textId="77777777"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t>(navedba poslovnega subjekta naj vsebuje naziv (firma) poslovnega subjekta kot izhaja iz uradnih evidenc, matično številko in ID številko za DDV)</w:t>
      </w:r>
    </w:p>
    <w:p w14:paraId="07256FF9" w14:textId="77777777" w:rsidR="004A6185" w:rsidRPr="00A018E9" w:rsidRDefault="004A6185" w:rsidP="004A6185">
      <w:pPr>
        <w:jc w:val="both"/>
        <w:rPr>
          <w:rFonts w:ascii="Garamond" w:hAnsi="Garamond" w:cstheme="minorHAnsi"/>
          <w:sz w:val="22"/>
          <w:szCs w:val="22"/>
        </w:rPr>
      </w:pPr>
    </w:p>
    <w:p w14:paraId="424563E5"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ni povezan s funkcionarji, ki v naročniku Fakulteti za kemijo in kemijsko tehnologijo, Univerze v Ljubljani, Večna pot 113, 1000 Ljubljana, opravljajo funkcijo in po mojem vedenju tudi ne z njihovimi družinskimi člani, na način določen v prvem odstavku 35. člena Zakona o integriteti in preprečevanju korupcije (</w:t>
      </w:r>
      <w:proofErr w:type="spellStart"/>
      <w:r w:rsidRPr="00A018E9">
        <w:rPr>
          <w:rFonts w:ascii="Garamond" w:hAnsi="Garamond" w:cstheme="minorHAnsi"/>
          <w:sz w:val="22"/>
          <w:szCs w:val="22"/>
        </w:rPr>
        <w:t>ZIntPK</w:t>
      </w:r>
      <w:proofErr w:type="spellEnd"/>
      <w:r w:rsidRPr="00A018E9">
        <w:rPr>
          <w:rFonts w:ascii="Garamond" w:hAnsi="Garamond" w:cstheme="minorHAnsi"/>
          <w:sz w:val="22"/>
          <w:szCs w:val="22"/>
        </w:rPr>
        <w:t xml:space="preserve">; Uradni list RS, št. </w:t>
      </w:r>
      <w:hyperlink r:id="rId17" w:tgtFrame="_blank" w:tooltip="Zakon o integriteti in preprečevanju korupcije (uradno prečiščeno besedilo)" w:history="1">
        <w:r w:rsidRPr="00A018E9">
          <w:rPr>
            <w:rStyle w:val="Hyperlink"/>
            <w:rFonts w:ascii="Garamond" w:hAnsi="Garamond" w:cstheme="minorHAnsi"/>
            <w:sz w:val="22"/>
            <w:szCs w:val="22"/>
          </w:rPr>
          <w:t>69/11</w:t>
        </w:r>
      </w:hyperlink>
      <w:r w:rsidRPr="00A018E9">
        <w:rPr>
          <w:rFonts w:ascii="Garamond" w:hAnsi="Garamond" w:cstheme="minorHAnsi"/>
          <w:sz w:val="22"/>
          <w:szCs w:val="22"/>
        </w:rPr>
        <w:t xml:space="preserve">, </w:t>
      </w:r>
      <w:hyperlink r:id="rId18" w:tgtFrame="_blank" w:tooltip="Zakon o spremembah in dopolnitvah Zakona o integriteti in preprečevanju korupcije" w:history="1">
        <w:r w:rsidRPr="00A018E9">
          <w:rPr>
            <w:rStyle w:val="Hyperlink"/>
            <w:rFonts w:ascii="Garamond" w:hAnsi="Garamond" w:cstheme="minorHAnsi"/>
            <w:sz w:val="22"/>
            <w:szCs w:val="22"/>
          </w:rPr>
          <w:t>158/20</w:t>
        </w:r>
      </w:hyperlink>
      <w:r w:rsidRPr="00A018E9">
        <w:rPr>
          <w:rFonts w:ascii="Garamond" w:hAnsi="Garamond" w:cstheme="minorHAnsi"/>
          <w:sz w:val="22"/>
          <w:szCs w:val="22"/>
        </w:rPr>
        <w:t xml:space="preserve"> in </w:t>
      </w:r>
      <w:hyperlink r:id="rId19" w:tgtFrame="_blank" w:tooltip="Zakon o debirokratizaciji" w:history="1">
        <w:r w:rsidRPr="00A018E9">
          <w:rPr>
            <w:rStyle w:val="Hyperlink"/>
            <w:rFonts w:ascii="Garamond" w:hAnsi="Garamond" w:cstheme="minorHAnsi"/>
            <w:sz w:val="22"/>
            <w:szCs w:val="22"/>
          </w:rPr>
          <w:t>3/22</w:t>
        </w:r>
      </w:hyperlink>
      <w:r w:rsidRPr="00A018E9">
        <w:rPr>
          <w:rFonts w:ascii="Garamond" w:hAnsi="Garamond" w:cstheme="minorHAnsi"/>
          <w:sz w:val="22"/>
          <w:szCs w:val="22"/>
        </w:rPr>
        <w:t xml:space="preserve"> – </w:t>
      </w:r>
      <w:proofErr w:type="spellStart"/>
      <w:r w:rsidRPr="00A018E9">
        <w:rPr>
          <w:rFonts w:ascii="Garamond" w:hAnsi="Garamond" w:cstheme="minorHAnsi"/>
          <w:sz w:val="22"/>
          <w:szCs w:val="22"/>
        </w:rPr>
        <w:t>ZDeb</w:t>
      </w:r>
      <w:proofErr w:type="spellEnd"/>
      <w:r w:rsidRPr="00A018E9">
        <w:rPr>
          <w:rFonts w:ascii="Garamond" w:hAnsi="Garamond" w:cstheme="minorHAnsi"/>
          <w:sz w:val="22"/>
          <w:szCs w:val="22"/>
        </w:rPr>
        <w:t>).</w:t>
      </w:r>
    </w:p>
    <w:p w14:paraId="7B162A1F" w14:textId="77777777" w:rsidR="004A6185" w:rsidRPr="00A018E9" w:rsidRDefault="004A6185" w:rsidP="004A6185">
      <w:pPr>
        <w:jc w:val="both"/>
        <w:rPr>
          <w:rFonts w:ascii="Garamond" w:hAnsi="Garamond" w:cstheme="minorHAnsi"/>
          <w:sz w:val="22"/>
          <w:szCs w:val="22"/>
        </w:rPr>
      </w:pPr>
    </w:p>
    <w:p w14:paraId="1C5AD09D" w14:textId="77777777" w:rsidR="004A6185" w:rsidRPr="00A018E9" w:rsidRDefault="004A6185" w:rsidP="004A6185">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 xml:space="preserve">Kraj in datum: </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žig:</w:t>
      </w:r>
      <w:r w:rsidRPr="00A018E9">
        <w:rPr>
          <w:rFonts w:ascii="Garamond" w:hAnsi="Garamond" w:cstheme="minorHAnsi"/>
          <w:sz w:val="22"/>
          <w:szCs w:val="22"/>
        </w:rPr>
        <w:tab/>
      </w:r>
      <w:r w:rsidRPr="00A018E9">
        <w:rPr>
          <w:rFonts w:ascii="Garamond" w:hAnsi="Garamond" w:cstheme="minorHAnsi"/>
          <w:sz w:val="22"/>
          <w:szCs w:val="22"/>
        </w:rPr>
        <w:tab/>
        <w:t>Ime in priimek ter podpis odgovorne osebe:</w:t>
      </w:r>
    </w:p>
    <w:p w14:paraId="6301D97F" w14:textId="77777777" w:rsidR="004A6185" w:rsidRPr="00A018E9" w:rsidRDefault="004A6185" w:rsidP="004A6185">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_______________________</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____________________________________</w:t>
      </w:r>
    </w:p>
    <w:p w14:paraId="5901BB65" w14:textId="77777777" w:rsidR="004A6185" w:rsidRPr="00A018E9" w:rsidRDefault="004A6185" w:rsidP="004A6185">
      <w:pPr>
        <w:spacing w:before="240"/>
        <w:jc w:val="both"/>
        <w:rPr>
          <w:rFonts w:ascii="Garamond" w:hAnsi="Garamond" w:cstheme="minorHAnsi"/>
          <w:sz w:val="22"/>
          <w:szCs w:val="22"/>
        </w:rPr>
      </w:pPr>
    </w:p>
    <w:p w14:paraId="327EFEDD" w14:textId="77777777" w:rsidR="004A6185" w:rsidRPr="00A018E9" w:rsidRDefault="004A6185" w:rsidP="004A6185">
      <w:pPr>
        <w:jc w:val="both"/>
        <w:rPr>
          <w:rFonts w:ascii="Garamond" w:hAnsi="Garamond" w:cstheme="minorHAnsi"/>
          <w:sz w:val="22"/>
          <w:szCs w:val="22"/>
        </w:rPr>
      </w:pPr>
    </w:p>
    <w:p w14:paraId="4D0430B6" w14:textId="77777777" w:rsidR="004A6185" w:rsidRPr="00A018E9" w:rsidRDefault="004A6185" w:rsidP="004A6185">
      <w:pPr>
        <w:jc w:val="both"/>
        <w:rPr>
          <w:rFonts w:ascii="Garamond" w:hAnsi="Garamond" w:cstheme="minorHAnsi"/>
          <w:sz w:val="22"/>
          <w:szCs w:val="22"/>
        </w:rPr>
      </w:pPr>
    </w:p>
    <w:p w14:paraId="34CD9A72" w14:textId="77777777" w:rsidR="004A6185" w:rsidRPr="00A018E9" w:rsidRDefault="004A6185" w:rsidP="004A6185">
      <w:pPr>
        <w:jc w:val="both"/>
        <w:rPr>
          <w:rFonts w:ascii="Garamond" w:hAnsi="Garamond" w:cstheme="minorHAnsi"/>
          <w:sz w:val="22"/>
          <w:szCs w:val="22"/>
        </w:rPr>
      </w:pPr>
    </w:p>
    <w:p w14:paraId="4EAAE992" w14:textId="77777777" w:rsidR="004A6185" w:rsidRPr="00A018E9" w:rsidRDefault="004A6185" w:rsidP="004A6185">
      <w:pPr>
        <w:jc w:val="both"/>
        <w:rPr>
          <w:rFonts w:ascii="Garamond" w:hAnsi="Garamond" w:cstheme="minorHAnsi"/>
          <w:sz w:val="22"/>
          <w:szCs w:val="22"/>
        </w:rPr>
      </w:pPr>
    </w:p>
    <w:p w14:paraId="0DCF5DEF" w14:textId="77777777" w:rsidR="004A6185" w:rsidRPr="00A018E9" w:rsidRDefault="004A6185" w:rsidP="004A6185">
      <w:pPr>
        <w:jc w:val="both"/>
        <w:rPr>
          <w:rFonts w:ascii="Garamond" w:hAnsi="Garamond" w:cstheme="minorHAnsi"/>
          <w:sz w:val="22"/>
          <w:szCs w:val="22"/>
        </w:rPr>
      </w:pPr>
    </w:p>
    <w:p w14:paraId="67534FC5" w14:textId="77777777" w:rsidR="004A6185" w:rsidRPr="00A018E9" w:rsidRDefault="004A6185" w:rsidP="004A6185">
      <w:pPr>
        <w:jc w:val="both"/>
        <w:rPr>
          <w:rFonts w:ascii="Garamond" w:hAnsi="Garamond" w:cstheme="minorHAnsi"/>
          <w:i/>
          <w:iCs/>
          <w:color w:val="7F7F7F" w:themeColor="text1" w:themeTint="80"/>
          <w:sz w:val="22"/>
          <w:szCs w:val="22"/>
        </w:rPr>
      </w:pPr>
    </w:p>
    <w:p w14:paraId="02283061" w14:textId="77777777" w:rsidR="004A6185" w:rsidRPr="00A018E9" w:rsidRDefault="004A6185" w:rsidP="004A6185">
      <w:pPr>
        <w:spacing w:before="0"/>
        <w:jc w:val="both"/>
        <w:rPr>
          <w:rFonts w:ascii="Garamond" w:hAnsi="Garamond" w:cstheme="minorHAnsi"/>
          <w:i/>
          <w:iCs/>
          <w:color w:val="7F7F7F" w:themeColor="text1" w:themeTint="80"/>
          <w:sz w:val="22"/>
          <w:szCs w:val="22"/>
        </w:rPr>
      </w:pPr>
    </w:p>
    <w:p w14:paraId="38D6A1BE" w14:textId="77777777" w:rsidR="002D667C" w:rsidRPr="00A018E9" w:rsidRDefault="002D667C" w:rsidP="004A6185">
      <w:pPr>
        <w:spacing w:before="0"/>
        <w:jc w:val="both"/>
        <w:rPr>
          <w:rFonts w:ascii="Garamond" w:hAnsi="Garamond" w:cstheme="minorHAnsi"/>
          <w:b/>
          <w:bCs/>
          <w:i/>
          <w:iCs/>
          <w:color w:val="7F7F7F" w:themeColor="text1" w:themeTint="80"/>
          <w:sz w:val="22"/>
          <w:szCs w:val="22"/>
        </w:rPr>
      </w:pPr>
    </w:p>
    <w:p w14:paraId="4D37600E" w14:textId="77777777" w:rsidR="002D667C" w:rsidRPr="00A018E9" w:rsidRDefault="002D667C" w:rsidP="004A6185">
      <w:pPr>
        <w:spacing w:before="0"/>
        <w:jc w:val="both"/>
        <w:rPr>
          <w:rFonts w:ascii="Garamond" w:hAnsi="Garamond" w:cstheme="minorHAnsi"/>
          <w:b/>
          <w:bCs/>
          <w:i/>
          <w:iCs/>
          <w:color w:val="7F7F7F" w:themeColor="text1" w:themeTint="80"/>
          <w:sz w:val="22"/>
          <w:szCs w:val="22"/>
        </w:rPr>
      </w:pPr>
    </w:p>
    <w:p w14:paraId="4ACD754B" w14:textId="77777777" w:rsidR="002D667C" w:rsidRPr="00A018E9" w:rsidRDefault="002D667C" w:rsidP="004A6185">
      <w:pPr>
        <w:spacing w:before="0"/>
        <w:jc w:val="both"/>
        <w:rPr>
          <w:rFonts w:ascii="Garamond" w:hAnsi="Garamond" w:cstheme="minorHAnsi"/>
          <w:b/>
          <w:bCs/>
          <w:i/>
          <w:iCs/>
          <w:color w:val="7F7F7F" w:themeColor="text1" w:themeTint="80"/>
          <w:sz w:val="22"/>
          <w:szCs w:val="22"/>
        </w:rPr>
      </w:pPr>
    </w:p>
    <w:p w14:paraId="3D92E2A7" w14:textId="77777777" w:rsidR="002D667C" w:rsidRPr="00A018E9" w:rsidRDefault="002D667C" w:rsidP="004A6185">
      <w:pPr>
        <w:spacing w:before="0"/>
        <w:jc w:val="both"/>
        <w:rPr>
          <w:rFonts w:ascii="Garamond" w:hAnsi="Garamond" w:cstheme="minorHAnsi"/>
          <w:b/>
          <w:bCs/>
          <w:i/>
          <w:iCs/>
          <w:color w:val="7F7F7F" w:themeColor="text1" w:themeTint="80"/>
          <w:sz w:val="22"/>
          <w:szCs w:val="22"/>
        </w:rPr>
      </w:pPr>
    </w:p>
    <w:p w14:paraId="7F7271D5" w14:textId="77777777" w:rsidR="002D667C" w:rsidRPr="00A018E9" w:rsidRDefault="002D667C" w:rsidP="004A6185">
      <w:pPr>
        <w:spacing w:before="0"/>
        <w:jc w:val="both"/>
        <w:rPr>
          <w:rFonts w:ascii="Garamond" w:hAnsi="Garamond" w:cstheme="minorHAnsi"/>
          <w:b/>
          <w:bCs/>
          <w:i/>
          <w:iCs/>
          <w:color w:val="7F7F7F" w:themeColor="text1" w:themeTint="80"/>
          <w:sz w:val="22"/>
          <w:szCs w:val="22"/>
        </w:rPr>
      </w:pPr>
    </w:p>
    <w:p w14:paraId="036A54C6" w14:textId="77777777" w:rsidR="002D667C" w:rsidRPr="00A018E9" w:rsidRDefault="002D667C" w:rsidP="004A6185">
      <w:pPr>
        <w:spacing w:before="0"/>
        <w:jc w:val="both"/>
        <w:rPr>
          <w:rFonts w:ascii="Garamond" w:hAnsi="Garamond" w:cstheme="minorHAnsi"/>
          <w:b/>
          <w:bCs/>
          <w:i/>
          <w:iCs/>
          <w:color w:val="7F7F7F" w:themeColor="text1" w:themeTint="80"/>
          <w:sz w:val="22"/>
          <w:szCs w:val="22"/>
        </w:rPr>
      </w:pPr>
    </w:p>
    <w:p w14:paraId="5AD4BDB9" w14:textId="6485FDE6"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b/>
          <w:bCs/>
          <w:i/>
          <w:iCs/>
          <w:color w:val="7F7F7F" w:themeColor="text1" w:themeTint="80"/>
          <w:sz w:val="22"/>
          <w:szCs w:val="22"/>
        </w:rPr>
        <w:t>NAVODILO</w:t>
      </w:r>
      <w:r w:rsidRPr="00A018E9">
        <w:rPr>
          <w:rFonts w:ascii="Garamond" w:hAnsi="Garamond" w:cstheme="minorHAnsi"/>
          <w:i/>
          <w:iCs/>
          <w:color w:val="7F7F7F" w:themeColor="text1" w:themeTint="80"/>
          <w:sz w:val="22"/>
          <w:szCs w:val="22"/>
        </w:rPr>
        <w:t>: Izjavo izpolni in podpišejo zakoniti zastopniki in pooblaščenci za odločanje ponudnika, posameznega člana skupine ponudnikov (partnerja) v primeru skupne ponudbe, podizvajalca (če ponudnik izvaja javno naročilo s podizvajalci) ter gospodarskega subjekta, katerega zmogljivosti uporablja ponudnik.</w:t>
      </w:r>
    </w:p>
    <w:p w14:paraId="2E7F3CCD" w14:textId="77777777"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b/>
          <w:bCs/>
          <w:i/>
          <w:iCs/>
          <w:color w:val="7F7F7F" w:themeColor="text1" w:themeTint="80"/>
          <w:sz w:val="22"/>
          <w:szCs w:val="22"/>
        </w:rPr>
        <w:t>OPOMBA</w:t>
      </w:r>
      <w:r w:rsidRPr="00A018E9">
        <w:rPr>
          <w:rFonts w:ascii="Garamond" w:hAnsi="Garamond" w:cstheme="minorHAnsi"/>
          <w:i/>
          <w:iCs/>
          <w:color w:val="7F7F7F" w:themeColor="text1" w:themeTint="80"/>
          <w:sz w:val="22"/>
          <w:szCs w:val="22"/>
        </w:rPr>
        <w:t xml:space="preserve">: Besedilo prvega odstavka 35. člena </w:t>
      </w:r>
      <w:proofErr w:type="spellStart"/>
      <w:r w:rsidRPr="00A018E9">
        <w:rPr>
          <w:rFonts w:ascii="Garamond" w:hAnsi="Garamond" w:cstheme="minorHAnsi"/>
          <w:i/>
          <w:iCs/>
          <w:color w:val="7F7F7F" w:themeColor="text1" w:themeTint="80"/>
          <w:sz w:val="22"/>
          <w:szCs w:val="22"/>
        </w:rPr>
        <w:t>ZIntPK</w:t>
      </w:r>
      <w:proofErr w:type="spellEnd"/>
      <w:r w:rsidRPr="00A018E9">
        <w:rPr>
          <w:rFonts w:ascii="Garamond" w:hAnsi="Garamond" w:cstheme="minorHAnsi"/>
          <w:i/>
          <w:iCs/>
          <w:color w:val="7F7F7F" w:themeColor="text1" w:themeTint="80"/>
          <w:sz w:val="22"/>
          <w:szCs w:val="22"/>
        </w:rPr>
        <w:t xml:space="preserve"> se glasi: </w:t>
      </w:r>
    </w:p>
    <w:p w14:paraId="624C3FBD" w14:textId="77777777"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lastRenderedPageBreak/>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22362980" w14:textId="77777777"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t>-udeležen kot poslovodja, član poslovodstva ali zakoniti zastopnik ali</w:t>
      </w:r>
    </w:p>
    <w:p w14:paraId="12E2E64D" w14:textId="77777777"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t>-neposredno ali prek drugih pravnih oseb v več kot pet odstotnem deležu udeležen pri ustanoviteljskih pravicah, upravljanju ali kapitalu«.</w:t>
      </w:r>
    </w:p>
    <w:p w14:paraId="25A9C070" w14:textId="77777777"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br w:type="page"/>
      </w:r>
    </w:p>
    <w:p w14:paraId="468F9354" w14:textId="25A50820"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r w:rsidRPr="00A018E9">
        <w:rPr>
          <w:rFonts w:ascii="Garamond" w:hAnsi="Garamond" w:cstheme="minorHAnsi"/>
          <w:b/>
          <w:bCs/>
          <w:sz w:val="22"/>
          <w:szCs w:val="22"/>
          <w:shd w:val="clear" w:color="auto" w:fill="D9E2F3" w:themeFill="accent5" w:themeFillTint="33"/>
        </w:rPr>
        <w:lastRenderedPageBreak/>
        <w:t>IZJAVA O PREDLOŽITVI FINANČNEGA ZAVAROVANJA ZA DOBRO IZVEDBO POGODBENIH OBVEZNOSTI Z VZORCEM GARANCIJE</w:t>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0004334C" w:rsidRPr="00A018E9">
        <w:rPr>
          <w:rFonts w:ascii="Garamond" w:hAnsi="Garamond" w:cstheme="minorHAnsi"/>
          <w:b/>
          <w:bCs/>
          <w:sz w:val="22"/>
          <w:szCs w:val="22"/>
          <w:shd w:val="clear" w:color="auto" w:fill="D9E2F3" w:themeFill="accent5" w:themeFillTint="33"/>
        </w:rPr>
        <w:t>Obrazec 8</w:t>
      </w:r>
      <w:r w:rsidRPr="00A018E9">
        <w:rPr>
          <w:rFonts w:ascii="Garamond" w:hAnsi="Garamond" w:cstheme="minorHAnsi"/>
          <w:b/>
          <w:bCs/>
          <w:sz w:val="22"/>
          <w:szCs w:val="22"/>
          <w:shd w:val="clear" w:color="auto" w:fill="D9E2F3" w:themeFill="accent5" w:themeFillTint="33"/>
        </w:rPr>
        <w:t xml:space="preserve"> </w:t>
      </w:r>
    </w:p>
    <w:p w14:paraId="0D13DA0E" w14:textId="77777777" w:rsidR="006F1907" w:rsidRPr="00A018E9" w:rsidRDefault="006F1907" w:rsidP="006F1907">
      <w:pPr>
        <w:spacing w:before="0" w:line="240" w:lineRule="auto"/>
        <w:jc w:val="both"/>
        <w:rPr>
          <w:rFonts w:ascii="Garamond" w:hAnsi="Garamond" w:cstheme="minorHAnsi"/>
          <w:sz w:val="22"/>
          <w:szCs w:val="22"/>
        </w:rPr>
      </w:pPr>
    </w:p>
    <w:p w14:paraId="4DA10B13" w14:textId="2142D8D8" w:rsidR="006F1907" w:rsidRPr="00A018E9" w:rsidRDefault="006F1907" w:rsidP="006F1907">
      <w:pPr>
        <w:jc w:val="both"/>
        <w:rPr>
          <w:rFonts w:ascii="Garamond" w:hAnsi="Garamond" w:cstheme="minorHAnsi"/>
          <w:sz w:val="22"/>
          <w:szCs w:val="22"/>
        </w:rPr>
      </w:pPr>
      <w:r w:rsidRPr="00A018E9">
        <w:rPr>
          <w:rFonts w:ascii="Garamond" w:eastAsia="Times New Roman" w:hAnsi="Garamond" w:cstheme="minorHAnsi"/>
          <w:sz w:val="22"/>
          <w:szCs w:val="22"/>
          <w:lang w:eastAsia="sl-SI"/>
        </w:rPr>
        <w:t xml:space="preserve">V zvezi z javnim naročilom </w:t>
      </w:r>
      <w:r w:rsidRPr="00A018E9">
        <w:rPr>
          <w:rFonts w:ascii="Garamond" w:hAnsi="Garamond" w:cstheme="minorHAnsi"/>
          <w:sz w:val="22"/>
          <w:szCs w:val="22"/>
        </w:rPr>
        <w:t xml:space="preserve">»BLI – </w:t>
      </w:r>
      <w:proofErr w:type="spellStart"/>
      <w:r w:rsidRPr="00A018E9">
        <w:rPr>
          <w:rFonts w:ascii="Garamond" w:hAnsi="Garamond" w:cstheme="minorHAnsi"/>
          <w:sz w:val="22"/>
          <w:szCs w:val="22"/>
        </w:rPr>
        <w:t>dvokanalna</w:t>
      </w:r>
      <w:proofErr w:type="spellEnd"/>
      <w:r w:rsidRPr="00A018E9">
        <w:rPr>
          <w:rFonts w:ascii="Garamond" w:hAnsi="Garamond" w:cstheme="minorHAnsi"/>
          <w:sz w:val="22"/>
          <w:szCs w:val="22"/>
        </w:rPr>
        <w:t xml:space="preserve"> aparatura za </w:t>
      </w:r>
      <w:proofErr w:type="spellStart"/>
      <w:r w:rsidRPr="00A018E9">
        <w:rPr>
          <w:rFonts w:ascii="Garamond" w:hAnsi="Garamond" w:cstheme="minorHAnsi"/>
          <w:sz w:val="22"/>
          <w:szCs w:val="22"/>
        </w:rPr>
        <w:t>bio</w:t>
      </w:r>
      <w:proofErr w:type="spellEnd"/>
      <w:r w:rsidRPr="00A018E9">
        <w:rPr>
          <w:rFonts w:ascii="Garamond" w:hAnsi="Garamond" w:cstheme="minorHAnsi"/>
          <w:sz w:val="22"/>
          <w:szCs w:val="22"/>
        </w:rPr>
        <w:t xml:space="preserve">-plastno </w:t>
      </w:r>
      <w:proofErr w:type="spellStart"/>
      <w:r w:rsidRPr="00A018E9">
        <w:rPr>
          <w:rFonts w:ascii="Garamond" w:hAnsi="Garamond" w:cstheme="minorHAnsi"/>
          <w:sz w:val="22"/>
          <w:szCs w:val="22"/>
        </w:rPr>
        <w:t>interferometrijo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bio-layer</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interferometry</w:t>
      </w:r>
      <w:proofErr w:type="spellEnd"/>
      <w:r w:rsidRPr="00A018E9">
        <w:rPr>
          <w:rFonts w:ascii="Garamond" w:hAnsi="Garamond" w:cstheme="minorHAnsi"/>
          <w:sz w:val="22"/>
          <w:szCs w:val="22"/>
        </w:rPr>
        <w:t xml:space="preserve">) z ustreznimi </w:t>
      </w:r>
      <w:proofErr w:type="spellStart"/>
      <w:r w:rsidRPr="00A018E9">
        <w:rPr>
          <w:rFonts w:ascii="Garamond" w:hAnsi="Garamond" w:cstheme="minorHAnsi"/>
          <w:sz w:val="22"/>
          <w:szCs w:val="22"/>
        </w:rPr>
        <w:t>biosenzorji</w:t>
      </w:r>
      <w:proofErr w:type="spellEnd"/>
      <w:r w:rsidRPr="00A018E9">
        <w:rPr>
          <w:rFonts w:ascii="Garamond" w:hAnsi="Garamond" w:cstheme="minorHAnsi"/>
          <w:color w:val="000000"/>
          <w:sz w:val="22"/>
          <w:szCs w:val="22"/>
        </w:rPr>
        <w:t>«</w:t>
      </w:r>
      <w:r w:rsidRPr="00A018E9">
        <w:rPr>
          <w:rFonts w:ascii="Garamond" w:eastAsia="Times New Roman" w:hAnsi="Garamond" w:cstheme="minorHAnsi"/>
          <w:sz w:val="22"/>
          <w:szCs w:val="22"/>
          <w:lang w:eastAsia="sl-SI"/>
        </w:rPr>
        <w:t xml:space="preserve">, objavljenem </w:t>
      </w:r>
      <w:r w:rsidRPr="00A018E9">
        <w:rPr>
          <w:rFonts w:ascii="Garamond" w:hAnsi="Garamond" w:cstheme="minorHAnsi"/>
          <w:sz w:val="22"/>
          <w:szCs w:val="22"/>
          <w:lang w:eastAsia="ar-SA"/>
        </w:rPr>
        <w:t>na</w:t>
      </w:r>
      <w:r w:rsidRPr="00A018E9">
        <w:rPr>
          <w:rFonts w:ascii="Garamond" w:eastAsia="Times New Roman" w:hAnsi="Garamond" w:cstheme="minorHAnsi"/>
          <w:sz w:val="22"/>
          <w:szCs w:val="22"/>
          <w:lang w:eastAsia="sl-SI"/>
        </w:rPr>
        <w:t xml:space="preserve"> portalu javnih naročil dne _______________, pod številko objave ________________, </w:t>
      </w:r>
      <w:r w:rsidRPr="00A018E9">
        <w:rPr>
          <w:rFonts w:ascii="Garamond" w:hAnsi="Garamond" w:cstheme="minorHAnsi"/>
          <w:sz w:val="22"/>
          <w:szCs w:val="22"/>
          <w:lang w:eastAsia="sl-SI"/>
        </w:rPr>
        <w:t>se zavezujemo, da bomo v petnajstih (15) dneh po podpisu pogodbe</w:t>
      </w:r>
      <w:r w:rsidRPr="00A018E9">
        <w:rPr>
          <w:rFonts w:ascii="Garamond" w:hAnsi="Garamond" w:cstheme="minorHAnsi"/>
          <w:sz w:val="22"/>
          <w:szCs w:val="22"/>
          <w:lang w:eastAsia="ar-SA"/>
        </w:rPr>
        <w:t xml:space="preserve">, kot pogoj za veljavnost </w:t>
      </w:r>
      <w:r w:rsidRPr="00A018E9">
        <w:rPr>
          <w:rFonts w:ascii="Garamond" w:hAnsi="Garamond" w:cstheme="minorHAnsi"/>
          <w:sz w:val="22"/>
          <w:szCs w:val="22"/>
          <w:lang w:eastAsia="sl-SI"/>
        </w:rPr>
        <w:t>pogodbe, naročniku izročili originalno finančno zavarovanje za dobro izvedbo pogodbenih obveznosti v skladu s spodnjim vzorcem.</w:t>
      </w:r>
    </w:p>
    <w:p w14:paraId="3632B663" w14:textId="77777777" w:rsidR="006F1907" w:rsidRPr="00A018E9" w:rsidRDefault="006F1907" w:rsidP="006F1907">
      <w:pPr>
        <w:suppressAutoHyphens/>
        <w:autoSpaceDN w:val="0"/>
        <w:ind w:right="6"/>
        <w:jc w:val="both"/>
        <w:textAlignment w:val="baseline"/>
        <w:rPr>
          <w:rFonts w:ascii="Garamond" w:hAnsi="Garamond" w:cstheme="minorHAnsi"/>
          <w:sz w:val="22"/>
          <w:szCs w:val="22"/>
          <w:lang w:eastAsia="ar-SA"/>
        </w:rPr>
      </w:pPr>
    </w:p>
    <w:p w14:paraId="528BCFAD" w14:textId="77777777" w:rsidR="006F1907" w:rsidRPr="00A018E9" w:rsidRDefault="006F1907" w:rsidP="006F1907">
      <w:pPr>
        <w:tabs>
          <w:tab w:val="left" w:pos="1224"/>
        </w:tabs>
        <w:spacing w:line="360" w:lineRule="auto"/>
        <w:jc w:val="both"/>
        <w:rPr>
          <w:rFonts w:ascii="Garamond" w:hAnsi="Garamond" w:cstheme="minorHAnsi"/>
          <w:sz w:val="22"/>
          <w:szCs w:val="22"/>
        </w:rPr>
      </w:pPr>
      <w:r w:rsidRPr="00A018E9">
        <w:rPr>
          <w:rFonts w:ascii="Garamond" w:hAnsi="Garamond" w:cstheme="minorHAnsi"/>
          <w:sz w:val="22"/>
          <w:szCs w:val="22"/>
        </w:rPr>
        <w:t xml:space="preserve">Kraj in datum: </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žig:</w:t>
      </w:r>
      <w:r w:rsidRPr="00A018E9">
        <w:rPr>
          <w:rFonts w:ascii="Garamond" w:hAnsi="Garamond" w:cstheme="minorHAnsi"/>
          <w:sz w:val="22"/>
          <w:szCs w:val="22"/>
        </w:rPr>
        <w:tab/>
      </w:r>
      <w:r w:rsidRPr="00A018E9">
        <w:rPr>
          <w:rFonts w:ascii="Garamond" w:hAnsi="Garamond" w:cstheme="minorHAnsi"/>
          <w:sz w:val="22"/>
          <w:szCs w:val="22"/>
        </w:rPr>
        <w:tab/>
        <w:t>Ime in priimek ter podpis odgovorne osebe:</w:t>
      </w:r>
    </w:p>
    <w:p w14:paraId="58AB0646" w14:textId="77777777" w:rsidR="006F1907" w:rsidRPr="00A018E9" w:rsidRDefault="006F1907" w:rsidP="006F1907">
      <w:pPr>
        <w:tabs>
          <w:tab w:val="left" w:pos="1224"/>
        </w:tabs>
        <w:spacing w:line="360" w:lineRule="auto"/>
        <w:jc w:val="both"/>
        <w:rPr>
          <w:rFonts w:ascii="Garamond" w:hAnsi="Garamond" w:cstheme="minorHAnsi"/>
          <w:sz w:val="22"/>
          <w:szCs w:val="22"/>
        </w:rPr>
      </w:pPr>
      <w:r w:rsidRPr="00A018E9">
        <w:rPr>
          <w:rFonts w:ascii="Garamond" w:hAnsi="Garamond" w:cstheme="minorHAnsi"/>
          <w:sz w:val="22"/>
          <w:szCs w:val="22"/>
        </w:rPr>
        <w:t>_______________________</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____________________________________</w:t>
      </w:r>
    </w:p>
    <w:p w14:paraId="341C90E2" w14:textId="77777777" w:rsidR="006F1907" w:rsidRPr="00A018E9" w:rsidRDefault="006F1907" w:rsidP="006F1907">
      <w:pPr>
        <w:jc w:val="both"/>
        <w:rPr>
          <w:rFonts w:ascii="Garamond" w:hAnsi="Garamond" w:cstheme="minorHAnsi"/>
          <w:sz w:val="22"/>
          <w:szCs w:val="22"/>
        </w:rPr>
      </w:pPr>
    </w:p>
    <w:p w14:paraId="46EF05B1" w14:textId="77777777" w:rsidR="006F1907" w:rsidRPr="00A018E9" w:rsidRDefault="006F1907" w:rsidP="006F1907">
      <w:pPr>
        <w:suppressAutoHyphens/>
        <w:autoSpaceDN w:val="0"/>
        <w:spacing w:before="0" w:line="240" w:lineRule="auto"/>
        <w:textAlignment w:val="baseline"/>
        <w:rPr>
          <w:rFonts w:ascii="Garamond" w:eastAsia="Times New Roman" w:hAnsi="Garamond" w:cstheme="minorHAnsi"/>
          <w:kern w:val="3"/>
          <w:sz w:val="22"/>
          <w:szCs w:val="22"/>
          <w:lang w:eastAsia="zh-CN"/>
        </w:rPr>
      </w:pPr>
    </w:p>
    <w:p w14:paraId="7C483F75" w14:textId="77777777" w:rsidR="004A6185" w:rsidRPr="00A018E9" w:rsidRDefault="004A6185" w:rsidP="004A6185">
      <w:pPr>
        <w:pStyle w:val="Standard"/>
        <w:rPr>
          <w:rFonts w:ascii="Garamond" w:hAnsi="Garamond" w:cstheme="minorHAnsi"/>
          <w:sz w:val="22"/>
          <w:szCs w:val="22"/>
        </w:rPr>
      </w:pPr>
    </w:p>
    <w:p w14:paraId="7AB7633C" w14:textId="77777777" w:rsidR="004A6185" w:rsidRPr="00A018E9" w:rsidRDefault="004A6185" w:rsidP="004A6185">
      <w:pPr>
        <w:pStyle w:val="Standard"/>
        <w:pBdr>
          <w:top w:val="single" w:sz="4" w:space="1" w:color="000000"/>
          <w:left w:val="single" w:sz="4" w:space="4" w:color="000000"/>
          <w:bottom w:val="single" w:sz="4" w:space="1" w:color="000000"/>
          <w:right w:val="single" w:sz="4" w:space="4" w:color="000000"/>
        </w:pBdr>
        <w:rPr>
          <w:rFonts w:ascii="Garamond" w:hAnsi="Garamond" w:cstheme="minorHAnsi"/>
          <w:sz w:val="22"/>
          <w:szCs w:val="22"/>
        </w:rPr>
      </w:pPr>
      <w:r w:rsidRPr="00A018E9">
        <w:rPr>
          <w:rFonts w:ascii="Garamond" w:hAnsi="Garamond" w:cstheme="minorHAnsi"/>
          <w:b/>
          <w:bCs/>
          <w:sz w:val="22"/>
          <w:szCs w:val="22"/>
        </w:rPr>
        <w:t xml:space="preserve">GARANCIJA ZA DOBRO IZVEDBO POGODBENIH OBVEZNOSTI </w:t>
      </w:r>
      <w:r w:rsidRPr="00A018E9">
        <w:rPr>
          <w:rFonts w:ascii="Garamond" w:hAnsi="Garamond" w:cstheme="minorHAnsi"/>
          <w:sz w:val="22"/>
          <w:szCs w:val="22"/>
        </w:rPr>
        <w:t>številka ____________________</w:t>
      </w:r>
    </w:p>
    <w:p w14:paraId="6866FF30" w14:textId="77777777" w:rsidR="004A6185" w:rsidRPr="00A018E9" w:rsidRDefault="004A6185" w:rsidP="004A61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both"/>
        <w:rPr>
          <w:rFonts w:ascii="Garamond" w:hAnsi="Garamond" w:cstheme="minorHAnsi"/>
          <w:i/>
          <w:sz w:val="22"/>
          <w:szCs w:val="22"/>
        </w:rPr>
      </w:pPr>
    </w:p>
    <w:p w14:paraId="5258C128" w14:textId="77777777" w:rsidR="004A6185" w:rsidRPr="00A018E9" w:rsidRDefault="004A6185" w:rsidP="004A6185">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jc w:val="both"/>
        <w:rPr>
          <w:rFonts w:ascii="Garamond" w:hAnsi="Garamond" w:cstheme="minorHAnsi"/>
          <w:i/>
          <w:sz w:val="22"/>
          <w:szCs w:val="22"/>
        </w:rPr>
      </w:pPr>
      <w:r w:rsidRPr="00A018E9">
        <w:rPr>
          <w:rFonts w:ascii="Garamond" w:hAnsi="Garamond" w:cstheme="minorHAnsi"/>
          <w:i/>
          <w:sz w:val="22"/>
          <w:szCs w:val="22"/>
        </w:rPr>
        <w:t>Glava s podatki o garantu (zavarovalnici/banki) ali SWIFT ključ</w:t>
      </w:r>
    </w:p>
    <w:p w14:paraId="31F70AE0" w14:textId="04D28B1E" w:rsidR="004A6185" w:rsidRPr="00A018E9" w:rsidRDefault="004A6185" w:rsidP="003F2765">
      <w:pPr>
        <w:ind w:left="426" w:firstLine="18"/>
        <w:jc w:val="both"/>
        <w:rPr>
          <w:rFonts w:ascii="Garamond" w:hAnsi="Garamond" w:cstheme="minorHAnsi"/>
          <w:sz w:val="22"/>
          <w:szCs w:val="22"/>
        </w:rPr>
      </w:pPr>
      <w:r w:rsidRPr="00A018E9">
        <w:rPr>
          <w:rFonts w:ascii="Garamond" w:hAnsi="Garamond" w:cstheme="minorHAnsi"/>
          <w:sz w:val="22"/>
          <w:szCs w:val="22"/>
        </w:rPr>
        <w:t xml:space="preserve">Za: </w:t>
      </w:r>
      <w:r w:rsidRPr="00A018E9">
        <w:rPr>
          <w:rFonts w:ascii="Garamond" w:hAnsi="Garamond" w:cstheme="minorHAnsi"/>
          <w:b/>
          <w:bCs/>
          <w:sz w:val="22"/>
          <w:szCs w:val="22"/>
        </w:rPr>
        <w:t xml:space="preserve">NAKUP OPREME: </w:t>
      </w:r>
      <w:r w:rsidRPr="00A018E9">
        <w:rPr>
          <w:rFonts w:ascii="Garamond" w:hAnsi="Garamond" w:cstheme="minorHAnsi"/>
          <w:color w:val="000000"/>
          <w:sz w:val="22"/>
          <w:szCs w:val="22"/>
        </w:rPr>
        <w:t>Raziskovalna oprema »</w:t>
      </w:r>
      <w:r w:rsidR="003F2765" w:rsidRPr="00A018E9">
        <w:rPr>
          <w:rFonts w:ascii="Garamond" w:hAnsi="Garamond" w:cstheme="minorHAnsi"/>
          <w:color w:val="000000"/>
          <w:sz w:val="22"/>
          <w:szCs w:val="22"/>
        </w:rPr>
        <w:t xml:space="preserve">BLI – </w:t>
      </w:r>
      <w:proofErr w:type="spellStart"/>
      <w:r w:rsidR="003F2765" w:rsidRPr="00A018E9">
        <w:rPr>
          <w:rFonts w:ascii="Garamond" w:hAnsi="Garamond" w:cstheme="minorHAnsi"/>
          <w:color w:val="000000"/>
          <w:sz w:val="22"/>
          <w:szCs w:val="22"/>
        </w:rPr>
        <w:t>dvokanalna</w:t>
      </w:r>
      <w:proofErr w:type="spellEnd"/>
      <w:r w:rsidR="003F2765" w:rsidRPr="00A018E9">
        <w:rPr>
          <w:rFonts w:ascii="Garamond" w:hAnsi="Garamond" w:cstheme="minorHAnsi"/>
          <w:color w:val="000000"/>
          <w:sz w:val="22"/>
          <w:szCs w:val="22"/>
        </w:rPr>
        <w:t xml:space="preserve"> aparatura za </w:t>
      </w:r>
      <w:proofErr w:type="spellStart"/>
      <w:r w:rsidR="003F2765" w:rsidRPr="00A018E9">
        <w:rPr>
          <w:rFonts w:ascii="Garamond" w:hAnsi="Garamond" w:cstheme="minorHAnsi"/>
          <w:color w:val="000000"/>
          <w:sz w:val="22"/>
          <w:szCs w:val="22"/>
        </w:rPr>
        <w:t>bio</w:t>
      </w:r>
      <w:proofErr w:type="spellEnd"/>
      <w:r w:rsidR="003F2765" w:rsidRPr="00A018E9">
        <w:rPr>
          <w:rFonts w:ascii="Garamond" w:hAnsi="Garamond" w:cstheme="minorHAnsi"/>
          <w:color w:val="000000"/>
          <w:sz w:val="22"/>
          <w:szCs w:val="22"/>
        </w:rPr>
        <w:t xml:space="preserve">-plastno </w:t>
      </w:r>
      <w:proofErr w:type="spellStart"/>
      <w:r w:rsidR="003F2765" w:rsidRPr="00A018E9">
        <w:rPr>
          <w:rFonts w:ascii="Garamond" w:hAnsi="Garamond" w:cstheme="minorHAnsi"/>
          <w:color w:val="000000"/>
          <w:sz w:val="22"/>
          <w:szCs w:val="22"/>
        </w:rPr>
        <w:t>interferometrijo</w:t>
      </w:r>
      <w:proofErr w:type="spellEnd"/>
      <w:r w:rsidR="003F2765" w:rsidRPr="00A018E9">
        <w:rPr>
          <w:rFonts w:ascii="Garamond" w:hAnsi="Garamond" w:cstheme="minorHAnsi"/>
          <w:color w:val="000000"/>
          <w:sz w:val="22"/>
          <w:szCs w:val="22"/>
        </w:rPr>
        <w:t xml:space="preserve"> (</w:t>
      </w:r>
      <w:proofErr w:type="spellStart"/>
      <w:r w:rsidR="003F2765" w:rsidRPr="00A018E9">
        <w:rPr>
          <w:rFonts w:ascii="Garamond" w:hAnsi="Garamond" w:cstheme="minorHAnsi"/>
          <w:color w:val="000000"/>
          <w:sz w:val="22"/>
          <w:szCs w:val="22"/>
        </w:rPr>
        <w:t>bio-layer</w:t>
      </w:r>
      <w:proofErr w:type="spellEnd"/>
      <w:r w:rsidR="003F2765" w:rsidRPr="00A018E9">
        <w:rPr>
          <w:rFonts w:ascii="Garamond" w:hAnsi="Garamond" w:cstheme="minorHAnsi"/>
          <w:color w:val="000000"/>
          <w:sz w:val="22"/>
          <w:szCs w:val="22"/>
        </w:rPr>
        <w:t xml:space="preserve"> </w:t>
      </w:r>
      <w:proofErr w:type="spellStart"/>
      <w:r w:rsidR="003F2765" w:rsidRPr="00A018E9">
        <w:rPr>
          <w:rFonts w:ascii="Garamond" w:hAnsi="Garamond" w:cstheme="minorHAnsi"/>
          <w:color w:val="000000"/>
          <w:sz w:val="22"/>
          <w:szCs w:val="22"/>
        </w:rPr>
        <w:t>interferometry</w:t>
      </w:r>
      <w:proofErr w:type="spellEnd"/>
      <w:r w:rsidR="003F2765" w:rsidRPr="00A018E9">
        <w:rPr>
          <w:rFonts w:ascii="Garamond" w:hAnsi="Garamond" w:cstheme="minorHAnsi"/>
          <w:color w:val="000000"/>
          <w:sz w:val="22"/>
          <w:szCs w:val="22"/>
        </w:rPr>
        <w:t xml:space="preserve">) z ustreznimi </w:t>
      </w:r>
      <w:proofErr w:type="spellStart"/>
      <w:r w:rsidR="003F2765" w:rsidRPr="00A018E9">
        <w:rPr>
          <w:rFonts w:ascii="Garamond" w:hAnsi="Garamond" w:cstheme="minorHAnsi"/>
          <w:color w:val="000000"/>
          <w:sz w:val="22"/>
          <w:szCs w:val="22"/>
        </w:rPr>
        <w:t>biosenzorji</w:t>
      </w:r>
      <w:proofErr w:type="spellEnd"/>
      <w:r w:rsidRPr="00A018E9">
        <w:rPr>
          <w:rFonts w:ascii="Garamond" w:hAnsi="Garamond" w:cstheme="minorHAnsi"/>
          <w:color w:val="000000"/>
          <w:sz w:val="22"/>
          <w:szCs w:val="22"/>
        </w:rPr>
        <w:t>«</w:t>
      </w:r>
    </w:p>
    <w:p w14:paraId="6D690A11" w14:textId="77777777" w:rsidR="004A6185" w:rsidRPr="00A018E9" w:rsidRDefault="004A6185" w:rsidP="004A6185">
      <w:pPr>
        <w:ind w:left="426"/>
        <w:jc w:val="both"/>
        <w:rPr>
          <w:rFonts w:ascii="Garamond" w:hAnsi="Garamond" w:cstheme="minorHAnsi"/>
          <w:sz w:val="22"/>
          <w:szCs w:val="22"/>
        </w:rPr>
      </w:pPr>
    </w:p>
    <w:p w14:paraId="71B40E15" w14:textId="77777777" w:rsidR="004A6185" w:rsidRPr="00A018E9" w:rsidRDefault="004A6185" w:rsidP="004A6185">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jc w:val="both"/>
        <w:rPr>
          <w:rFonts w:ascii="Garamond" w:hAnsi="Garamond" w:cstheme="minorHAnsi"/>
          <w:i/>
          <w:sz w:val="22"/>
          <w:szCs w:val="22"/>
        </w:rPr>
      </w:pPr>
      <w:r w:rsidRPr="00A018E9">
        <w:rPr>
          <w:rFonts w:ascii="Garamond" w:hAnsi="Garamond" w:cstheme="minorHAnsi"/>
          <w:sz w:val="22"/>
          <w:szCs w:val="22"/>
        </w:rPr>
        <w:t xml:space="preserve">Datum: </w:t>
      </w:r>
      <w:r w:rsidRPr="00A018E9">
        <w:rPr>
          <w:rFonts w:ascii="Garamond" w:hAnsi="Garamond" w:cstheme="minorHAnsi"/>
          <w:sz w:val="22"/>
          <w:szCs w:val="22"/>
        </w:rPr>
        <w:fldChar w:fldCharType="begin">
          <w:ffData>
            <w:name w:val="Besedilo2"/>
            <w:enabled/>
            <w:calcOnExit w:val="0"/>
            <w:textInput/>
          </w:ffData>
        </w:fldChar>
      </w:r>
      <w:r w:rsidRPr="00A018E9">
        <w:rPr>
          <w:rFonts w:ascii="Garamond" w:hAnsi="Garamond" w:cstheme="minorHAnsi"/>
          <w:sz w:val="22"/>
          <w:szCs w:val="22"/>
        </w:rPr>
        <w:instrText xml:space="preserve"> FORMTEXT </w:instrText>
      </w:r>
      <w:r w:rsidRPr="00A018E9">
        <w:rPr>
          <w:rFonts w:ascii="Garamond" w:hAnsi="Garamond" w:cstheme="minorHAnsi"/>
          <w:sz w:val="22"/>
          <w:szCs w:val="22"/>
        </w:rPr>
      </w:r>
      <w:r w:rsidRPr="00A018E9">
        <w:rPr>
          <w:rFonts w:ascii="Garamond" w:hAnsi="Garamond" w:cstheme="minorHAnsi"/>
          <w:sz w:val="22"/>
          <w:szCs w:val="22"/>
        </w:rPr>
        <w:fldChar w:fldCharType="separate"/>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sz w:val="22"/>
          <w:szCs w:val="22"/>
        </w:rPr>
        <w:fldChar w:fldCharType="end"/>
      </w:r>
      <w:r w:rsidRPr="00A018E9">
        <w:rPr>
          <w:rFonts w:ascii="Garamond" w:hAnsi="Garamond" w:cstheme="minorHAnsi"/>
          <w:sz w:val="22"/>
          <w:szCs w:val="22"/>
        </w:rPr>
        <w:t xml:space="preserve"> </w:t>
      </w:r>
      <w:r w:rsidRPr="00A018E9">
        <w:rPr>
          <w:rFonts w:ascii="Garamond" w:hAnsi="Garamond" w:cstheme="minorHAnsi"/>
          <w:i/>
          <w:sz w:val="22"/>
          <w:szCs w:val="22"/>
        </w:rPr>
        <w:t>(vpiše se datum izdaje)</w:t>
      </w:r>
    </w:p>
    <w:p w14:paraId="238D28A7" w14:textId="77777777" w:rsidR="004A6185" w:rsidRPr="00A018E9" w:rsidRDefault="004A6185" w:rsidP="004A6185">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jc w:val="both"/>
        <w:rPr>
          <w:rFonts w:ascii="Garamond" w:hAnsi="Garamond" w:cstheme="minorHAnsi"/>
          <w:i/>
          <w:sz w:val="22"/>
          <w:szCs w:val="22"/>
        </w:rPr>
      </w:pPr>
      <w:r w:rsidRPr="00A018E9">
        <w:rPr>
          <w:rFonts w:ascii="Garamond" w:hAnsi="Garamond" w:cstheme="minorHAnsi"/>
          <w:b/>
          <w:sz w:val="22"/>
          <w:szCs w:val="22"/>
        </w:rPr>
        <w:t>VRSTA ZAVAROVANJA:</w:t>
      </w:r>
      <w:r w:rsidRPr="00A018E9">
        <w:rPr>
          <w:rFonts w:ascii="Garamond" w:hAnsi="Garamond" w:cstheme="minorHAnsi"/>
          <w:sz w:val="22"/>
          <w:szCs w:val="22"/>
        </w:rPr>
        <w:t xml:space="preserve"> </w:t>
      </w:r>
      <w:r w:rsidRPr="00A018E9">
        <w:rPr>
          <w:rFonts w:ascii="Garamond" w:hAnsi="Garamond" w:cstheme="minorHAnsi"/>
          <w:sz w:val="22"/>
          <w:szCs w:val="22"/>
        </w:rPr>
        <w:fldChar w:fldCharType="begin">
          <w:ffData>
            <w:name w:val="Besedilo2"/>
            <w:enabled/>
            <w:calcOnExit w:val="0"/>
            <w:textInput/>
          </w:ffData>
        </w:fldChar>
      </w:r>
      <w:r w:rsidRPr="00A018E9">
        <w:rPr>
          <w:rFonts w:ascii="Garamond" w:hAnsi="Garamond" w:cstheme="minorHAnsi"/>
          <w:sz w:val="22"/>
          <w:szCs w:val="22"/>
        </w:rPr>
        <w:instrText xml:space="preserve"> FORMTEXT </w:instrText>
      </w:r>
      <w:r w:rsidRPr="00A018E9">
        <w:rPr>
          <w:rFonts w:ascii="Garamond" w:hAnsi="Garamond" w:cstheme="minorHAnsi"/>
          <w:sz w:val="22"/>
          <w:szCs w:val="22"/>
        </w:rPr>
      </w:r>
      <w:r w:rsidRPr="00A018E9">
        <w:rPr>
          <w:rFonts w:ascii="Garamond" w:hAnsi="Garamond" w:cstheme="minorHAnsi"/>
          <w:sz w:val="22"/>
          <w:szCs w:val="22"/>
        </w:rPr>
        <w:fldChar w:fldCharType="separate"/>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sz w:val="22"/>
          <w:szCs w:val="22"/>
        </w:rPr>
        <w:fldChar w:fldCharType="end"/>
      </w:r>
      <w:r w:rsidRPr="00A018E9">
        <w:rPr>
          <w:rFonts w:ascii="Garamond" w:hAnsi="Garamond" w:cstheme="minorHAnsi"/>
          <w:sz w:val="22"/>
          <w:szCs w:val="22"/>
        </w:rPr>
        <w:t xml:space="preserve"> </w:t>
      </w:r>
      <w:r w:rsidRPr="00A018E9">
        <w:rPr>
          <w:rFonts w:ascii="Garamond" w:hAnsi="Garamond" w:cstheme="minorHAnsi"/>
          <w:i/>
          <w:sz w:val="22"/>
          <w:szCs w:val="22"/>
        </w:rPr>
        <w:t>(vpiše se vrsta zavarovanja: kavcijsko zavarovanje/bančna garancija)</w:t>
      </w:r>
    </w:p>
    <w:p w14:paraId="795D4D3B" w14:textId="77777777" w:rsidR="004A6185" w:rsidRPr="00A018E9" w:rsidRDefault="004A6185" w:rsidP="004A6185">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jc w:val="both"/>
        <w:rPr>
          <w:rFonts w:ascii="Garamond" w:hAnsi="Garamond" w:cstheme="minorHAnsi"/>
          <w:sz w:val="22"/>
          <w:szCs w:val="22"/>
        </w:rPr>
      </w:pPr>
      <w:r w:rsidRPr="00A018E9">
        <w:rPr>
          <w:rFonts w:ascii="Garamond" w:hAnsi="Garamond" w:cstheme="minorHAnsi"/>
          <w:b/>
          <w:sz w:val="22"/>
          <w:szCs w:val="22"/>
        </w:rPr>
        <w:t xml:space="preserve">ŠTEVILKA: </w:t>
      </w:r>
      <w:r w:rsidRPr="00A018E9">
        <w:rPr>
          <w:rFonts w:ascii="Garamond" w:hAnsi="Garamond" w:cstheme="minorHAnsi"/>
          <w:sz w:val="22"/>
          <w:szCs w:val="22"/>
        </w:rPr>
        <w:fldChar w:fldCharType="begin">
          <w:ffData>
            <w:name w:val="Besedilo2"/>
            <w:enabled/>
            <w:calcOnExit w:val="0"/>
            <w:textInput/>
          </w:ffData>
        </w:fldChar>
      </w:r>
      <w:r w:rsidRPr="00A018E9">
        <w:rPr>
          <w:rFonts w:ascii="Garamond" w:hAnsi="Garamond" w:cstheme="minorHAnsi"/>
          <w:sz w:val="22"/>
          <w:szCs w:val="22"/>
        </w:rPr>
        <w:instrText xml:space="preserve"> FORMTEXT </w:instrText>
      </w:r>
      <w:r w:rsidRPr="00A018E9">
        <w:rPr>
          <w:rFonts w:ascii="Garamond" w:hAnsi="Garamond" w:cstheme="minorHAnsi"/>
          <w:sz w:val="22"/>
          <w:szCs w:val="22"/>
        </w:rPr>
      </w:r>
      <w:r w:rsidRPr="00A018E9">
        <w:rPr>
          <w:rFonts w:ascii="Garamond" w:hAnsi="Garamond" w:cstheme="minorHAnsi"/>
          <w:sz w:val="22"/>
          <w:szCs w:val="22"/>
        </w:rPr>
        <w:fldChar w:fldCharType="separate"/>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sz w:val="22"/>
          <w:szCs w:val="22"/>
        </w:rPr>
        <w:fldChar w:fldCharType="end"/>
      </w:r>
      <w:r w:rsidRPr="00A018E9">
        <w:rPr>
          <w:rFonts w:ascii="Garamond" w:hAnsi="Garamond" w:cstheme="minorHAnsi"/>
          <w:sz w:val="22"/>
          <w:szCs w:val="22"/>
        </w:rPr>
        <w:t xml:space="preserve"> </w:t>
      </w:r>
      <w:r w:rsidRPr="00A018E9">
        <w:rPr>
          <w:rFonts w:ascii="Garamond" w:hAnsi="Garamond" w:cstheme="minorHAnsi"/>
          <w:i/>
          <w:sz w:val="22"/>
          <w:szCs w:val="22"/>
        </w:rPr>
        <w:t>(vpiše se številka zavarovanja)</w:t>
      </w:r>
    </w:p>
    <w:p w14:paraId="0B68C3FA" w14:textId="77777777" w:rsidR="004A6185" w:rsidRPr="00A018E9" w:rsidRDefault="004A6185" w:rsidP="004A6185">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jc w:val="both"/>
        <w:rPr>
          <w:rFonts w:ascii="Garamond" w:hAnsi="Garamond" w:cstheme="minorHAnsi"/>
          <w:sz w:val="22"/>
          <w:szCs w:val="22"/>
        </w:rPr>
      </w:pPr>
      <w:r w:rsidRPr="00A018E9">
        <w:rPr>
          <w:rFonts w:ascii="Garamond" w:hAnsi="Garamond" w:cstheme="minorHAnsi"/>
          <w:b/>
          <w:sz w:val="22"/>
          <w:szCs w:val="22"/>
        </w:rPr>
        <w:t>GARANT:</w:t>
      </w:r>
      <w:r w:rsidRPr="00A018E9">
        <w:rPr>
          <w:rFonts w:ascii="Garamond" w:hAnsi="Garamond" w:cstheme="minorHAnsi"/>
          <w:sz w:val="22"/>
          <w:szCs w:val="22"/>
        </w:rPr>
        <w:t xml:space="preserve"> </w:t>
      </w:r>
      <w:r w:rsidRPr="00A018E9">
        <w:rPr>
          <w:rFonts w:ascii="Garamond" w:hAnsi="Garamond" w:cstheme="minorHAnsi"/>
          <w:sz w:val="22"/>
          <w:szCs w:val="22"/>
        </w:rPr>
        <w:fldChar w:fldCharType="begin">
          <w:ffData>
            <w:name w:val="Besedilo2"/>
            <w:enabled/>
            <w:calcOnExit w:val="0"/>
            <w:textInput/>
          </w:ffData>
        </w:fldChar>
      </w:r>
      <w:r w:rsidRPr="00A018E9">
        <w:rPr>
          <w:rFonts w:ascii="Garamond" w:hAnsi="Garamond" w:cstheme="minorHAnsi"/>
          <w:sz w:val="22"/>
          <w:szCs w:val="22"/>
        </w:rPr>
        <w:instrText xml:space="preserve"> FORMTEXT </w:instrText>
      </w:r>
      <w:r w:rsidRPr="00A018E9">
        <w:rPr>
          <w:rFonts w:ascii="Garamond" w:hAnsi="Garamond" w:cstheme="minorHAnsi"/>
          <w:sz w:val="22"/>
          <w:szCs w:val="22"/>
        </w:rPr>
      </w:r>
      <w:r w:rsidRPr="00A018E9">
        <w:rPr>
          <w:rFonts w:ascii="Garamond" w:hAnsi="Garamond" w:cstheme="minorHAnsi"/>
          <w:sz w:val="22"/>
          <w:szCs w:val="22"/>
        </w:rPr>
        <w:fldChar w:fldCharType="separate"/>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sz w:val="22"/>
          <w:szCs w:val="22"/>
        </w:rPr>
        <w:fldChar w:fldCharType="end"/>
      </w:r>
      <w:r w:rsidRPr="00A018E9">
        <w:rPr>
          <w:rFonts w:ascii="Garamond" w:hAnsi="Garamond" w:cstheme="minorHAnsi"/>
          <w:sz w:val="22"/>
          <w:szCs w:val="22"/>
        </w:rPr>
        <w:t xml:space="preserve"> </w:t>
      </w:r>
      <w:r w:rsidRPr="00A018E9">
        <w:rPr>
          <w:rFonts w:ascii="Garamond" w:hAnsi="Garamond" w:cstheme="minorHAnsi"/>
          <w:i/>
          <w:sz w:val="22"/>
          <w:szCs w:val="22"/>
        </w:rPr>
        <w:t>(vpiše se ime in naslov zavarovalnice/banke v kraju izdaje)</w:t>
      </w:r>
    </w:p>
    <w:p w14:paraId="4D3304E4" w14:textId="77777777" w:rsidR="004A6185" w:rsidRPr="00A018E9" w:rsidRDefault="004A6185" w:rsidP="004A6185">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jc w:val="both"/>
        <w:rPr>
          <w:rFonts w:ascii="Garamond" w:hAnsi="Garamond" w:cstheme="minorHAnsi"/>
          <w:sz w:val="22"/>
          <w:szCs w:val="22"/>
        </w:rPr>
      </w:pPr>
      <w:r w:rsidRPr="00A018E9">
        <w:rPr>
          <w:rFonts w:ascii="Garamond" w:hAnsi="Garamond" w:cstheme="minorHAnsi"/>
          <w:b/>
          <w:sz w:val="22"/>
          <w:szCs w:val="22"/>
        </w:rPr>
        <w:t xml:space="preserve">NAROČNIK: </w:t>
      </w:r>
      <w:r w:rsidRPr="00A018E9">
        <w:rPr>
          <w:rFonts w:ascii="Garamond" w:hAnsi="Garamond" w:cstheme="minorHAnsi"/>
          <w:sz w:val="22"/>
          <w:szCs w:val="22"/>
        </w:rPr>
        <w:fldChar w:fldCharType="begin">
          <w:ffData>
            <w:name w:val="Besedilo2"/>
            <w:enabled/>
            <w:calcOnExit w:val="0"/>
            <w:textInput/>
          </w:ffData>
        </w:fldChar>
      </w:r>
      <w:r w:rsidRPr="00A018E9">
        <w:rPr>
          <w:rFonts w:ascii="Garamond" w:hAnsi="Garamond" w:cstheme="minorHAnsi"/>
          <w:sz w:val="22"/>
          <w:szCs w:val="22"/>
        </w:rPr>
        <w:instrText xml:space="preserve"> FORMTEXT </w:instrText>
      </w:r>
      <w:r w:rsidRPr="00A018E9">
        <w:rPr>
          <w:rFonts w:ascii="Garamond" w:hAnsi="Garamond" w:cstheme="minorHAnsi"/>
          <w:sz w:val="22"/>
          <w:szCs w:val="22"/>
        </w:rPr>
      </w:r>
      <w:r w:rsidRPr="00A018E9">
        <w:rPr>
          <w:rFonts w:ascii="Garamond" w:hAnsi="Garamond" w:cstheme="minorHAnsi"/>
          <w:sz w:val="22"/>
          <w:szCs w:val="22"/>
        </w:rPr>
        <w:fldChar w:fldCharType="separate"/>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sz w:val="22"/>
          <w:szCs w:val="22"/>
        </w:rPr>
        <w:fldChar w:fldCharType="end"/>
      </w:r>
      <w:r w:rsidRPr="00A018E9">
        <w:rPr>
          <w:rFonts w:ascii="Garamond" w:hAnsi="Garamond" w:cstheme="minorHAnsi"/>
          <w:sz w:val="22"/>
          <w:szCs w:val="22"/>
        </w:rPr>
        <w:t xml:space="preserve"> </w:t>
      </w:r>
      <w:r w:rsidRPr="00A018E9">
        <w:rPr>
          <w:rFonts w:ascii="Garamond" w:hAnsi="Garamond" w:cstheme="minorHAnsi"/>
          <w:i/>
          <w:sz w:val="22"/>
          <w:szCs w:val="22"/>
        </w:rPr>
        <w:t>(vpiše se ime in naslov naročnika zavarovanja, tj. v postopku javnega naročanja izbranega ponudnika)</w:t>
      </w:r>
    </w:p>
    <w:p w14:paraId="394F8C13" w14:textId="77777777" w:rsidR="004A6185" w:rsidRPr="00A018E9" w:rsidRDefault="004A6185" w:rsidP="004A6185">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right="-2"/>
        <w:jc w:val="both"/>
        <w:rPr>
          <w:rFonts w:ascii="Garamond" w:hAnsi="Garamond" w:cstheme="minorHAnsi"/>
          <w:sz w:val="22"/>
          <w:szCs w:val="22"/>
        </w:rPr>
      </w:pPr>
      <w:r w:rsidRPr="00A018E9">
        <w:rPr>
          <w:rFonts w:ascii="Garamond" w:hAnsi="Garamond" w:cstheme="minorHAnsi"/>
          <w:b/>
          <w:sz w:val="22"/>
          <w:szCs w:val="22"/>
        </w:rPr>
        <w:t>UPRAVIČENEC:</w:t>
      </w:r>
      <w:r w:rsidRPr="00A018E9">
        <w:rPr>
          <w:rFonts w:ascii="Garamond" w:hAnsi="Garamond" w:cstheme="minorHAnsi"/>
          <w:sz w:val="22"/>
          <w:szCs w:val="22"/>
        </w:rPr>
        <w:t xml:space="preserve"> ……………………………………………………. </w:t>
      </w:r>
      <w:r w:rsidRPr="00A018E9">
        <w:rPr>
          <w:rFonts w:ascii="Garamond" w:hAnsi="Garamond" w:cstheme="minorHAnsi"/>
          <w:i/>
          <w:sz w:val="22"/>
          <w:szCs w:val="22"/>
        </w:rPr>
        <w:t>(vpiše se naročnika Univerza v Ljubljani, Fakulteta za kemijo in kemijsko tehnologijo)</w:t>
      </w:r>
    </w:p>
    <w:p w14:paraId="3BBD884C" w14:textId="77777777" w:rsidR="004A6185" w:rsidRPr="00A018E9" w:rsidRDefault="004A6185" w:rsidP="004A6185">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jc w:val="both"/>
        <w:rPr>
          <w:rFonts w:ascii="Garamond" w:hAnsi="Garamond" w:cstheme="minorHAnsi"/>
          <w:i/>
          <w:sz w:val="22"/>
          <w:szCs w:val="22"/>
        </w:rPr>
      </w:pPr>
      <w:r w:rsidRPr="00A018E9">
        <w:rPr>
          <w:rFonts w:ascii="Garamond" w:hAnsi="Garamond" w:cstheme="minorHAnsi"/>
          <w:b/>
          <w:sz w:val="22"/>
          <w:szCs w:val="22"/>
        </w:rPr>
        <w:t xml:space="preserve">OSNOVNI POSEL: </w:t>
      </w:r>
      <w:r w:rsidRPr="00A018E9">
        <w:rPr>
          <w:rFonts w:ascii="Garamond" w:hAnsi="Garamond" w:cstheme="minorHAnsi"/>
          <w:sz w:val="22"/>
          <w:szCs w:val="22"/>
        </w:rPr>
        <w:t xml:space="preserve">obveznost naročnika zavarovanja iz pogodbe št. </w:t>
      </w:r>
      <w:r w:rsidRPr="00A018E9">
        <w:rPr>
          <w:rFonts w:ascii="Garamond" w:hAnsi="Garamond" w:cstheme="minorHAnsi"/>
          <w:noProof/>
          <w:sz w:val="22"/>
          <w:szCs w:val="22"/>
        </w:rPr>
        <w:fldChar w:fldCharType="begin">
          <w:ffData>
            <w:name w:val="Besedilo2"/>
            <w:enabled/>
            <w:calcOnExit w:val="0"/>
            <w:textInput/>
          </w:ffData>
        </w:fldChar>
      </w:r>
      <w:r w:rsidRPr="00A018E9">
        <w:rPr>
          <w:rFonts w:ascii="Garamond" w:hAnsi="Garamond" w:cstheme="minorHAnsi"/>
          <w:noProof/>
          <w:sz w:val="22"/>
          <w:szCs w:val="22"/>
        </w:rPr>
        <w:instrText xml:space="preserve"> FORMTEXT </w:instrText>
      </w:r>
      <w:r w:rsidRPr="00A018E9">
        <w:rPr>
          <w:rFonts w:ascii="Garamond" w:hAnsi="Garamond" w:cstheme="minorHAnsi"/>
          <w:noProof/>
          <w:sz w:val="22"/>
          <w:szCs w:val="22"/>
        </w:rPr>
      </w:r>
      <w:r w:rsidRPr="00A018E9">
        <w:rPr>
          <w:rFonts w:ascii="Garamond" w:hAnsi="Garamond" w:cstheme="minorHAnsi"/>
          <w:noProof/>
          <w:sz w:val="22"/>
          <w:szCs w:val="22"/>
        </w:rPr>
        <w:fldChar w:fldCharType="separate"/>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fldChar w:fldCharType="end"/>
      </w:r>
      <w:r w:rsidRPr="00A018E9">
        <w:rPr>
          <w:rFonts w:ascii="Garamond" w:hAnsi="Garamond" w:cstheme="minorHAnsi"/>
          <w:sz w:val="22"/>
          <w:szCs w:val="22"/>
        </w:rPr>
        <w:t xml:space="preserve"> z dne </w:t>
      </w:r>
      <w:r w:rsidRPr="00A018E9">
        <w:rPr>
          <w:rFonts w:ascii="Garamond" w:hAnsi="Garamond" w:cstheme="minorHAnsi"/>
          <w:sz w:val="22"/>
          <w:szCs w:val="22"/>
        </w:rPr>
        <w:fldChar w:fldCharType="begin">
          <w:ffData>
            <w:name w:val="Besedilo2"/>
            <w:enabled/>
            <w:calcOnExit w:val="0"/>
            <w:textInput/>
          </w:ffData>
        </w:fldChar>
      </w:r>
      <w:r w:rsidRPr="00A018E9">
        <w:rPr>
          <w:rFonts w:ascii="Garamond" w:hAnsi="Garamond" w:cstheme="minorHAnsi"/>
          <w:sz w:val="22"/>
          <w:szCs w:val="22"/>
        </w:rPr>
        <w:instrText xml:space="preserve"> FORMTEXT </w:instrText>
      </w:r>
      <w:r w:rsidRPr="00A018E9">
        <w:rPr>
          <w:rFonts w:ascii="Garamond" w:hAnsi="Garamond" w:cstheme="minorHAnsi"/>
          <w:sz w:val="22"/>
          <w:szCs w:val="22"/>
        </w:rPr>
      </w:r>
      <w:r w:rsidRPr="00A018E9">
        <w:rPr>
          <w:rFonts w:ascii="Garamond" w:hAnsi="Garamond" w:cstheme="minorHAnsi"/>
          <w:sz w:val="22"/>
          <w:szCs w:val="22"/>
        </w:rPr>
        <w:fldChar w:fldCharType="separate"/>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sz w:val="22"/>
          <w:szCs w:val="22"/>
        </w:rPr>
        <w:fldChar w:fldCharType="end"/>
      </w:r>
      <w:r w:rsidRPr="00A018E9">
        <w:rPr>
          <w:rFonts w:ascii="Garamond" w:hAnsi="Garamond" w:cstheme="minorHAnsi"/>
          <w:sz w:val="22"/>
          <w:szCs w:val="22"/>
        </w:rPr>
        <w:t xml:space="preserve"> </w:t>
      </w:r>
      <w:r w:rsidRPr="00A018E9">
        <w:rPr>
          <w:rFonts w:ascii="Garamond" w:hAnsi="Garamond" w:cstheme="minorHAnsi"/>
          <w:i/>
          <w:sz w:val="22"/>
          <w:szCs w:val="22"/>
        </w:rPr>
        <w:t>(vpiše se številko in datum pogodbe o izvedbi javnega naročila, sklenjene na podlagi postopka z oznako XXXXXX)</w:t>
      </w:r>
      <w:r w:rsidRPr="00A018E9">
        <w:rPr>
          <w:rFonts w:ascii="Garamond" w:hAnsi="Garamond" w:cstheme="minorHAnsi"/>
          <w:sz w:val="22"/>
          <w:szCs w:val="22"/>
        </w:rPr>
        <w:t xml:space="preserve"> za</w:t>
      </w:r>
      <w:r w:rsidRPr="00A018E9">
        <w:rPr>
          <w:rFonts w:ascii="Garamond" w:hAnsi="Garamond" w:cstheme="minorHAnsi"/>
          <w:i/>
          <w:sz w:val="22"/>
          <w:szCs w:val="22"/>
        </w:rPr>
        <w:t xml:space="preserve"> </w:t>
      </w:r>
      <w:r w:rsidRPr="00A018E9">
        <w:rPr>
          <w:rFonts w:ascii="Garamond" w:hAnsi="Garamond" w:cstheme="minorHAnsi"/>
          <w:sz w:val="22"/>
          <w:szCs w:val="22"/>
        </w:rPr>
        <w:fldChar w:fldCharType="begin">
          <w:ffData>
            <w:name w:val="Besedilo2"/>
            <w:enabled/>
            <w:calcOnExit w:val="0"/>
            <w:textInput/>
          </w:ffData>
        </w:fldChar>
      </w:r>
      <w:r w:rsidRPr="00A018E9">
        <w:rPr>
          <w:rFonts w:ascii="Garamond" w:hAnsi="Garamond" w:cstheme="minorHAnsi"/>
          <w:sz w:val="22"/>
          <w:szCs w:val="22"/>
        </w:rPr>
        <w:instrText xml:space="preserve"> FORMTEXT </w:instrText>
      </w:r>
      <w:r w:rsidRPr="00A018E9">
        <w:rPr>
          <w:rFonts w:ascii="Garamond" w:hAnsi="Garamond" w:cstheme="minorHAnsi"/>
          <w:sz w:val="22"/>
          <w:szCs w:val="22"/>
        </w:rPr>
      </w:r>
      <w:r w:rsidRPr="00A018E9">
        <w:rPr>
          <w:rFonts w:ascii="Garamond" w:hAnsi="Garamond" w:cstheme="minorHAnsi"/>
          <w:sz w:val="22"/>
          <w:szCs w:val="22"/>
        </w:rPr>
        <w:fldChar w:fldCharType="separate"/>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sz w:val="22"/>
          <w:szCs w:val="22"/>
        </w:rPr>
        <w:fldChar w:fldCharType="end"/>
      </w:r>
      <w:r w:rsidRPr="00A018E9">
        <w:rPr>
          <w:rFonts w:ascii="Garamond" w:hAnsi="Garamond" w:cstheme="minorHAnsi"/>
          <w:sz w:val="22"/>
          <w:szCs w:val="22"/>
        </w:rPr>
        <w:t xml:space="preserve"> </w:t>
      </w:r>
      <w:r w:rsidRPr="00A018E9">
        <w:rPr>
          <w:rFonts w:ascii="Garamond" w:hAnsi="Garamond" w:cstheme="minorHAnsi"/>
          <w:i/>
          <w:sz w:val="22"/>
          <w:szCs w:val="22"/>
        </w:rPr>
        <w:t>(vpiše se predmet javnega naročila)</w:t>
      </w:r>
    </w:p>
    <w:p w14:paraId="7122ABD1" w14:textId="77777777" w:rsidR="004A6185" w:rsidRPr="00A018E9" w:rsidRDefault="004A6185" w:rsidP="004A6185">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jc w:val="both"/>
        <w:rPr>
          <w:rFonts w:ascii="Garamond" w:hAnsi="Garamond" w:cstheme="minorHAnsi"/>
          <w:sz w:val="22"/>
          <w:szCs w:val="22"/>
        </w:rPr>
      </w:pPr>
      <w:r w:rsidRPr="00A018E9">
        <w:rPr>
          <w:rFonts w:ascii="Garamond" w:hAnsi="Garamond" w:cstheme="minorHAnsi"/>
          <w:i/>
          <w:sz w:val="22"/>
          <w:szCs w:val="22"/>
        </w:rPr>
        <w:t xml:space="preserve"> </w:t>
      </w:r>
      <w:r w:rsidRPr="00A018E9">
        <w:rPr>
          <w:rFonts w:ascii="Garamond" w:hAnsi="Garamond" w:cstheme="minorHAnsi"/>
          <w:b/>
          <w:sz w:val="22"/>
          <w:szCs w:val="22"/>
        </w:rPr>
        <w:t xml:space="preserve">ZNESEK V EUR: </w:t>
      </w:r>
      <w:r w:rsidRPr="00A018E9">
        <w:rPr>
          <w:rFonts w:ascii="Garamond" w:hAnsi="Garamond" w:cstheme="minorHAnsi"/>
          <w:sz w:val="22"/>
          <w:szCs w:val="22"/>
        </w:rPr>
        <w:t>5 % sprejetega pogodbenega zneska v EUR z DDV, kar znaša</w:t>
      </w:r>
      <w:r w:rsidRPr="00A018E9">
        <w:rPr>
          <w:rFonts w:ascii="Garamond" w:hAnsi="Garamond" w:cstheme="minorHAnsi"/>
          <w:b/>
          <w:sz w:val="22"/>
          <w:szCs w:val="22"/>
        </w:rPr>
        <w:t xml:space="preserve"> </w:t>
      </w:r>
      <w:r w:rsidRPr="00A018E9">
        <w:rPr>
          <w:rFonts w:ascii="Garamond" w:hAnsi="Garamond" w:cstheme="minorHAnsi"/>
          <w:sz w:val="22"/>
          <w:szCs w:val="22"/>
        </w:rPr>
        <w:fldChar w:fldCharType="begin">
          <w:ffData>
            <w:name w:val="Besedilo2"/>
            <w:enabled/>
            <w:calcOnExit w:val="0"/>
            <w:textInput/>
          </w:ffData>
        </w:fldChar>
      </w:r>
      <w:r w:rsidRPr="00A018E9">
        <w:rPr>
          <w:rFonts w:ascii="Garamond" w:hAnsi="Garamond" w:cstheme="minorHAnsi"/>
          <w:sz w:val="22"/>
          <w:szCs w:val="22"/>
        </w:rPr>
        <w:instrText xml:space="preserve"> FORMTEXT </w:instrText>
      </w:r>
      <w:r w:rsidRPr="00A018E9">
        <w:rPr>
          <w:rFonts w:ascii="Garamond" w:hAnsi="Garamond" w:cstheme="minorHAnsi"/>
          <w:sz w:val="22"/>
          <w:szCs w:val="22"/>
        </w:rPr>
      </w:r>
      <w:r w:rsidRPr="00A018E9">
        <w:rPr>
          <w:rFonts w:ascii="Garamond" w:hAnsi="Garamond" w:cstheme="minorHAnsi"/>
          <w:sz w:val="22"/>
          <w:szCs w:val="22"/>
        </w:rPr>
        <w:fldChar w:fldCharType="separate"/>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sz w:val="22"/>
          <w:szCs w:val="22"/>
        </w:rPr>
        <w:fldChar w:fldCharType="end"/>
      </w:r>
      <w:r w:rsidRPr="00A018E9">
        <w:rPr>
          <w:rFonts w:ascii="Garamond" w:hAnsi="Garamond" w:cstheme="minorHAnsi"/>
          <w:sz w:val="22"/>
          <w:szCs w:val="22"/>
        </w:rPr>
        <w:t xml:space="preserve"> </w:t>
      </w:r>
      <w:r w:rsidRPr="00A018E9">
        <w:rPr>
          <w:rFonts w:ascii="Garamond" w:hAnsi="Garamond" w:cstheme="minorHAnsi"/>
          <w:i/>
          <w:sz w:val="22"/>
          <w:szCs w:val="22"/>
        </w:rPr>
        <w:t>(vpiše se najvišji znesek s številko in besedo, ki odpade na občino ter valuta)</w:t>
      </w:r>
      <w:r w:rsidRPr="00A018E9">
        <w:rPr>
          <w:rFonts w:ascii="Garamond" w:hAnsi="Garamond" w:cstheme="minorHAnsi"/>
          <w:sz w:val="22"/>
          <w:szCs w:val="22"/>
        </w:rPr>
        <w:t xml:space="preserve"> plačljiv v petih poslovalnih dneh od prejema zahteve v skladu z 20. členom EPGP iz leta 2010</w:t>
      </w:r>
    </w:p>
    <w:p w14:paraId="5A265375" w14:textId="538101CE" w:rsidR="004A6185" w:rsidRPr="00A018E9" w:rsidRDefault="004A6185" w:rsidP="004A6185">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jc w:val="both"/>
        <w:rPr>
          <w:rFonts w:ascii="Garamond" w:hAnsi="Garamond" w:cstheme="minorHAnsi"/>
          <w:sz w:val="22"/>
          <w:szCs w:val="22"/>
        </w:rPr>
      </w:pPr>
      <w:r w:rsidRPr="00A018E9">
        <w:rPr>
          <w:rFonts w:ascii="Garamond" w:hAnsi="Garamond" w:cstheme="minorHAnsi"/>
          <w:b/>
          <w:sz w:val="22"/>
          <w:szCs w:val="22"/>
        </w:rPr>
        <w:t xml:space="preserve">LISTINE, KI JIH JE POLEG IZJAVE TREBA PRILOŽITI ZAHTEVI ZA PLAČILO IN SE IZRECNO ZAHTEVAJO V SPODNJEM BESEDILU: </w:t>
      </w:r>
      <w:r w:rsidRPr="00A018E9">
        <w:rPr>
          <w:rFonts w:ascii="Garamond" w:hAnsi="Garamond" w:cstheme="minorHAnsi"/>
          <w:sz w:val="22"/>
          <w:szCs w:val="22"/>
        </w:rPr>
        <w:fldChar w:fldCharType="begin">
          <w:ffData>
            <w:name w:val="Besedilo2"/>
            <w:enabled/>
            <w:calcOnExit w:val="0"/>
            <w:textInput/>
          </w:ffData>
        </w:fldChar>
      </w:r>
      <w:r w:rsidRPr="00A018E9">
        <w:rPr>
          <w:rFonts w:ascii="Garamond" w:hAnsi="Garamond" w:cstheme="minorHAnsi"/>
          <w:sz w:val="22"/>
          <w:szCs w:val="22"/>
        </w:rPr>
        <w:instrText xml:space="preserve"> FORMTEXT </w:instrText>
      </w:r>
      <w:r w:rsidRPr="00A018E9">
        <w:rPr>
          <w:rFonts w:ascii="Garamond" w:hAnsi="Garamond" w:cstheme="minorHAnsi"/>
          <w:sz w:val="22"/>
          <w:szCs w:val="22"/>
        </w:rPr>
      </w:r>
      <w:r w:rsidRPr="00A018E9">
        <w:rPr>
          <w:rFonts w:ascii="Garamond" w:hAnsi="Garamond" w:cstheme="minorHAnsi"/>
          <w:sz w:val="22"/>
          <w:szCs w:val="22"/>
        </w:rPr>
        <w:fldChar w:fldCharType="separate"/>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sz w:val="22"/>
          <w:szCs w:val="22"/>
        </w:rPr>
        <w:fldChar w:fldCharType="end"/>
      </w:r>
      <w:r w:rsidRPr="00A018E9">
        <w:rPr>
          <w:rFonts w:ascii="Garamond" w:hAnsi="Garamond" w:cstheme="minorHAnsi"/>
          <w:sz w:val="22"/>
          <w:szCs w:val="22"/>
        </w:rPr>
        <w:t xml:space="preserve"> </w:t>
      </w:r>
      <w:r w:rsidRPr="00A018E9">
        <w:rPr>
          <w:rFonts w:ascii="Garamond" w:hAnsi="Garamond" w:cstheme="minorHAnsi"/>
          <w:i/>
          <w:sz w:val="22"/>
          <w:szCs w:val="22"/>
        </w:rPr>
        <w:t>(nobena)</w:t>
      </w:r>
    </w:p>
    <w:p w14:paraId="0B5C83F4" w14:textId="77777777" w:rsidR="004A6185" w:rsidRPr="00A018E9" w:rsidRDefault="004A6185" w:rsidP="004A6185">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jc w:val="both"/>
        <w:rPr>
          <w:rFonts w:ascii="Garamond" w:hAnsi="Garamond" w:cstheme="minorHAnsi"/>
          <w:sz w:val="22"/>
          <w:szCs w:val="22"/>
        </w:rPr>
      </w:pPr>
      <w:r w:rsidRPr="00A018E9">
        <w:rPr>
          <w:rFonts w:ascii="Garamond" w:hAnsi="Garamond" w:cstheme="minorHAnsi"/>
          <w:b/>
          <w:sz w:val="22"/>
          <w:szCs w:val="22"/>
        </w:rPr>
        <w:t>JEZIK V ZAHTEVANIH LISTINAH:</w:t>
      </w:r>
      <w:r w:rsidRPr="00A018E9">
        <w:rPr>
          <w:rFonts w:ascii="Garamond" w:hAnsi="Garamond" w:cstheme="minorHAnsi"/>
          <w:sz w:val="22"/>
          <w:szCs w:val="22"/>
        </w:rPr>
        <w:t xml:space="preserve"> slovenski</w:t>
      </w:r>
    </w:p>
    <w:p w14:paraId="773ECFF3" w14:textId="77777777" w:rsidR="004A6185" w:rsidRPr="00A018E9" w:rsidRDefault="004A6185" w:rsidP="004A6185">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jc w:val="both"/>
        <w:rPr>
          <w:rFonts w:ascii="Garamond" w:hAnsi="Garamond" w:cstheme="minorHAnsi"/>
          <w:sz w:val="22"/>
          <w:szCs w:val="22"/>
        </w:rPr>
      </w:pPr>
      <w:r w:rsidRPr="00A018E9">
        <w:rPr>
          <w:rFonts w:ascii="Garamond" w:hAnsi="Garamond" w:cstheme="minorHAnsi"/>
          <w:b/>
          <w:sz w:val="22"/>
          <w:szCs w:val="22"/>
        </w:rPr>
        <w:t>OBLIKA PREDLOŽITVE:</w:t>
      </w:r>
      <w:r w:rsidRPr="00A018E9">
        <w:rPr>
          <w:rFonts w:ascii="Garamond" w:hAnsi="Garamond" w:cstheme="minorHAnsi"/>
          <w:sz w:val="22"/>
          <w:szCs w:val="22"/>
        </w:rPr>
        <w:t xml:space="preserve"> v papirni obliki s priporočeno pošto ali katerokoli obliko hitre pošte ali v elektronski obliki po SWIFT sistemu na naslov </w:t>
      </w:r>
      <w:r w:rsidRPr="00A018E9">
        <w:rPr>
          <w:rFonts w:ascii="Garamond" w:hAnsi="Garamond" w:cstheme="minorHAnsi"/>
          <w:sz w:val="22"/>
          <w:szCs w:val="22"/>
        </w:rPr>
        <w:fldChar w:fldCharType="begin">
          <w:ffData>
            <w:name w:val="Besedilo2"/>
            <w:enabled/>
            <w:calcOnExit w:val="0"/>
            <w:textInput/>
          </w:ffData>
        </w:fldChar>
      </w:r>
      <w:r w:rsidRPr="00A018E9">
        <w:rPr>
          <w:rFonts w:ascii="Garamond" w:hAnsi="Garamond" w:cstheme="minorHAnsi"/>
          <w:sz w:val="22"/>
          <w:szCs w:val="22"/>
        </w:rPr>
        <w:instrText xml:space="preserve"> FORMTEXT </w:instrText>
      </w:r>
      <w:r w:rsidRPr="00A018E9">
        <w:rPr>
          <w:rFonts w:ascii="Garamond" w:hAnsi="Garamond" w:cstheme="minorHAnsi"/>
          <w:sz w:val="22"/>
          <w:szCs w:val="22"/>
        </w:rPr>
      </w:r>
      <w:r w:rsidRPr="00A018E9">
        <w:rPr>
          <w:rFonts w:ascii="Garamond" w:hAnsi="Garamond" w:cstheme="minorHAnsi"/>
          <w:sz w:val="22"/>
          <w:szCs w:val="22"/>
        </w:rPr>
        <w:fldChar w:fldCharType="separate"/>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sz w:val="22"/>
          <w:szCs w:val="22"/>
        </w:rPr>
        <w:fldChar w:fldCharType="end"/>
      </w:r>
      <w:r w:rsidRPr="00A018E9">
        <w:rPr>
          <w:rFonts w:ascii="Garamond" w:hAnsi="Garamond" w:cstheme="minorHAnsi"/>
          <w:sz w:val="22"/>
          <w:szCs w:val="22"/>
        </w:rPr>
        <w:t xml:space="preserve"> </w:t>
      </w:r>
      <w:r w:rsidRPr="00A018E9">
        <w:rPr>
          <w:rFonts w:ascii="Garamond" w:hAnsi="Garamond" w:cstheme="minorHAnsi"/>
          <w:i/>
          <w:sz w:val="22"/>
          <w:szCs w:val="22"/>
        </w:rPr>
        <w:t>(navede se SWIFT naslova garanta)</w:t>
      </w:r>
    </w:p>
    <w:p w14:paraId="3FBC92D7" w14:textId="77777777" w:rsidR="004A6185" w:rsidRPr="00A018E9" w:rsidRDefault="004A6185" w:rsidP="004A6185">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jc w:val="both"/>
        <w:rPr>
          <w:rFonts w:ascii="Garamond" w:hAnsi="Garamond" w:cstheme="minorHAnsi"/>
          <w:sz w:val="22"/>
          <w:szCs w:val="22"/>
        </w:rPr>
      </w:pPr>
      <w:r w:rsidRPr="00A018E9">
        <w:rPr>
          <w:rFonts w:ascii="Garamond" w:hAnsi="Garamond" w:cstheme="minorHAnsi"/>
          <w:b/>
          <w:sz w:val="22"/>
          <w:szCs w:val="22"/>
        </w:rPr>
        <w:t>KRAJ PREDLOŽITVE:</w:t>
      </w:r>
      <w:r w:rsidRPr="00A018E9">
        <w:rPr>
          <w:rFonts w:ascii="Garamond" w:hAnsi="Garamond" w:cstheme="minorHAnsi"/>
          <w:sz w:val="22"/>
          <w:szCs w:val="22"/>
        </w:rPr>
        <w:t xml:space="preserve"> katerikoli podružnica garanta na območju Republike Slovenije. </w:t>
      </w:r>
    </w:p>
    <w:p w14:paraId="405A1BCC" w14:textId="77777777" w:rsidR="004A6185" w:rsidRPr="00A018E9" w:rsidRDefault="004A6185" w:rsidP="004A6185">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jc w:val="both"/>
        <w:rPr>
          <w:rFonts w:ascii="Garamond" w:hAnsi="Garamond" w:cstheme="minorHAnsi"/>
          <w:sz w:val="22"/>
          <w:szCs w:val="22"/>
        </w:rPr>
      </w:pPr>
      <w:r w:rsidRPr="00A018E9">
        <w:rPr>
          <w:rFonts w:ascii="Garamond" w:hAnsi="Garamond" w:cstheme="minorHAnsi"/>
          <w:b/>
          <w:sz w:val="22"/>
          <w:szCs w:val="22"/>
        </w:rPr>
        <w:lastRenderedPageBreak/>
        <w:t xml:space="preserve">DATUM VELJAVNOSTI: </w:t>
      </w:r>
      <w:r w:rsidRPr="00A018E9">
        <w:rPr>
          <w:rFonts w:ascii="Garamond" w:hAnsi="Garamond" w:cstheme="minorHAnsi"/>
          <w:sz w:val="22"/>
          <w:szCs w:val="22"/>
        </w:rPr>
        <w:t xml:space="preserve">…………………………………… </w:t>
      </w:r>
      <w:r w:rsidRPr="00A018E9">
        <w:rPr>
          <w:rFonts w:ascii="Garamond" w:hAnsi="Garamond" w:cstheme="minorHAnsi"/>
          <w:i/>
          <w:sz w:val="22"/>
          <w:szCs w:val="22"/>
        </w:rPr>
        <w:t>(vpiše se datum zapadlosti zavarovanja)</w:t>
      </w:r>
    </w:p>
    <w:p w14:paraId="5BE924D8" w14:textId="77777777" w:rsidR="004A6185" w:rsidRPr="00A018E9" w:rsidRDefault="004A6185" w:rsidP="004A6185">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jc w:val="both"/>
        <w:rPr>
          <w:rFonts w:ascii="Garamond" w:hAnsi="Garamond" w:cstheme="minorHAnsi"/>
          <w:i/>
          <w:sz w:val="22"/>
          <w:szCs w:val="22"/>
        </w:rPr>
      </w:pPr>
      <w:r w:rsidRPr="00A018E9">
        <w:rPr>
          <w:rFonts w:ascii="Garamond" w:hAnsi="Garamond" w:cstheme="minorHAnsi"/>
          <w:b/>
          <w:sz w:val="22"/>
          <w:szCs w:val="22"/>
        </w:rPr>
        <w:t>STRANKA, KI JE DOLŽNA PLAČATI STROŠKE:</w:t>
      </w:r>
      <w:r w:rsidRPr="00A018E9">
        <w:rPr>
          <w:rFonts w:ascii="Garamond" w:hAnsi="Garamond" w:cstheme="minorHAnsi"/>
          <w:sz w:val="22"/>
          <w:szCs w:val="22"/>
        </w:rPr>
        <w:t xml:space="preserve"> </w:t>
      </w:r>
      <w:r w:rsidRPr="00A018E9">
        <w:rPr>
          <w:rFonts w:ascii="Garamond" w:hAnsi="Garamond" w:cstheme="minorHAnsi"/>
          <w:sz w:val="22"/>
          <w:szCs w:val="22"/>
        </w:rPr>
        <w:fldChar w:fldCharType="begin">
          <w:ffData>
            <w:name w:val="Besedilo2"/>
            <w:enabled/>
            <w:calcOnExit w:val="0"/>
            <w:textInput/>
          </w:ffData>
        </w:fldChar>
      </w:r>
      <w:r w:rsidRPr="00A018E9">
        <w:rPr>
          <w:rFonts w:ascii="Garamond" w:hAnsi="Garamond" w:cstheme="minorHAnsi"/>
          <w:sz w:val="22"/>
          <w:szCs w:val="22"/>
        </w:rPr>
        <w:instrText xml:space="preserve"> FORMTEXT </w:instrText>
      </w:r>
      <w:r w:rsidRPr="00A018E9">
        <w:rPr>
          <w:rFonts w:ascii="Garamond" w:hAnsi="Garamond" w:cstheme="minorHAnsi"/>
          <w:sz w:val="22"/>
          <w:szCs w:val="22"/>
        </w:rPr>
      </w:r>
      <w:r w:rsidRPr="00A018E9">
        <w:rPr>
          <w:rFonts w:ascii="Garamond" w:hAnsi="Garamond" w:cstheme="minorHAnsi"/>
          <w:sz w:val="22"/>
          <w:szCs w:val="22"/>
        </w:rPr>
        <w:fldChar w:fldCharType="separate"/>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noProof/>
          <w:sz w:val="22"/>
          <w:szCs w:val="22"/>
        </w:rPr>
        <w:t> </w:t>
      </w:r>
      <w:r w:rsidRPr="00A018E9">
        <w:rPr>
          <w:rFonts w:ascii="Garamond" w:hAnsi="Garamond" w:cstheme="minorHAnsi"/>
          <w:sz w:val="22"/>
          <w:szCs w:val="22"/>
        </w:rPr>
        <w:fldChar w:fldCharType="end"/>
      </w:r>
      <w:r w:rsidRPr="00A018E9">
        <w:rPr>
          <w:rFonts w:ascii="Garamond" w:hAnsi="Garamond" w:cstheme="minorHAnsi"/>
          <w:sz w:val="22"/>
          <w:szCs w:val="22"/>
        </w:rPr>
        <w:t xml:space="preserve"> </w:t>
      </w:r>
      <w:r w:rsidRPr="00A018E9">
        <w:rPr>
          <w:rFonts w:ascii="Garamond" w:hAnsi="Garamond" w:cstheme="minorHAnsi"/>
          <w:i/>
          <w:sz w:val="22"/>
          <w:szCs w:val="22"/>
        </w:rPr>
        <w:t>(vpiše se ime naročnika zavarovanja, tj. v postopku javnega naročanja izbranega ponudnika)</w:t>
      </w:r>
    </w:p>
    <w:p w14:paraId="1A37541A" w14:textId="77777777" w:rsidR="004A6185" w:rsidRPr="00A018E9" w:rsidRDefault="004A6185" w:rsidP="004A6185">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426"/>
        <w:jc w:val="both"/>
        <w:rPr>
          <w:rFonts w:ascii="Garamond" w:hAnsi="Garamond" w:cstheme="minorHAnsi"/>
          <w:sz w:val="22"/>
          <w:szCs w:val="22"/>
        </w:rPr>
      </w:pPr>
    </w:p>
    <w:p w14:paraId="57A236EC" w14:textId="77777777" w:rsidR="004A6185" w:rsidRPr="00A018E9" w:rsidRDefault="004A6185" w:rsidP="004A6185">
      <w:pPr>
        <w:tabs>
          <w:tab w:val="left" w:pos="426"/>
        </w:tabs>
        <w:ind w:left="426"/>
        <w:jc w:val="both"/>
        <w:rPr>
          <w:rFonts w:ascii="Garamond" w:hAnsi="Garamond" w:cstheme="minorHAnsi"/>
          <w:sz w:val="22"/>
          <w:szCs w:val="22"/>
        </w:rPr>
      </w:pPr>
      <w:r w:rsidRPr="00A018E9">
        <w:rPr>
          <w:rFonts w:ascii="Garamond" w:hAnsi="Garamond" w:cstheme="minorHAnsi"/>
          <w:sz w:val="22"/>
          <w:szCs w:val="22"/>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w:t>
      </w:r>
    </w:p>
    <w:p w14:paraId="0521CE89" w14:textId="77777777" w:rsidR="004A6185" w:rsidRPr="00A018E9" w:rsidRDefault="004A6185" w:rsidP="004A6185">
      <w:pPr>
        <w:tabs>
          <w:tab w:val="left" w:pos="426"/>
        </w:tabs>
        <w:jc w:val="both"/>
        <w:rPr>
          <w:rFonts w:ascii="Garamond" w:hAnsi="Garamond" w:cstheme="minorHAnsi"/>
          <w:sz w:val="22"/>
          <w:szCs w:val="22"/>
        </w:rPr>
      </w:pPr>
      <w:r w:rsidRPr="00A018E9">
        <w:rPr>
          <w:rFonts w:ascii="Garamond" w:hAnsi="Garamond" w:cstheme="minorHAnsi"/>
          <w:sz w:val="22"/>
          <w:szCs w:val="22"/>
        </w:rPr>
        <w:tab/>
        <w:t>Izjava iz odstavka (a) in (b) 15. člena EPGP ni potrebna.</w:t>
      </w:r>
    </w:p>
    <w:p w14:paraId="7CFD063A" w14:textId="77777777" w:rsidR="004A6185" w:rsidRPr="00A018E9" w:rsidRDefault="004A6185" w:rsidP="004A6185">
      <w:pPr>
        <w:tabs>
          <w:tab w:val="left" w:pos="426"/>
        </w:tabs>
        <w:ind w:left="426"/>
        <w:jc w:val="both"/>
        <w:rPr>
          <w:rFonts w:ascii="Garamond" w:hAnsi="Garamond" w:cstheme="minorHAnsi"/>
          <w:sz w:val="22"/>
          <w:szCs w:val="22"/>
        </w:rPr>
      </w:pPr>
      <w:r w:rsidRPr="00A018E9">
        <w:rPr>
          <w:rFonts w:ascii="Garamond" w:hAnsi="Garamond" w:cstheme="minorHAnsi"/>
          <w:sz w:val="22"/>
          <w:szCs w:val="22"/>
        </w:rPr>
        <w:t>Katerokoli zahtevo za plačilo po tem zavarovanju moramo prejeti na datum veljavnosti zavarovanja ali pred njim v zgoraj navedenem kraju predložitve.</w:t>
      </w:r>
    </w:p>
    <w:p w14:paraId="11E4E293" w14:textId="77777777" w:rsidR="004A6185" w:rsidRPr="00A018E9" w:rsidRDefault="004A6185" w:rsidP="004A6185">
      <w:pPr>
        <w:tabs>
          <w:tab w:val="left" w:pos="426"/>
        </w:tabs>
        <w:ind w:left="426"/>
        <w:jc w:val="both"/>
        <w:rPr>
          <w:rFonts w:ascii="Garamond" w:hAnsi="Garamond" w:cstheme="minorHAnsi"/>
          <w:sz w:val="22"/>
          <w:szCs w:val="22"/>
        </w:rPr>
      </w:pPr>
      <w:r w:rsidRPr="00A018E9">
        <w:rPr>
          <w:rFonts w:ascii="Garamond" w:hAnsi="Garamond" w:cstheme="minorHAnsi"/>
          <w:sz w:val="22"/>
          <w:szCs w:val="22"/>
        </w:rPr>
        <w:t>Morebitne spore v zvezi s tem zavarovanjem rešuje stvarno pristojno sodišče po sedežu naročnika po slovenskem pravu.</w:t>
      </w:r>
    </w:p>
    <w:p w14:paraId="14D4CC7D" w14:textId="77777777" w:rsidR="004A6185" w:rsidRPr="00A018E9" w:rsidRDefault="004A6185" w:rsidP="004A6185">
      <w:pPr>
        <w:tabs>
          <w:tab w:val="left" w:pos="426"/>
        </w:tabs>
        <w:ind w:left="426"/>
        <w:jc w:val="both"/>
        <w:rPr>
          <w:rFonts w:ascii="Garamond" w:hAnsi="Garamond" w:cstheme="minorHAnsi"/>
          <w:sz w:val="22"/>
          <w:szCs w:val="22"/>
        </w:rPr>
      </w:pPr>
      <w:r w:rsidRPr="00A018E9">
        <w:rPr>
          <w:rFonts w:ascii="Garamond" w:hAnsi="Garamond" w:cstheme="minorHAnsi"/>
          <w:sz w:val="22"/>
          <w:szCs w:val="22"/>
        </w:rPr>
        <w:t>Za to zavarovanje veljajo Enotna pravila za garancije na poziv (EPGP) revizija iz leta 2010, izdana pri MTZ pod št. 758</w:t>
      </w:r>
    </w:p>
    <w:p w14:paraId="42B59BE5" w14:textId="77777777" w:rsidR="004A6185" w:rsidRPr="00A018E9" w:rsidRDefault="004A6185" w:rsidP="004A6185">
      <w:pPr>
        <w:ind w:left="426"/>
        <w:jc w:val="both"/>
        <w:rPr>
          <w:rFonts w:ascii="Garamond" w:hAnsi="Garamond" w:cstheme="minorHAnsi"/>
          <w:sz w:val="22"/>
          <w:szCs w:val="22"/>
        </w:rPr>
      </w:pPr>
    </w:p>
    <w:p w14:paraId="4C2A7AC7" w14:textId="77777777" w:rsidR="004A6185" w:rsidRPr="00A018E9" w:rsidRDefault="004A6185" w:rsidP="004A6185">
      <w:pPr>
        <w:rPr>
          <w:rFonts w:ascii="Garamond" w:hAnsi="Garamond" w:cstheme="minorHAnsi"/>
          <w:sz w:val="22"/>
          <w:szCs w:val="22"/>
        </w:rPr>
      </w:pPr>
    </w:p>
    <w:p w14:paraId="2A60D035"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720C762C"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1FA683D9"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360D7E16"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3F8D6BE3"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1094681C"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207D6081"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6AE3B044"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34D3CB1B"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3F3C5CCB"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427D613D"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5A75D90A"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0304DE91"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2CE2DF5C"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0330873E"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450A0516"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2AFA5C58" w14:textId="473576FC" w:rsidR="006F1907"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692286B3" w14:textId="6C96631B" w:rsidR="0004334C" w:rsidRDefault="0004334C" w:rsidP="006F1907">
      <w:pPr>
        <w:tabs>
          <w:tab w:val="left" w:pos="1224"/>
        </w:tabs>
        <w:spacing w:before="0"/>
        <w:jc w:val="both"/>
        <w:rPr>
          <w:rFonts w:ascii="Garamond" w:hAnsi="Garamond" w:cstheme="minorHAnsi"/>
          <w:b/>
          <w:bCs/>
          <w:sz w:val="22"/>
          <w:szCs w:val="22"/>
          <w:shd w:val="clear" w:color="auto" w:fill="D9E2F3" w:themeFill="accent5" w:themeFillTint="33"/>
        </w:rPr>
      </w:pPr>
    </w:p>
    <w:p w14:paraId="6064FA18" w14:textId="1CDB4B27" w:rsidR="0004334C" w:rsidRDefault="0004334C" w:rsidP="006F1907">
      <w:pPr>
        <w:tabs>
          <w:tab w:val="left" w:pos="1224"/>
        </w:tabs>
        <w:spacing w:before="0"/>
        <w:jc w:val="both"/>
        <w:rPr>
          <w:rFonts w:ascii="Garamond" w:hAnsi="Garamond" w:cstheme="minorHAnsi"/>
          <w:b/>
          <w:bCs/>
          <w:sz w:val="22"/>
          <w:szCs w:val="22"/>
          <w:shd w:val="clear" w:color="auto" w:fill="D9E2F3" w:themeFill="accent5" w:themeFillTint="33"/>
        </w:rPr>
      </w:pPr>
    </w:p>
    <w:p w14:paraId="23DEE83E" w14:textId="39805A88" w:rsidR="0004334C" w:rsidRDefault="0004334C" w:rsidP="006F1907">
      <w:pPr>
        <w:tabs>
          <w:tab w:val="left" w:pos="1224"/>
        </w:tabs>
        <w:spacing w:before="0"/>
        <w:jc w:val="both"/>
        <w:rPr>
          <w:rFonts w:ascii="Garamond" w:hAnsi="Garamond" w:cstheme="minorHAnsi"/>
          <w:b/>
          <w:bCs/>
          <w:sz w:val="22"/>
          <w:szCs w:val="22"/>
          <w:shd w:val="clear" w:color="auto" w:fill="D9E2F3" w:themeFill="accent5" w:themeFillTint="33"/>
        </w:rPr>
      </w:pPr>
    </w:p>
    <w:p w14:paraId="0C1DDC3D" w14:textId="7096D8EA" w:rsidR="0004334C" w:rsidRDefault="0004334C" w:rsidP="006F1907">
      <w:pPr>
        <w:tabs>
          <w:tab w:val="left" w:pos="1224"/>
        </w:tabs>
        <w:spacing w:before="0"/>
        <w:jc w:val="both"/>
        <w:rPr>
          <w:rFonts w:ascii="Garamond" w:hAnsi="Garamond" w:cstheme="minorHAnsi"/>
          <w:b/>
          <w:bCs/>
          <w:sz w:val="22"/>
          <w:szCs w:val="22"/>
          <w:shd w:val="clear" w:color="auto" w:fill="D9E2F3" w:themeFill="accent5" w:themeFillTint="33"/>
        </w:rPr>
      </w:pPr>
    </w:p>
    <w:p w14:paraId="660C7128" w14:textId="065DF7F5" w:rsidR="0004334C" w:rsidRDefault="0004334C" w:rsidP="006F1907">
      <w:pPr>
        <w:tabs>
          <w:tab w:val="left" w:pos="1224"/>
        </w:tabs>
        <w:spacing w:before="0"/>
        <w:jc w:val="both"/>
        <w:rPr>
          <w:rFonts w:ascii="Garamond" w:hAnsi="Garamond" w:cstheme="minorHAnsi"/>
          <w:b/>
          <w:bCs/>
          <w:sz w:val="22"/>
          <w:szCs w:val="22"/>
          <w:shd w:val="clear" w:color="auto" w:fill="D9E2F3" w:themeFill="accent5" w:themeFillTint="33"/>
        </w:rPr>
      </w:pPr>
    </w:p>
    <w:p w14:paraId="5DFE1F1C" w14:textId="78FC5C58" w:rsidR="0004334C" w:rsidRDefault="0004334C" w:rsidP="006F1907">
      <w:pPr>
        <w:tabs>
          <w:tab w:val="left" w:pos="1224"/>
        </w:tabs>
        <w:spacing w:before="0"/>
        <w:jc w:val="both"/>
        <w:rPr>
          <w:rFonts w:ascii="Garamond" w:hAnsi="Garamond" w:cstheme="minorHAnsi"/>
          <w:b/>
          <w:bCs/>
          <w:sz w:val="22"/>
          <w:szCs w:val="22"/>
          <w:shd w:val="clear" w:color="auto" w:fill="D9E2F3" w:themeFill="accent5" w:themeFillTint="33"/>
        </w:rPr>
      </w:pPr>
    </w:p>
    <w:p w14:paraId="046FA0BF" w14:textId="49766DC4" w:rsidR="0004334C" w:rsidRDefault="0004334C" w:rsidP="006F1907">
      <w:pPr>
        <w:tabs>
          <w:tab w:val="left" w:pos="1224"/>
        </w:tabs>
        <w:spacing w:before="0"/>
        <w:jc w:val="both"/>
        <w:rPr>
          <w:rFonts w:ascii="Garamond" w:hAnsi="Garamond" w:cstheme="minorHAnsi"/>
          <w:b/>
          <w:bCs/>
          <w:sz w:val="22"/>
          <w:szCs w:val="22"/>
          <w:shd w:val="clear" w:color="auto" w:fill="D9E2F3" w:themeFill="accent5" w:themeFillTint="33"/>
        </w:rPr>
      </w:pPr>
    </w:p>
    <w:p w14:paraId="5F5DE2C0" w14:textId="77777777" w:rsidR="0004334C" w:rsidRPr="00A018E9" w:rsidRDefault="0004334C" w:rsidP="006F1907">
      <w:pPr>
        <w:tabs>
          <w:tab w:val="left" w:pos="1224"/>
        </w:tabs>
        <w:spacing w:before="0"/>
        <w:jc w:val="both"/>
        <w:rPr>
          <w:rFonts w:ascii="Garamond" w:hAnsi="Garamond" w:cstheme="minorHAnsi"/>
          <w:b/>
          <w:bCs/>
          <w:sz w:val="22"/>
          <w:szCs w:val="22"/>
          <w:shd w:val="clear" w:color="auto" w:fill="D9E2F3" w:themeFill="accent5" w:themeFillTint="33"/>
        </w:rPr>
      </w:pPr>
    </w:p>
    <w:p w14:paraId="09D153BC"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39E94722"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435866A6" w14:textId="77777777" w:rsidR="006F1907" w:rsidRPr="00A018E9" w:rsidRDefault="006F1907" w:rsidP="006F1907">
      <w:pPr>
        <w:tabs>
          <w:tab w:val="left" w:pos="1224"/>
        </w:tabs>
        <w:spacing w:before="0"/>
        <w:jc w:val="both"/>
        <w:rPr>
          <w:rFonts w:ascii="Garamond" w:hAnsi="Garamond" w:cstheme="minorHAnsi"/>
          <w:b/>
          <w:bCs/>
          <w:sz w:val="22"/>
          <w:szCs w:val="22"/>
          <w:shd w:val="clear" w:color="auto" w:fill="D9E2F3" w:themeFill="accent5" w:themeFillTint="33"/>
        </w:rPr>
      </w:pPr>
    </w:p>
    <w:p w14:paraId="17EAFFC9" w14:textId="216D0DF0" w:rsidR="004A6185" w:rsidRPr="00A018E9" w:rsidRDefault="004A6185" w:rsidP="006F1907">
      <w:pPr>
        <w:spacing w:before="0" w:after="160"/>
        <w:rPr>
          <w:rFonts w:ascii="Garamond" w:hAnsi="Garamond" w:cstheme="minorHAnsi"/>
          <w:sz w:val="22"/>
          <w:szCs w:val="22"/>
        </w:rPr>
      </w:pPr>
      <w:r w:rsidRPr="00A018E9">
        <w:rPr>
          <w:rFonts w:ascii="Garamond" w:hAnsi="Garamond" w:cstheme="minorHAnsi"/>
          <w:b/>
          <w:bCs/>
          <w:sz w:val="22"/>
          <w:szCs w:val="22"/>
          <w:shd w:val="clear" w:color="auto" w:fill="D9E2F3" w:themeFill="accent5" w:themeFillTint="33"/>
        </w:rPr>
        <w:lastRenderedPageBreak/>
        <w:t>REFERENČNA LISTA</w:t>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0004334C" w:rsidRPr="00A018E9">
        <w:rPr>
          <w:rFonts w:ascii="Garamond" w:hAnsi="Garamond" w:cstheme="minorHAnsi"/>
          <w:b/>
          <w:bCs/>
          <w:sz w:val="22"/>
          <w:szCs w:val="22"/>
          <w:shd w:val="clear" w:color="auto" w:fill="D9E2F3" w:themeFill="accent5" w:themeFillTint="33"/>
        </w:rPr>
        <w:t>Obrazec 9</w:t>
      </w:r>
      <w:r w:rsidRPr="00A018E9">
        <w:rPr>
          <w:rFonts w:ascii="Garamond" w:hAnsi="Garamond" w:cstheme="minorHAnsi"/>
          <w:b/>
          <w:bCs/>
          <w:sz w:val="22"/>
          <w:szCs w:val="22"/>
          <w:shd w:val="clear" w:color="auto" w:fill="D9E2F3" w:themeFill="accent5" w:themeFillTint="33"/>
        </w:rPr>
        <w:tab/>
        <w:t xml:space="preserve">                                </w:t>
      </w:r>
      <w:r w:rsidR="00B45322" w:rsidRPr="00A018E9">
        <w:rPr>
          <w:rFonts w:ascii="Garamond" w:hAnsi="Garamond" w:cstheme="minorHAnsi"/>
          <w:b/>
          <w:bCs/>
          <w:sz w:val="22"/>
          <w:szCs w:val="22"/>
          <w:shd w:val="clear" w:color="auto" w:fill="D9E2F3" w:themeFill="accent5" w:themeFillTint="33"/>
        </w:rPr>
        <w:t xml:space="preserve">  </w:t>
      </w:r>
      <w:r w:rsidRPr="00A018E9">
        <w:rPr>
          <w:rFonts w:ascii="Garamond" w:hAnsi="Garamond" w:cstheme="minorHAnsi"/>
          <w:b/>
          <w:bCs/>
          <w:sz w:val="22"/>
          <w:szCs w:val="22"/>
          <w:shd w:val="clear" w:color="auto" w:fill="D9E2F3" w:themeFill="accent5" w:themeFillTint="33"/>
        </w:rPr>
        <w:t xml:space="preserve"> </w:t>
      </w:r>
    </w:p>
    <w:p w14:paraId="2D6390EC" w14:textId="77777777" w:rsidR="004A6185" w:rsidRPr="00A018E9" w:rsidRDefault="004A6185" w:rsidP="004A6185">
      <w:pPr>
        <w:tabs>
          <w:tab w:val="left" w:pos="1224"/>
        </w:tabs>
        <w:spacing w:before="0"/>
        <w:jc w:val="both"/>
        <w:rPr>
          <w:rFonts w:ascii="Garamond" w:hAnsi="Garamond" w:cstheme="minorHAnsi"/>
          <w:b/>
          <w:bCs/>
          <w:sz w:val="22"/>
          <w:szCs w:val="22"/>
          <w:shd w:val="clear" w:color="auto" w:fill="D9E2F3" w:themeFill="accent5" w:themeFillTint="33"/>
        </w:rPr>
      </w:pPr>
    </w:p>
    <w:p w14:paraId="5FBB827A" w14:textId="75002C99" w:rsidR="004A6185" w:rsidRPr="00A018E9" w:rsidRDefault="004A6185" w:rsidP="00183E63">
      <w:pPr>
        <w:spacing w:line="360" w:lineRule="auto"/>
        <w:jc w:val="both"/>
        <w:rPr>
          <w:rFonts w:ascii="Garamond" w:hAnsi="Garamond" w:cstheme="minorHAnsi"/>
          <w:sz w:val="22"/>
          <w:szCs w:val="22"/>
        </w:rPr>
      </w:pPr>
      <w:r w:rsidRPr="00A018E9">
        <w:rPr>
          <w:rFonts w:ascii="Garamond" w:hAnsi="Garamond" w:cstheme="minorHAnsi"/>
          <w:b/>
          <w:color w:val="000000"/>
          <w:sz w:val="22"/>
          <w:szCs w:val="22"/>
        </w:rPr>
        <w:t xml:space="preserve">Javno naročilo </w:t>
      </w:r>
      <w:r w:rsidRPr="00A018E9">
        <w:rPr>
          <w:rFonts w:ascii="Garamond" w:hAnsi="Garamond" w:cstheme="minorHAnsi"/>
          <w:b/>
          <w:sz w:val="22"/>
          <w:szCs w:val="22"/>
        </w:rPr>
        <w:t>dobava in instalacija raziskovalne opreme</w:t>
      </w:r>
      <w:r w:rsidRPr="00A018E9">
        <w:rPr>
          <w:rFonts w:ascii="Garamond" w:hAnsi="Garamond" w:cstheme="minorHAnsi"/>
          <w:b/>
          <w:color w:val="FF0000"/>
          <w:sz w:val="22"/>
          <w:szCs w:val="22"/>
        </w:rPr>
        <w:t xml:space="preserve"> </w:t>
      </w:r>
      <w:r w:rsidRPr="00A018E9">
        <w:rPr>
          <w:rFonts w:ascii="Garamond" w:hAnsi="Garamond" w:cstheme="minorHAnsi"/>
          <w:b/>
          <w:sz w:val="22"/>
          <w:szCs w:val="22"/>
        </w:rPr>
        <w:t>»</w:t>
      </w:r>
      <w:r w:rsidR="00F852EC" w:rsidRPr="00A018E9">
        <w:rPr>
          <w:rFonts w:ascii="Garamond" w:hAnsi="Garamond" w:cstheme="minorHAnsi"/>
          <w:b/>
          <w:sz w:val="22"/>
          <w:szCs w:val="22"/>
        </w:rPr>
        <w:t xml:space="preserve">BLI – </w:t>
      </w:r>
      <w:proofErr w:type="spellStart"/>
      <w:r w:rsidR="00F852EC" w:rsidRPr="00A018E9">
        <w:rPr>
          <w:rFonts w:ascii="Garamond" w:hAnsi="Garamond" w:cstheme="minorHAnsi"/>
          <w:b/>
          <w:sz w:val="22"/>
          <w:szCs w:val="22"/>
        </w:rPr>
        <w:t>dvokanalna</w:t>
      </w:r>
      <w:proofErr w:type="spellEnd"/>
      <w:r w:rsidR="00F852EC" w:rsidRPr="00A018E9">
        <w:rPr>
          <w:rFonts w:ascii="Garamond" w:hAnsi="Garamond" w:cstheme="minorHAnsi"/>
          <w:b/>
          <w:sz w:val="22"/>
          <w:szCs w:val="22"/>
        </w:rPr>
        <w:t xml:space="preserve"> aparatura za </w:t>
      </w:r>
      <w:proofErr w:type="spellStart"/>
      <w:r w:rsidR="00F852EC" w:rsidRPr="00A018E9">
        <w:rPr>
          <w:rFonts w:ascii="Garamond" w:hAnsi="Garamond" w:cstheme="minorHAnsi"/>
          <w:b/>
          <w:sz w:val="22"/>
          <w:szCs w:val="22"/>
        </w:rPr>
        <w:t>bio</w:t>
      </w:r>
      <w:proofErr w:type="spellEnd"/>
      <w:r w:rsidR="00F852EC" w:rsidRPr="00A018E9">
        <w:rPr>
          <w:rFonts w:ascii="Garamond" w:hAnsi="Garamond" w:cstheme="minorHAnsi"/>
          <w:b/>
          <w:sz w:val="22"/>
          <w:szCs w:val="22"/>
        </w:rPr>
        <w:t xml:space="preserve">-plastno </w:t>
      </w:r>
      <w:proofErr w:type="spellStart"/>
      <w:r w:rsidR="00F852EC" w:rsidRPr="00A018E9">
        <w:rPr>
          <w:rFonts w:ascii="Garamond" w:hAnsi="Garamond" w:cstheme="minorHAnsi"/>
          <w:b/>
          <w:sz w:val="22"/>
          <w:szCs w:val="22"/>
        </w:rPr>
        <w:t>interferometrijo</w:t>
      </w:r>
      <w:proofErr w:type="spellEnd"/>
      <w:r w:rsidR="00F852EC" w:rsidRPr="00A018E9">
        <w:rPr>
          <w:rFonts w:ascii="Garamond" w:hAnsi="Garamond" w:cstheme="minorHAnsi"/>
          <w:b/>
          <w:sz w:val="22"/>
          <w:szCs w:val="22"/>
        </w:rPr>
        <w:t xml:space="preserve"> (</w:t>
      </w:r>
      <w:proofErr w:type="spellStart"/>
      <w:r w:rsidR="00F852EC" w:rsidRPr="00A018E9">
        <w:rPr>
          <w:rFonts w:ascii="Garamond" w:hAnsi="Garamond" w:cstheme="minorHAnsi"/>
          <w:b/>
          <w:sz w:val="22"/>
          <w:szCs w:val="22"/>
        </w:rPr>
        <w:t>bio-layer</w:t>
      </w:r>
      <w:proofErr w:type="spellEnd"/>
      <w:r w:rsidR="00F852EC" w:rsidRPr="00A018E9">
        <w:rPr>
          <w:rFonts w:ascii="Garamond" w:hAnsi="Garamond" w:cstheme="minorHAnsi"/>
          <w:b/>
          <w:sz w:val="22"/>
          <w:szCs w:val="22"/>
        </w:rPr>
        <w:t xml:space="preserve"> </w:t>
      </w:r>
      <w:proofErr w:type="spellStart"/>
      <w:r w:rsidR="00F852EC" w:rsidRPr="00A018E9">
        <w:rPr>
          <w:rFonts w:ascii="Garamond" w:hAnsi="Garamond" w:cstheme="minorHAnsi"/>
          <w:b/>
          <w:sz w:val="22"/>
          <w:szCs w:val="22"/>
        </w:rPr>
        <w:t>interferometry</w:t>
      </w:r>
      <w:proofErr w:type="spellEnd"/>
      <w:r w:rsidR="00F852EC" w:rsidRPr="00A018E9">
        <w:rPr>
          <w:rFonts w:ascii="Garamond" w:hAnsi="Garamond" w:cstheme="minorHAnsi"/>
          <w:b/>
          <w:sz w:val="22"/>
          <w:szCs w:val="22"/>
        </w:rPr>
        <w:t xml:space="preserve">) z ustreznimi </w:t>
      </w:r>
      <w:proofErr w:type="spellStart"/>
      <w:r w:rsidR="00F852EC" w:rsidRPr="00A018E9">
        <w:rPr>
          <w:rFonts w:ascii="Garamond" w:hAnsi="Garamond" w:cstheme="minorHAnsi"/>
          <w:b/>
          <w:sz w:val="22"/>
          <w:szCs w:val="22"/>
        </w:rPr>
        <w:t>biosenzorji</w:t>
      </w:r>
      <w:proofErr w:type="spellEnd"/>
      <w:r w:rsidRPr="00A018E9">
        <w:rPr>
          <w:rFonts w:ascii="Garamond" w:hAnsi="Garamond" w:cstheme="minorHAnsi"/>
          <w:b/>
          <w:sz w:val="22"/>
          <w:szCs w:val="22"/>
        </w:rPr>
        <w:t>«</w:t>
      </w:r>
    </w:p>
    <w:p w14:paraId="37896CDF" w14:textId="77777777" w:rsidR="004A6185" w:rsidRPr="00A018E9" w:rsidRDefault="004A6185" w:rsidP="004A6185">
      <w:pPr>
        <w:rPr>
          <w:rFonts w:ascii="Garamond" w:hAnsi="Garamond" w:cstheme="minorHAnsi"/>
          <w:b/>
          <w:sz w:val="22"/>
          <w:szCs w:val="22"/>
        </w:rPr>
      </w:pPr>
    </w:p>
    <w:p w14:paraId="2E2265BA" w14:textId="77777777" w:rsidR="004A6185" w:rsidRPr="00A018E9" w:rsidRDefault="004A6185" w:rsidP="004A6185">
      <w:pPr>
        <w:spacing w:line="240" w:lineRule="auto"/>
        <w:jc w:val="both"/>
        <w:rPr>
          <w:rFonts w:ascii="Garamond" w:hAnsi="Garamond" w:cstheme="minorHAnsi"/>
          <w:b/>
          <w:color w:val="000000"/>
          <w:sz w:val="22"/>
          <w:szCs w:val="22"/>
        </w:rPr>
      </w:pPr>
    </w:p>
    <w:p w14:paraId="78A56BAE" w14:textId="38ACBC75" w:rsidR="004A6185" w:rsidRPr="00A018E9" w:rsidRDefault="004A6185" w:rsidP="004A6185">
      <w:pPr>
        <w:spacing w:line="480" w:lineRule="auto"/>
        <w:rPr>
          <w:rFonts w:ascii="Garamond" w:hAnsi="Garamond" w:cstheme="minorHAnsi"/>
          <w:color w:val="000000"/>
          <w:sz w:val="22"/>
          <w:szCs w:val="22"/>
        </w:rPr>
      </w:pPr>
      <w:r w:rsidRPr="00A018E9">
        <w:rPr>
          <w:rFonts w:ascii="Garamond" w:hAnsi="Garamond" w:cstheme="minorHAnsi"/>
          <w:b/>
          <w:color w:val="000000"/>
          <w:sz w:val="22"/>
          <w:szCs w:val="22"/>
        </w:rPr>
        <w:t>Naziv gospodarskega subjekta</w:t>
      </w:r>
      <w:r w:rsidRPr="00A018E9">
        <w:rPr>
          <w:rFonts w:ascii="Garamond" w:hAnsi="Garamond" w:cstheme="minorHAnsi"/>
          <w:color w:val="000000"/>
          <w:sz w:val="22"/>
          <w:szCs w:val="22"/>
        </w:rPr>
        <w:t>: __________________________________________________________________________________</w:t>
      </w:r>
    </w:p>
    <w:p w14:paraId="7D20ED9D" w14:textId="77777777" w:rsidR="004A6185" w:rsidRPr="00A018E9" w:rsidRDefault="004A6185" w:rsidP="004A6185">
      <w:pPr>
        <w:spacing w:before="0" w:line="240" w:lineRule="auto"/>
        <w:jc w:val="both"/>
        <w:rPr>
          <w:rFonts w:ascii="Garamond" w:hAnsi="Garamond" w:cstheme="minorHAnsi"/>
          <w:sz w:val="22"/>
          <w:szCs w:val="22"/>
        </w:rPr>
      </w:pPr>
    </w:p>
    <w:p w14:paraId="7348A687"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Vse referenčne dobave opreme ponudnik navede v ta obrazec.</w:t>
      </w:r>
    </w:p>
    <w:p w14:paraId="45298B0B" w14:textId="77777777" w:rsidR="004A6185" w:rsidRPr="00A018E9" w:rsidRDefault="004A6185" w:rsidP="004A6185">
      <w:pPr>
        <w:spacing w:before="0" w:line="240" w:lineRule="auto"/>
        <w:jc w:val="both"/>
        <w:rPr>
          <w:rFonts w:ascii="Garamond" w:hAnsi="Garamond" w:cstheme="minorHAnsi"/>
          <w:sz w:val="22"/>
          <w:szCs w:val="22"/>
        </w:rPr>
      </w:pPr>
    </w:p>
    <w:tbl>
      <w:tblPr>
        <w:tblpPr w:leftFromText="141" w:rightFromText="141" w:bottomFromText="160" w:vertAnchor="text" w:horzAnchor="margin" w:tblpY="1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4A6185" w:rsidRPr="00A018E9" w14:paraId="45629F96" w14:textId="77777777" w:rsidTr="004A6185">
        <w:trPr>
          <w:trHeight w:val="389"/>
        </w:trPr>
        <w:tc>
          <w:tcPr>
            <w:tcW w:w="9060"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65C80487" w14:textId="77777777" w:rsidR="004A6185" w:rsidRPr="00A018E9" w:rsidRDefault="004A6185">
            <w:pPr>
              <w:keepNext/>
              <w:keepLines/>
              <w:spacing w:line="240" w:lineRule="auto"/>
              <w:rPr>
                <w:rFonts w:ascii="Garamond" w:hAnsi="Garamond" w:cstheme="minorHAnsi"/>
                <w:b/>
                <w:sz w:val="22"/>
                <w:szCs w:val="22"/>
              </w:rPr>
            </w:pPr>
            <w:r w:rsidRPr="00A018E9">
              <w:rPr>
                <w:rFonts w:ascii="Garamond" w:hAnsi="Garamond" w:cstheme="minorHAnsi"/>
                <w:b/>
                <w:bCs/>
                <w:sz w:val="22"/>
                <w:szCs w:val="22"/>
                <w:lang w:val="en-US"/>
              </w:rPr>
              <w:t>REFERENCA 1</w:t>
            </w:r>
          </w:p>
        </w:tc>
      </w:tr>
      <w:tr w:rsidR="004A6185" w:rsidRPr="00A018E9" w14:paraId="1F363531" w14:textId="77777777" w:rsidTr="004A6185">
        <w:trPr>
          <w:trHeight w:val="389"/>
        </w:trPr>
        <w:tc>
          <w:tcPr>
            <w:tcW w:w="9060" w:type="dxa"/>
            <w:tcBorders>
              <w:top w:val="dotted" w:sz="4" w:space="0" w:color="auto"/>
              <w:left w:val="dotted" w:sz="4" w:space="0" w:color="auto"/>
              <w:bottom w:val="dotted" w:sz="4" w:space="0" w:color="auto"/>
              <w:right w:val="dotted" w:sz="4" w:space="0" w:color="auto"/>
            </w:tcBorders>
            <w:hideMark/>
          </w:tcPr>
          <w:p w14:paraId="73911096" w14:textId="77777777" w:rsidR="004A6185" w:rsidRPr="00A018E9" w:rsidRDefault="004A6185">
            <w:pPr>
              <w:keepNext/>
              <w:keepLines/>
              <w:spacing w:line="240" w:lineRule="auto"/>
              <w:rPr>
                <w:rFonts w:ascii="Garamond" w:hAnsi="Garamond" w:cstheme="minorHAnsi"/>
                <w:b/>
                <w:sz w:val="22"/>
                <w:szCs w:val="22"/>
              </w:rPr>
            </w:pPr>
            <w:r w:rsidRPr="00A018E9">
              <w:rPr>
                <w:rFonts w:ascii="Garamond" w:hAnsi="Garamond" w:cstheme="minorHAnsi"/>
                <w:b/>
                <w:sz w:val="22"/>
                <w:szCs w:val="22"/>
              </w:rPr>
              <w:t>Naročnik (izdajatelj reference):</w:t>
            </w:r>
          </w:p>
        </w:tc>
      </w:tr>
      <w:tr w:rsidR="004A6185" w:rsidRPr="00A018E9" w14:paraId="0077E604" w14:textId="77777777" w:rsidTr="004A6185">
        <w:trPr>
          <w:trHeight w:val="389"/>
        </w:trPr>
        <w:tc>
          <w:tcPr>
            <w:tcW w:w="9060" w:type="dxa"/>
            <w:tcBorders>
              <w:top w:val="dotted" w:sz="4" w:space="0" w:color="auto"/>
              <w:left w:val="dotted" w:sz="4" w:space="0" w:color="auto"/>
              <w:bottom w:val="dotted" w:sz="4" w:space="0" w:color="auto"/>
              <w:right w:val="dotted" w:sz="4" w:space="0" w:color="auto"/>
            </w:tcBorders>
            <w:hideMark/>
          </w:tcPr>
          <w:p w14:paraId="7DA36573" w14:textId="77777777" w:rsidR="004A6185" w:rsidRPr="00A018E9" w:rsidRDefault="004A6185">
            <w:pPr>
              <w:keepNext/>
              <w:keepLines/>
              <w:spacing w:line="240" w:lineRule="auto"/>
              <w:rPr>
                <w:rFonts w:ascii="Garamond" w:hAnsi="Garamond" w:cstheme="minorHAnsi"/>
                <w:sz w:val="22"/>
                <w:szCs w:val="22"/>
              </w:rPr>
            </w:pPr>
            <w:r w:rsidRPr="00A018E9">
              <w:rPr>
                <w:rFonts w:ascii="Garamond" w:hAnsi="Garamond" w:cstheme="minorHAnsi"/>
                <w:sz w:val="22"/>
                <w:szCs w:val="22"/>
              </w:rPr>
              <w:t>Ime in priimek predstavnika naročnika:</w:t>
            </w:r>
          </w:p>
        </w:tc>
      </w:tr>
      <w:tr w:rsidR="004A6185" w:rsidRPr="00A018E9" w14:paraId="64A934DB" w14:textId="77777777" w:rsidTr="004A6185">
        <w:trPr>
          <w:trHeight w:val="389"/>
        </w:trPr>
        <w:tc>
          <w:tcPr>
            <w:tcW w:w="9060" w:type="dxa"/>
            <w:tcBorders>
              <w:top w:val="dotted" w:sz="4" w:space="0" w:color="auto"/>
              <w:left w:val="dotted" w:sz="4" w:space="0" w:color="auto"/>
              <w:bottom w:val="dotted" w:sz="4" w:space="0" w:color="auto"/>
              <w:right w:val="dotted" w:sz="4" w:space="0" w:color="auto"/>
            </w:tcBorders>
            <w:vAlign w:val="center"/>
            <w:hideMark/>
          </w:tcPr>
          <w:p w14:paraId="12BFD709" w14:textId="77777777" w:rsidR="004A6185" w:rsidRPr="00A018E9" w:rsidRDefault="004A6185">
            <w:pPr>
              <w:keepNext/>
              <w:keepLines/>
              <w:spacing w:line="240" w:lineRule="auto"/>
              <w:rPr>
                <w:rFonts w:ascii="Garamond" w:hAnsi="Garamond" w:cstheme="minorHAnsi"/>
                <w:sz w:val="22"/>
                <w:szCs w:val="22"/>
              </w:rPr>
            </w:pPr>
            <w:r w:rsidRPr="00A018E9">
              <w:rPr>
                <w:rFonts w:ascii="Garamond" w:hAnsi="Garamond" w:cstheme="minorHAnsi"/>
                <w:sz w:val="22"/>
                <w:szCs w:val="22"/>
              </w:rPr>
              <w:t>Telefonska številka / elektronski naslov:</w:t>
            </w:r>
          </w:p>
        </w:tc>
      </w:tr>
      <w:tr w:rsidR="004A6185" w:rsidRPr="00A018E9" w14:paraId="075963E5" w14:textId="77777777" w:rsidTr="004A6185">
        <w:trPr>
          <w:trHeight w:val="389"/>
        </w:trPr>
        <w:tc>
          <w:tcPr>
            <w:tcW w:w="9060" w:type="dxa"/>
            <w:tcBorders>
              <w:top w:val="dotted" w:sz="4" w:space="0" w:color="auto"/>
              <w:left w:val="dotted" w:sz="4" w:space="0" w:color="auto"/>
              <w:bottom w:val="dotted" w:sz="4" w:space="0" w:color="auto"/>
              <w:right w:val="dotted" w:sz="4" w:space="0" w:color="auto"/>
            </w:tcBorders>
            <w:hideMark/>
          </w:tcPr>
          <w:p w14:paraId="4A5DB0ED" w14:textId="77777777" w:rsidR="004A6185" w:rsidRPr="00A018E9" w:rsidRDefault="004A6185">
            <w:pPr>
              <w:keepNext/>
              <w:keepLines/>
              <w:spacing w:line="240" w:lineRule="auto"/>
              <w:rPr>
                <w:rFonts w:ascii="Garamond" w:hAnsi="Garamond" w:cstheme="minorHAnsi"/>
                <w:sz w:val="22"/>
                <w:szCs w:val="22"/>
              </w:rPr>
            </w:pPr>
            <w:r w:rsidRPr="00A018E9">
              <w:rPr>
                <w:rFonts w:ascii="Garamond" w:hAnsi="Garamond" w:cstheme="minorHAnsi"/>
                <w:sz w:val="22"/>
                <w:szCs w:val="22"/>
              </w:rPr>
              <w:t>Datum dobave opreme:</w:t>
            </w:r>
          </w:p>
        </w:tc>
      </w:tr>
      <w:tr w:rsidR="004A6185" w:rsidRPr="00A018E9" w14:paraId="16242047" w14:textId="77777777" w:rsidTr="004A6185">
        <w:trPr>
          <w:trHeight w:val="389"/>
        </w:trPr>
        <w:tc>
          <w:tcPr>
            <w:tcW w:w="9060" w:type="dxa"/>
            <w:tcBorders>
              <w:top w:val="dotted" w:sz="4" w:space="0" w:color="auto"/>
              <w:left w:val="dotted" w:sz="4" w:space="0" w:color="auto"/>
              <w:bottom w:val="dotted" w:sz="4" w:space="0" w:color="auto"/>
              <w:right w:val="dotted" w:sz="4" w:space="0" w:color="auto"/>
            </w:tcBorders>
            <w:hideMark/>
          </w:tcPr>
          <w:p w14:paraId="0B59FBF8" w14:textId="77777777" w:rsidR="004A6185" w:rsidRPr="00A018E9" w:rsidRDefault="004A6185">
            <w:pPr>
              <w:keepNext/>
              <w:keepLines/>
              <w:spacing w:line="240" w:lineRule="auto"/>
              <w:rPr>
                <w:rFonts w:ascii="Garamond" w:hAnsi="Garamond" w:cstheme="minorHAnsi"/>
                <w:sz w:val="22"/>
                <w:szCs w:val="22"/>
              </w:rPr>
            </w:pPr>
            <w:r w:rsidRPr="00A018E9">
              <w:rPr>
                <w:rFonts w:ascii="Garamond" w:hAnsi="Garamond" w:cstheme="minorHAnsi"/>
                <w:sz w:val="22"/>
                <w:szCs w:val="22"/>
              </w:rPr>
              <w:t>Predmet dobave:</w:t>
            </w:r>
          </w:p>
        </w:tc>
      </w:tr>
    </w:tbl>
    <w:p w14:paraId="02F70CB4" w14:textId="77777777" w:rsidR="004A6185" w:rsidRPr="00A018E9" w:rsidRDefault="004A6185" w:rsidP="004A6185">
      <w:pPr>
        <w:spacing w:line="240" w:lineRule="auto"/>
        <w:jc w:val="both"/>
        <w:rPr>
          <w:rFonts w:ascii="Garamond" w:hAnsi="Garamond" w:cstheme="minorHAnsi"/>
          <w:sz w:val="22"/>
          <w:szCs w:val="22"/>
          <w:u w:val="single"/>
        </w:rPr>
      </w:pPr>
    </w:p>
    <w:p w14:paraId="5AAEFEC0" w14:textId="77777777" w:rsidR="004A6185" w:rsidRPr="00A018E9" w:rsidRDefault="004A6185" w:rsidP="004A6185">
      <w:pPr>
        <w:spacing w:line="240" w:lineRule="auto"/>
        <w:jc w:val="both"/>
        <w:rPr>
          <w:rFonts w:ascii="Garamond" w:hAnsi="Garamond" w:cstheme="minorHAnsi"/>
          <w:sz w:val="22"/>
          <w:szCs w:val="22"/>
          <w:u w:val="single"/>
        </w:rPr>
      </w:pPr>
      <w:r w:rsidRPr="00A018E9">
        <w:rPr>
          <w:rFonts w:ascii="Garamond" w:hAnsi="Garamond" w:cstheme="minorHAnsi"/>
          <w:sz w:val="22"/>
          <w:szCs w:val="22"/>
          <w:u w:val="single"/>
        </w:rPr>
        <w:t xml:space="preserve">Pod kazensko in materialno odgovornostjo izjavljamo, da so zgoraj navedeni podatki o referenčnih dobavah resnični. </w:t>
      </w:r>
    </w:p>
    <w:p w14:paraId="066FEFC9" w14:textId="77777777" w:rsidR="004A6185" w:rsidRPr="00A018E9" w:rsidRDefault="004A6185" w:rsidP="004A6185">
      <w:pPr>
        <w:spacing w:line="240" w:lineRule="auto"/>
        <w:jc w:val="both"/>
        <w:rPr>
          <w:rFonts w:ascii="Garamond" w:hAnsi="Garamond" w:cstheme="minorHAnsi"/>
          <w:sz w:val="22"/>
          <w:szCs w:val="22"/>
        </w:rPr>
      </w:pPr>
      <w:r w:rsidRPr="00A018E9">
        <w:rPr>
          <w:rFonts w:ascii="Garamond" w:hAnsi="Garamond" w:cstheme="minorHAnsi"/>
          <w:sz w:val="22"/>
          <w:szCs w:val="22"/>
        </w:rPr>
        <w:t>Na podlagi poziva bomo naročniku v zahtevanem roku predložili dodatna dokazila o uspešni izvedbi navedenih referenčnih dobav oziroma uspešno izvedenih poslov ponudnika.</w:t>
      </w:r>
    </w:p>
    <w:p w14:paraId="0F4EA8F2" w14:textId="77777777" w:rsidR="004A6185" w:rsidRPr="00A018E9" w:rsidRDefault="004A6185" w:rsidP="004A6185">
      <w:pPr>
        <w:spacing w:line="240" w:lineRule="auto"/>
        <w:jc w:val="both"/>
        <w:rPr>
          <w:rFonts w:ascii="Garamond" w:hAnsi="Garamond" w:cstheme="minorHAnsi"/>
          <w:sz w:val="22"/>
          <w:szCs w:val="22"/>
        </w:rPr>
      </w:pPr>
    </w:p>
    <w:p w14:paraId="57B404DC" w14:textId="77777777" w:rsidR="004A6185" w:rsidRPr="00A018E9" w:rsidRDefault="004A6185" w:rsidP="004A6185">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 xml:space="preserve">Kraj in datum: </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žig:</w:t>
      </w:r>
      <w:r w:rsidRPr="00A018E9">
        <w:rPr>
          <w:rFonts w:ascii="Garamond" w:hAnsi="Garamond" w:cstheme="minorHAnsi"/>
          <w:sz w:val="22"/>
          <w:szCs w:val="22"/>
        </w:rPr>
        <w:tab/>
      </w:r>
      <w:r w:rsidRPr="00A018E9">
        <w:rPr>
          <w:rFonts w:ascii="Garamond" w:hAnsi="Garamond" w:cstheme="minorHAnsi"/>
          <w:sz w:val="22"/>
          <w:szCs w:val="22"/>
        </w:rPr>
        <w:tab/>
        <w:t>Ime in priimek ter podpis odgovorne osebe:</w:t>
      </w:r>
    </w:p>
    <w:p w14:paraId="302B478F" w14:textId="77777777" w:rsidR="004A6185" w:rsidRPr="00A018E9" w:rsidRDefault="004A6185" w:rsidP="004A6185">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_______________________</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____________________________________</w:t>
      </w:r>
    </w:p>
    <w:p w14:paraId="07651869" w14:textId="77777777" w:rsidR="004A6185" w:rsidRPr="00A018E9" w:rsidRDefault="004A6185" w:rsidP="004A6185">
      <w:pPr>
        <w:spacing w:line="240" w:lineRule="auto"/>
        <w:rPr>
          <w:rFonts w:ascii="Garamond" w:hAnsi="Garamond" w:cstheme="minorHAnsi"/>
          <w:b/>
          <w:bCs/>
          <w:i/>
          <w:iCs/>
          <w:color w:val="7F7F7F" w:themeColor="text1" w:themeTint="80"/>
          <w:sz w:val="22"/>
          <w:szCs w:val="22"/>
        </w:rPr>
      </w:pPr>
    </w:p>
    <w:p w14:paraId="4C66375B" w14:textId="77777777" w:rsidR="004A6185" w:rsidRPr="00A018E9" w:rsidRDefault="004A6185" w:rsidP="004A6185">
      <w:pPr>
        <w:spacing w:line="240" w:lineRule="auto"/>
        <w:rPr>
          <w:rFonts w:ascii="Garamond" w:hAnsi="Garamond" w:cstheme="minorHAnsi"/>
          <w:i/>
          <w:iCs/>
          <w:color w:val="7F7F7F" w:themeColor="text1" w:themeTint="80"/>
          <w:sz w:val="22"/>
          <w:szCs w:val="22"/>
        </w:rPr>
      </w:pPr>
      <w:r w:rsidRPr="00A018E9">
        <w:rPr>
          <w:rFonts w:ascii="Garamond" w:hAnsi="Garamond" w:cstheme="minorHAnsi"/>
          <w:b/>
          <w:bCs/>
          <w:i/>
          <w:iCs/>
          <w:color w:val="7F7F7F" w:themeColor="text1" w:themeTint="80"/>
          <w:sz w:val="22"/>
          <w:szCs w:val="22"/>
        </w:rPr>
        <w:t>NAVODILO</w:t>
      </w:r>
      <w:r w:rsidRPr="00A018E9">
        <w:rPr>
          <w:rFonts w:ascii="Garamond" w:hAnsi="Garamond" w:cstheme="minorHAnsi"/>
          <w:i/>
          <w:iCs/>
          <w:color w:val="7F7F7F" w:themeColor="text1" w:themeTint="80"/>
          <w:sz w:val="22"/>
          <w:szCs w:val="22"/>
        </w:rPr>
        <w:t>: V primeru več referenc se obrazec ustrezno razmnoži.</w:t>
      </w:r>
    </w:p>
    <w:p w14:paraId="08667547" w14:textId="77777777" w:rsidR="004A6185" w:rsidRPr="00A018E9" w:rsidRDefault="004A6185" w:rsidP="004A6185">
      <w:pPr>
        <w:spacing w:before="0" w:after="160"/>
        <w:rPr>
          <w:rFonts w:ascii="Garamond" w:hAnsi="Garamond" w:cstheme="minorHAnsi"/>
          <w:b/>
          <w:bCs/>
          <w:sz w:val="22"/>
          <w:szCs w:val="22"/>
          <w:shd w:val="clear" w:color="auto" w:fill="D9E2F3" w:themeFill="accent5" w:themeFillTint="33"/>
        </w:rPr>
      </w:pPr>
      <w:r w:rsidRPr="00A018E9">
        <w:rPr>
          <w:rFonts w:ascii="Garamond" w:hAnsi="Garamond" w:cstheme="minorHAnsi"/>
          <w:b/>
          <w:bCs/>
          <w:sz w:val="22"/>
          <w:szCs w:val="22"/>
          <w:shd w:val="clear" w:color="auto" w:fill="D9E2F3" w:themeFill="accent5" w:themeFillTint="33"/>
        </w:rPr>
        <w:br w:type="page"/>
      </w:r>
    </w:p>
    <w:p w14:paraId="13A753A2" w14:textId="77777777" w:rsidR="0004334C" w:rsidRPr="00A018E9" w:rsidRDefault="004A6185" w:rsidP="0004334C">
      <w:pPr>
        <w:tabs>
          <w:tab w:val="left" w:pos="1224"/>
        </w:tabs>
        <w:spacing w:before="0"/>
        <w:jc w:val="both"/>
        <w:rPr>
          <w:rFonts w:ascii="Garamond" w:hAnsi="Garamond" w:cstheme="minorHAnsi"/>
          <w:b/>
          <w:bCs/>
          <w:sz w:val="22"/>
          <w:szCs w:val="22"/>
          <w:shd w:val="clear" w:color="auto" w:fill="D9E2F3" w:themeFill="accent5" w:themeFillTint="33"/>
        </w:rPr>
      </w:pPr>
      <w:r w:rsidRPr="00A018E9">
        <w:rPr>
          <w:rFonts w:ascii="Garamond" w:hAnsi="Garamond" w:cstheme="minorHAnsi"/>
          <w:b/>
          <w:bCs/>
          <w:sz w:val="22"/>
          <w:szCs w:val="22"/>
          <w:shd w:val="clear" w:color="auto" w:fill="D9E2F3" w:themeFill="accent5" w:themeFillTint="33"/>
        </w:rPr>
        <w:lastRenderedPageBreak/>
        <w:t>REFERENČNO POTRDILO</w:t>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t xml:space="preserve">                             </w:t>
      </w:r>
      <w:r w:rsidR="0004334C" w:rsidRPr="00A018E9">
        <w:rPr>
          <w:rFonts w:ascii="Garamond" w:hAnsi="Garamond" w:cstheme="minorHAnsi"/>
          <w:b/>
          <w:bCs/>
          <w:sz w:val="22"/>
          <w:szCs w:val="22"/>
          <w:shd w:val="clear" w:color="auto" w:fill="D9E2F3" w:themeFill="accent5" w:themeFillTint="33"/>
        </w:rPr>
        <w:t>Obrazec 10</w:t>
      </w:r>
    </w:p>
    <w:p w14:paraId="73C70449" w14:textId="2F90CAD5" w:rsidR="004A6185" w:rsidRPr="00A018E9" w:rsidRDefault="004A6185" w:rsidP="0004334C">
      <w:pPr>
        <w:tabs>
          <w:tab w:val="left" w:pos="1224"/>
        </w:tabs>
        <w:spacing w:before="0"/>
        <w:jc w:val="both"/>
        <w:rPr>
          <w:rFonts w:ascii="Garamond" w:hAnsi="Garamond" w:cstheme="minorHAnsi"/>
          <w:b/>
          <w:bCs/>
          <w:sz w:val="22"/>
          <w:szCs w:val="22"/>
          <w:shd w:val="clear" w:color="auto" w:fill="D9E2F3" w:themeFill="accent5" w:themeFillTint="33"/>
        </w:rPr>
      </w:pPr>
      <w:r w:rsidRPr="00A018E9">
        <w:rPr>
          <w:rFonts w:ascii="Garamond" w:hAnsi="Garamond" w:cstheme="minorHAnsi"/>
          <w:b/>
          <w:bCs/>
          <w:sz w:val="22"/>
          <w:szCs w:val="22"/>
          <w:shd w:val="clear" w:color="auto" w:fill="D9E2F3" w:themeFill="accent5" w:themeFillTint="33"/>
        </w:rPr>
        <w:t xml:space="preserve">               </w:t>
      </w:r>
    </w:p>
    <w:p w14:paraId="34FC4BFF" w14:textId="2F87F0ED" w:rsidR="004A6185" w:rsidRPr="00A018E9" w:rsidRDefault="004A6185" w:rsidP="00183E63">
      <w:pPr>
        <w:spacing w:line="360" w:lineRule="auto"/>
        <w:jc w:val="both"/>
        <w:rPr>
          <w:rFonts w:ascii="Garamond" w:hAnsi="Garamond" w:cstheme="minorHAnsi"/>
          <w:b/>
          <w:sz w:val="22"/>
          <w:szCs w:val="22"/>
        </w:rPr>
      </w:pPr>
      <w:r w:rsidRPr="00A018E9">
        <w:rPr>
          <w:rFonts w:ascii="Garamond" w:eastAsia="Times New Roman" w:hAnsi="Garamond" w:cstheme="minorHAnsi"/>
          <w:b/>
          <w:sz w:val="22"/>
          <w:szCs w:val="22"/>
          <w:lang w:eastAsia="sl-SI"/>
        </w:rPr>
        <w:t xml:space="preserve">JAVNO NAROČILO: </w:t>
      </w:r>
      <w:r w:rsidRPr="00A018E9">
        <w:rPr>
          <w:rFonts w:ascii="Garamond" w:hAnsi="Garamond" w:cstheme="minorHAnsi"/>
          <w:b/>
          <w:sz w:val="22"/>
          <w:szCs w:val="22"/>
        </w:rPr>
        <w:t>Dobava in instalacija raziskovalne opreme</w:t>
      </w:r>
      <w:r w:rsidRPr="00A018E9">
        <w:rPr>
          <w:rFonts w:ascii="Garamond" w:hAnsi="Garamond" w:cstheme="minorHAnsi"/>
          <w:b/>
          <w:color w:val="FF0000"/>
          <w:sz w:val="22"/>
          <w:szCs w:val="22"/>
        </w:rPr>
        <w:t xml:space="preserve"> </w:t>
      </w:r>
      <w:r w:rsidRPr="00A018E9">
        <w:rPr>
          <w:rFonts w:ascii="Garamond" w:hAnsi="Garamond" w:cstheme="minorHAnsi"/>
          <w:b/>
          <w:sz w:val="22"/>
          <w:szCs w:val="22"/>
        </w:rPr>
        <w:t>»</w:t>
      </w:r>
      <w:r w:rsidR="00F852EC" w:rsidRPr="00A018E9">
        <w:rPr>
          <w:rFonts w:ascii="Garamond" w:hAnsi="Garamond" w:cstheme="minorHAnsi"/>
          <w:b/>
          <w:sz w:val="22"/>
          <w:szCs w:val="22"/>
        </w:rPr>
        <w:t xml:space="preserve">BLI – </w:t>
      </w:r>
      <w:proofErr w:type="spellStart"/>
      <w:r w:rsidR="00F852EC" w:rsidRPr="00A018E9">
        <w:rPr>
          <w:rFonts w:ascii="Garamond" w:hAnsi="Garamond" w:cstheme="minorHAnsi"/>
          <w:b/>
          <w:sz w:val="22"/>
          <w:szCs w:val="22"/>
        </w:rPr>
        <w:t>dvokanalna</w:t>
      </w:r>
      <w:proofErr w:type="spellEnd"/>
      <w:r w:rsidR="00F852EC" w:rsidRPr="00A018E9">
        <w:rPr>
          <w:rFonts w:ascii="Garamond" w:hAnsi="Garamond" w:cstheme="minorHAnsi"/>
          <w:b/>
          <w:sz w:val="22"/>
          <w:szCs w:val="22"/>
        </w:rPr>
        <w:t xml:space="preserve"> aparatura za </w:t>
      </w:r>
      <w:proofErr w:type="spellStart"/>
      <w:r w:rsidR="00F852EC" w:rsidRPr="00A018E9">
        <w:rPr>
          <w:rFonts w:ascii="Garamond" w:hAnsi="Garamond" w:cstheme="minorHAnsi"/>
          <w:b/>
          <w:sz w:val="22"/>
          <w:szCs w:val="22"/>
        </w:rPr>
        <w:t>bio</w:t>
      </w:r>
      <w:proofErr w:type="spellEnd"/>
      <w:r w:rsidR="00F852EC" w:rsidRPr="00A018E9">
        <w:rPr>
          <w:rFonts w:ascii="Garamond" w:hAnsi="Garamond" w:cstheme="minorHAnsi"/>
          <w:b/>
          <w:sz w:val="22"/>
          <w:szCs w:val="22"/>
        </w:rPr>
        <w:t xml:space="preserve">-plastno </w:t>
      </w:r>
      <w:proofErr w:type="spellStart"/>
      <w:r w:rsidR="00F852EC" w:rsidRPr="00A018E9">
        <w:rPr>
          <w:rFonts w:ascii="Garamond" w:hAnsi="Garamond" w:cstheme="minorHAnsi"/>
          <w:b/>
          <w:sz w:val="22"/>
          <w:szCs w:val="22"/>
        </w:rPr>
        <w:t>interferometrijo</w:t>
      </w:r>
      <w:proofErr w:type="spellEnd"/>
      <w:r w:rsidR="00F852EC" w:rsidRPr="00A018E9">
        <w:rPr>
          <w:rFonts w:ascii="Garamond" w:hAnsi="Garamond" w:cstheme="minorHAnsi"/>
          <w:b/>
          <w:sz w:val="22"/>
          <w:szCs w:val="22"/>
        </w:rPr>
        <w:t xml:space="preserve"> (</w:t>
      </w:r>
      <w:proofErr w:type="spellStart"/>
      <w:r w:rsidR="00F852EC" w:rsidRPr="00A018E9">
        <w:rPr>
          <w:rFonts w:ascii="Garamond" w:hAnsi="Garamond" w:cstheme="minorHAnsi"/>
          <w:b/>
          <w:sz w:val="22"/>
          <w:szCs w:val="22"/>
        </w:rPr>
        <w:t>bio-layer</w:t>
      </w:r>
      <w:proofErr w:type="spellEnd"/>
      <w:r w:rsidR="00F852EC" w:rsidRPr="00A018E9">
        <w:rPr>
          <w:rFonts w:ascii="Garamond" w:hAnsi="Garamond" w:cstheme="minorHAnsi"/>
          <w:b/>
          <w:sz w:val="22"/>
          <w:szCs w:val="22"/>
        </w:rPr>
        <w:t xml:space="preserve"> </w:t>
      </w:r>
      <w:proofErr w:type="spellStart"/>
      <w:r w:rsidR="00F852EC" w:rsidRPr="00A018E9">
        <w:rPr>
          <w:rFonts w:ascii="Garamond" w:hAnsi="Garamond" w:cstheme="minorHAnsi"/>
          <w:b/>
          <w:sz w:val="22"/>
          <w:szCs w:val="22"/>
        </w:rPr>
        <w:t>interferometry</w:t>
      </w:r>
      <w:proofErr w:type="spellEnd"/>
      <w:r w:rsidR="00F852EC" w:rsidRPr="00A018E9">
        <w:rPr>
          <w:rFonts w:ascii="Garamond" w:hAnsi="Garamond" w:cstheme="minorHAnsi"/>
          <w:b/>
          <w:sz w:val="22"/>
          <w:szCs w:val="22"/>
        </w:rPr>
        <w:t xml:space="preserve">) z ustreznimi </w:t>
      </w:r>
      <w:proofErr w:type="spellStart"/>
      <w:r w:rsidR="00F852EC" w:rsidRPr="00A018E9">
        <w:rPr>
          <w:rFonts w:ascii="Garamond" w:hAnsi="Garamond" w:cstheme="minorHAnsi"/>
          <w:b/>
          <w:sz w:val="22"/>
          <w:szCs w:val="22"/>
        </w:rPr>
        <w:t>biosenzorji</w:t>
      </w:r>
      <w:proofErr w:type="spellEnd"/>
      <w:r w:rsidRPr="00A018E9">
        <w:rPr>
          <w:rFonts w:ascii="Garamond" w:hAnsi="Garamond" w:cstheme="minorHAnsi"/>
          <w:b/>
          <w:sz w:val="22"/>
          <w:szCs w:val="22"/>
        </w:rPr>
        <w:t>«</w:t>
      </w:r>
    </w:p>
    <w:p w14:paraId="4DFC49A1" w14:textId="77777777" w:rsidR="004A6185" w:rsidRPr="00A018E9" w:rsidRDefault="004A6185" w:rsidP="004A6185">
      <w:pPr>
        <w:rPr>
          <w:rFonts w:ascii="Garamond" w:hAnsi="Garamond" w:cstheme="minorHAnsi"/>
          <w:b/>
          <w:sz w:val="22"/>
          <w:szCs w:val="22"/>
        </w:rPr>
      </w:pPr>
    </w:p>
    <w:p w14:paraId="327FA92B" w14:textId="59CDA303" w:rsidR="004A6185" w:rsidRPr="00A018E9" w:rsidRDefault="004A6185" w:rsidP="0004334C">
      <w:pPr>
        <w:shd w:val="clear" w:color="auto" w:fill="FFFFFF"/>
        <w:spacing w:line="240" w:lineRule="auto"/>
        <w:rPr>
          <w:rFonts w:ascii="Garamond" w:hAnsi="Garamond" w:cstheme="minorHAnsi"/>
          <w:color w:val="444444"/>
          <w:sz w:val="22"/>
          <w:szCs w:val="22"/>
          <w:shd w:val="clear" w:color="auto" w:fill="FFFFFF"/>
        </w:rPr>
      </w:pPr>
      <w:r w:rsidRPr="00A018E9">
        <w:rPr>
          <w:rFonts w:ascii="Garamond" w:hAnsi="Garamond" w:cstheme="minorHAnsi"/>
          <w:b/>
          <w:bCs/>
          <w:color w:val="444444"/>
          <w:sz w:val="22"/>
          <w:szCs w:val="22"/>
          <w:shd w:val="clear" w:color="auto" w:fill="FFFFFF"/>
        </w:rPr>
        <w:t>Naziv in naslov potrjevalca reference:</w:t>
      </w:r>
      <w:r w:rsidR="00183E63" w:rsidRPr="00A018E9">
        <w:rPr>
          <w:rFonts w:ascii="Garamond" w:hAnsi="Garamond" w:cstheme="minorHAnsi"/>
          <w:b/>
          <w:bCs/>
          <w:color w:val="444444"/>
          <w:sz w:val="22"/>
          <w:szCs w:val="22"/>
          <w:shd w:val="clear" w:color="auto" w:fill="FFFFFF"/>
        </w:rPr>
        <w:t xml:space="preserve"> </w:t>
      </w:r>
      <w:r w:rsidRPr="00A018E9">
        <w:rPr>
          <w:rFonts w:ascii="Garamond" w:hAnsi="Garamond" w:cstheme="minorHAnsi"/>
          <w:color w:val="444444"/>
          <w:sz w:val="22"/>
          <w:szCs w:val="22"/>
          <w:shd w:val="clear" w:color="auto" w:fill="FFFFFF"/>
        </w:rPr>
        <w:t>________</w:t>
      </w:r>
      <w:r w:rsidR="00183E63" w:rsidRPr="00A018E9">
        <w:rPr>
          <w:rFonts w:ascii="Garamond" w:hAnsi="Garamond" w:cstheme="minorHAnsi"/>
          <w:color w:val="444444"/>
          <w:sz w:val="22"/>
          <w:szCs w:val="22"/>
          <w:shd w:val="clear" w:color="auto" w:fill="FFFFFF"/>
        </w:rPr>
        <w:t>_________________________________________</w:t>
      </w:r>
      <w:r w:rsidRPr="00A018E9">
        <w:rPr>
          <w:rFonts w:ascii="Garamond" w:hAnsi="Garamond" w:cstheme="minorHAnsi"/>
          <w:color w:val="444444"/>
          <w:sz w:val="22"/>
          <w:szCs w:val="22"/>
          <w:shd w:val="clear" w:color="auto" w:fill="FFFFFF"/>
        </w:rPr>
        <w:t>__</w:t>
      </w:r>
    </w:p>
    <w:p w14:paraId="6689A8AA" w14:textId="3FABCF03" w:rsidR="004A6185" w:rsidRPr="00A018E9" w:rsidRDefault="00183E63" w:rsidP="0004334C">
      <w:pPr>
        <w:shd w:val="clear" w:color="auto" w:fill="FFFFFF"/>
        <w:spacing w:line="240" w:lineRule="auto"/>
        <w:jc w:val="both"/>
        <w:rPr>
          <w:rFonts w:ascii="Garamond" w:hAnsi="Garamond" w:cstheme="minorHAnsi"/>
          <w:sz w:val="22"/>
          <w:szCs w:val="22"/>
        </w:rPr>
      </w:pPr>
      <w:r w:rsidRPr="00A018E9">
        <w:rPr>
          <w:rFonts w:ascii="Garamond" w:hAnsi="Garamond" w:cstheme="minorHAnsi"/>
          <w:sz w:val="22"/>
          <w:szCs w:val="22"/>
        </w:rPr>
        <w:t>__</w:t>
      </w:r>
      <w:r w:rsidR="004A6185" w:rsidRPr="00A018E9">
        <w:rPr>
          <w:rFonts w:ascii="Garamond" w:hAnsi="Garamond" w:cstheme="minorHAnsi"/>
          <w:sz w:val="22"/>
          <w:szCs w:val="22"/>
        </w:rPr>
        <w:t>__________________________________________</w:t>
      </w:r>
    </w:p>
    <w:p w14:paraId="4A187DFD" w14:textId="77777777" w:rsidR="004A6185" w:rsidRPr="00A018E9" w:rsidRDefault="004A6185" w:rsidP="004A6185">
      <w:pPr>
        <w:spacing w:line="240" w:lineRule="auto"/>
        <w:rPr>
          <w:rFonts w:ascii="Garamond" w:hAnsi="Garamond" w:cstheme="minorHAnsi"/>
          <w:color w:val="7F7F7F" w:themeColor="text1" w:themeTint="80"/>
          <w:sz w:val="22"/>
          <w:szCs w:val="22"/>
        </w:rPr>
      </w:pPr>
    </w:p>
    <w:p w14:paraId="28A632E5" w14:textId="77777777" w:rsidR="004A6185" w:rsidRPr="00A018E9" w:rsidRDefault="004A6185" w:rsidP="004A6185">
      <w:pPr>
        <w:shd w:val="clear" w:color="auto" w:fill="FFFFFF"/>
        <w:spacing w:line="240" w:lineRule="auto"/>
        <w:jc w:val="center"/>
        <w:rPr>
          <w:rFonts w:ascii="Garamond" w:hAnsi="Garamond" w:cstheme="minorHAnsi"/>
          <w:b/>
          <w:bCs/>
          <w:sz w:val="22"/>
          <w:szCs w:val="22"/>
          <w:shd w:val="clear" w:color="auto" w:fill="FFFFFF"/>
        </w:rPr>
      </w:pPr>
      <w:r w:rsidRPr="00A018E9">
        <w:rPr>
          <w:rFonts w:ascii="Garamond" w:hAnsi="Garamond" w:cstheme="minorHAnsi"/>
          <w:b/>
          <w:bCs/>
          <w:sz w:val="22"/>
          <w:szCs w:val="22"/>
          <w:shd w:val="clear" w:color="auto" w:fill="FFFFFF"/>
        </w:rPr>
        <w:t>IZJAVA - POTRDILO REFERENCE</w:t>
      </w:r>
    </w:p>
    <w:p w14:paraId="0AFB48D2" w14:textId="77777777" w:rsidR="004A6185" w:rsidRPr="00A018E9" w:rsidRDefault="004A6185" w:rsidP="004A6185">
      <w:pPr>
        <w:shd w:val="clear" w:color="auto" w:fill="FFFFFF"/>
        <w:spacing w:line="240" w:lineRule="auto"/>
        <w:jc w:val="both"/>
        <w:rPr>
          <w:rFonts w:ascii="Garamond" w:hAnsi="Garamond" w:cstheme="minorHAnsi"/>
          <w:sz w:val="22"/>
          <w:szCs w:val="22"/>
          <w:shd w:val="clear" w:color="auto" w:fill="FFFFFF"/>
        </w:rPr>
      </w:pPr>
    </w:p>
    <w:p w14:paraId="65255AA8" w14:textId="77777777" w:rsidR="004A6185" w:rsidRPr="00A018E9" w:rsidRDefault="004A6185" w:rsidP="004A6185">
      <w:pPr>
        <w:shd w:val="clear" w:color="auto" w:fill="FFFFFF"/>
        <w:spacing w:line="240" w:lineRule="auto"/>
        <w:jc w:val="both"/>
        <w:rPr>
          <w:rFonts w:ascii="Garamond" w:hAnsi="Garamond" w:cstheme="minorHAnsi"/>
          <w:sz w:val="22"/>
          <w:szCs w:val="22"/>
          <w:shd w:val="clear" w:color="auto" w:fill="FFFFFF"/>
        </w:rPr>
      </w:pPr>
      <w:r w:rsidRPr="00A018E9">
        <w:rPr>
          <w:rFonts w:ascii="Garamond" w:hAnsi="Garamond" w:cstheme="minorHAnsi"/>
          <w:sz w:val="22"/>
          <w:szCs w:val="22"/>
          <w:shd w:val="clear" w:color="auto" w:fill="FFFFFF"/>
        </w:rPr>
        <w:t>Pod kazensko in materialno odgovornostjo izjavljamo, da je</w:t>
      </w:r>
    </w:p>
    <w:tbl>
      <w:tblPr>
        <w:tblStyle w:val="TableGridPHPDOCX"/>
        <w:tblW w:w="8687"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shd w:val="clear" w:color="auto" w:fill="FFFFFF"/>
        <w:tblLook w:val="04A0" w:firstRow="1" w:lastRow="0" w:firstColumn="1" w:lastColumn="0" w:noHBand="0" w:noVBand="1"/>
      </w:tblPr>
      <w:tblGrid>
        <w:gridCol w:w="3114"/>
        <w:gridCol w:w="5573"/>
      </w:tblGrid>
      <w:tr w:rsidR="004A6185" w:rsidRPr="00A018E9" w14:paraId="6351D115" w14:textId="77777777" w:rsidTr="004A6185">
        <w:trPr>
          <w:trHeight w:val="584"/>
          <w:jc w:val="center"/>
        </w:trPr>
        <w:tc>
          <w:tcPr>
            <w:tcW w:w="3114" w:type="dxa"/>
            <w:tcBorders>
              <w:top w:val="dotted" w:sz="4" w:space="0" w:color="000000"/>
              <w:left w:val="dotted" w:sz="4" w:space="0" w:color="000000"/>
              <w:bottom w:val="dotted" w:sz="4" w:space="0" w:color="000000"/>
              <w:right w:val="dotted" w:sz="4" w:space="0" w:color="000000"/>
            </w:tcBorders>
            <w:shd w:val="clear" w:color="auto" w:fill="FFFFFF"/>
            <w:tcMar>
              <w:top w:w="135" w:type="dxa"/>
              <w:left w:w="108" w:type="dxa"/>
              <w:bottom w:w="135" w:type="dxa"/>
              <w:right w:w="108" w:type="dxa"/>
            </w:tcMar>
            <w:vAlign w:val="center"/>
            <w:hideMark/>
          </w:tcPr>
          <w:p w14:paraId="6513CBFA" w14:textId="77777777" w:rsidR="004A6185" w:rsidRPr="00A018E9" w:rsidRDefault="004A6185">
            <w:pPr>
              <w:jc w:val="right"/>
              <w:rPr>
                <w:rFonts w:ascii="Garamond" w:hAnsi="Garamond" w:cstheme="minorHAnsi"/>
                <w:b/>
                <w:bCs/>
                <w:sz w:val="22"/>
                <w:szCs w:val="22"/>
              </w:rPr>
            </w:pPr>
            <w:r w:rsidRPr="00A018E9">
              <w:rPr>
                <w:rFonts w:ascii="Garamond" w:hAnsi="Garamond" w:cstheme="minorHAnsi"/>
                <w:b/>
                <w:bCs/>
                <w:position w:val="-2"/>
                <w:sz w:val="22"/>
                <w:szCs w:val="22"/>
                <w:shd w:val="clear" w:color="auto" w:fill="FFFFFF"/>
              </w:rPr>
              <w:t>gospodarski subjekt</w:t>
            </w:r>
          </w:p>
        </w:tc>
        <w:tc>
          <w:tcPr>
            <w:tcW w:w="5573" w:type="dxa"/>
            <w:tcBorders>
              <w:top w:val="dotted" w:sz="4" w:space="0" w:color="000000"/>
              <w:left w:val="dotted" w:sz="4" w:space="0" w:color="000000"/>
              <w:bottom w:val="dotted" w:sz="4" w:space="0" w:color="000000"/>
              <w:right w:val="dotted" w:sz="4" w:space="0" w:color="000000"/>
            </w:tcBorders>
            <w:shd w:val="clear" w:color="auto" w:fill="FFFFFF"/>
            <w:tcMar>
              <w:top w:w="135" w:type="dxa"/>
              <w:left w:w="108" w:type="dxa"/>
              <w:bottom w:w="135" w:type="dxa"/>
              <w:right w:w="108" w:type="dxa"/>
            </w:tcMar>
            <w:vAlign w:val="center"/>
            <w:hideMark/>
          </w:tcPr>
          <w:p w14:paraId="438513B5" w14:textId="77777777" w:rsidR="004A6185" w:rsidRPr="00A018E9" w:rsidRDefault="004A6185">
            <w:pPr>
              <w:rPr>
                <w:rFonts w:ascii="Garamond" w:hAnsi="Garamond" w:cstheme="minorHAnsi"/>
                <w:sz w:val="22"/>
                <w:szCs w:val="22"/>
              </w:rPr>
            </w:pPr>
            <w:r w:rsidRPr="00A018E9">
              <w:rPr>
                <w:rFonts w:ascii="Garamond" w:hAnsi="Garamond" w:cstheme="minorHAnsi"/>
                <w:position w:val="-2"/>
                <w:sz w:val="22"/>
                <w:szCs w:val="22"/>
                <w:shd w:val="clear" w:color="auto" w:fill="FFFFFF"/>
              </w:rPr>
              <w:t> </w:t>
            </w:r>
          </w:p>
        </w:tc>
      </w:tr>
      <w:tr w:rsidR="004A6185" w:rsidRPr="00A018E9" w14:paraId="3CAEE727" w14:textId="77777777" w:rsidTr="004A6185">
        <w:trPr>
          <w:trHeight w:val="1152"/>
          <w:jc w:val="center"/>
        </w:trPr>
        <w:tc>
          <w:tcPr>
            <w:tcW w:w="3114" w:type="dxa"/>
            <w:tcBorders>
              <w:top w:val="dotted" w:sz="4" w:space="0" w:color="000000"/>
              <w:left w:val="dotted" w:sz="4" w:space="0" w:color="000000"/>
              <w:bottom w:val="dotted" w:sz="4" w:space="0" w:color="000000"/>
              <w:right w:val="dotted" w:sz="4" w:space="0" w:color="000000"/>
            </w:tcBorders>
            <w:shd w:val="clear" w:color="auto" w:fill="FFFFFF"/>
            <w:tcMar>
              <w:top w:w="135" w:type="dxa"/>
              <w:left w:w="108" w:type="dxa"/>
              <w:bottom w:w="135" w:type="dxa"/>
              <w:right w:w="108" w:type="dxa"/>
            </w:tcMar>
            <w:vAlign w:val="center"/>
            <w:hideMark/>
          </w:tcPr>
          <w:p w14:paraId="54CEF3A9" w14:textId="77777777" w:rsidR="004A6185" w:rsidRPr="00A018E9" w:rsidRDefault="004A6185">
            <w:pPr>
              <w:jc w:val="right"/>
              <w:rPr>
                <w:rFonts w:ascii="Garamond" w:hAnsi="Garamond" w:cstheme="minorHAnsi"/>
                <w:b/>
                <w:bCs/>
                <w:position w:val="-2"/>
                <w:sz w:val="22"/>
                <w:szCs w:val="22"/>
                <w:shd w:val="clear" w:color="auto" w:fill="FFFFFF"/>
              </w:rPr>
            </w:pPr>
            <w:r w:rsidRPr="00A018E9">
              <w:rPr>
                <w:rFonts w:ascii="Garamond" w:hAnsi="Garamond" w:cstheme="minorHAnsi"/>
                <w:b/>
                <w:bCs/>
                <w:position w:val="-2"/>
                <w:sz w:val="22"/>
                <w:szCs w:val="22"/>
                <w:shd w:val="clear" w:color="auto" w:fill="FFFFFF"/>
              </w:rPr>
              <w:t xml:space="preserve">izvedel naslednjo </w:t>
            </w:r>
          </w:p>
          <w:p w14:paraId="22667CDA" w14:textId="77777777" w:rsidR="004A6185" w:rsidRPr="00A018E9" w:rsidRDefault="004A6185">
            <w:pPr>
              <w:jc w:val="right"/>
              <w:rPr>
                <w:rFonts w:ascii="Garamond" w:hAnsi="Garamond" w:cstheme="minorHAnsi"/>
                <w:b/>
                <w:bCs/>
                <w:position w:val="-2"/>
                <w:sz w:val="22"/>
                <w:szCs w:val="22"/>
                <w:shd w:val="clear" w:color="auto" w:fill="FFFFFF"/>
              </w:rPr>
            </w:pPr>
            <w:r w:rsidRPr="00A018E9">
              <w:rPr>
                <w:rFonts w:ascii="Garamond" w:hAnsi="Garamond" w:cstheme="minorHAnsi"/>
                <w:b/>
                <w:bCs/>
                <w:position w:val="-2"/>
                <w:sz w:val="22"/>
                <w:szCs w:val="22"/>
                <w:shd w:val="clear" w:color="auto" w:fill="FFFFFF"/>
              </w:rPr>
              <w:t>dobavo opreme</w:t>
            </w:r>
          </w:p>
          <w:p w14:paraId="50D08498" w14:textId="77777777" w:rsidR="004A6185" w:rsidRPr="00A018E9" w:rsidRDefault="004A6185">
            <w:pPr>
              <w:jc w:val="right"/>
              <w:rPr>
                <w:rFonts w:ascii="Garamond" w:hAnsi="Garamond" w:cstheme="minorHAnsi"/>
                <w:b/>
                <w:bCs/>
                <w:position w:val="-2"/>
                <w:sz w:val="22"/>
                <w:szCs w:val="22"/>
                <w:shd w:val="clear" w:color="auto" w:fill="FFFFFF"/>
              </w:rPr>
            </w:pPr>
            <w:r w:rsidRPr="00A018E9">
              <w:rPr>
                <w:rFonts w:ascii="Garamond" w:hAnsi="Garamond" w:cstheme="minorHAnsi"/>
                <w:b/>
                <w:bCs/>
                <w:position w:val="-2"/>
                <w:sz w:val="22"/>
                <w:szCs w:val="22"/>
                <w:shd w:val="clear" w:color="auto" w:fill="FFFFFF"/>
              </w:rPr>
              <w:t>in izvedba izobraževanja</w:t>
            </w:r>
          </w:p>
          <w:p w14:paraId="6A7BAD68" w14:textId="77777777" w:rsidR="004A6185" w:rsidRPr="00A018E9" w:rsidRDefault="004A6185">
            <w:pPr>
              <w:jc w:val="right"/>
              <w:rPr>
                <w:rFonts w:ascii="Garamond" w:eastAsia="Times New Roman" w:hAnsi="Garamond" w:cstheme="minorHAnsi"/>
                <w:i/>
                <w:color w:val="7F7F7F" w:themeColor="text1" w:themeTint="80"/>
                <w:position w:val="-2"/>
                <w:sz w:val="22"/>
                <w:szCs w:val="22"/>
                <w:lang w:eastAsia="sl-SI"/>
              </w:rPr>
            </w:pPr>
            <w:r w:rsidRPr="00A018E9">
              <w:rPr>
                <w:rFonts w:ascii="Garamond" w:eastAsia="Times New Roman" w:hAnsi="Garamond" w:cstheme="minorHAnsi"/>
                <w:i/>
                <w:color w:val="7F7F7F" w:themeColor="text1" w:themeTint="80"/>
                <w:position w:val="-2"/>
                <w:sz w:val="22"/>
                <w:szCs w:val="22"/>
                <w:lang w:eastAsia="sl-SI"/>
              </w:rPr>
              <w:t>(opis dobavljene opreme)</w:t>
            </w:r>
          </w:p>
        </w:tc>
        <w:tc>
          <w:tcPr>
            <w:tcW w:w="5573" w:type="dxa"/>
            <w:tcBorders>
              <w:top w:val="dotted" w:sz="4" w:space="0" w:color="000000"/>
              <w:left w:val="dotted" w:sz="4" w:space="0" w:color="000000"/>
              <w:bottom w:val="dotted" w:sz="4" w:space="0" w:color="000000"/>
              <w:right w:val="dotted" w:sz="4" w:space="0" w:color="000000"/>
            </w:tcBorders>
            <w:shd w:val="clear" w:color="auto" w:fill="FFFFFF"/>
            <w:tcMar>
              <w:top w:w="135" w:type="dxa"/>
              <w:left w:w="108" w:type="dxa"/>
              <w:bottom w:w="135" w:type="dxa"/>
              <w:right w:w="108" w:type="dxa"/>
            </w:tcMar>
            <w:vAlign w:val="center"/>
          </w:tcPr>
          <w:p w14:paraId="25B86818" w14:textId="77777777" w:rsidR="004A6185" w:rsidRPr="00A018E9" w:rsidRDefault="004A6185">
            <w:pPr>
              <w:rPr>
                <w:rFonts w:ascii="Garamond" w:hAnsi="Garamond" w:cstheme="minorHAnsi"/>
                <w:sz w:val="22"/>
                <w:szCs w:val="22"/>
              </w:rPr>
            </w:pPr>
          </w:p>
          <w:p w14:paraId="2E7E171E" w14:textId="77777777" w:rsidR="004A6185" w:rsidRPr="00A018E9" w:rsidRDefault="004A6185">
            <w:pPr>
              <w:rPr>
                <w:rFonts w:ascii="Garamond" w:hAnsi="Garamond" w:cstheme="minorHAnsi"/>
                <w:sz w:val="22"/>
                <w:szCs w:val="22"/>
              </w:rPr>
            </w:pPr>
          </w:p>
          <w:p w14:paraId="3649AECB" w14:textId="77777777" w:rsidR="004A6185" w:rsidRPr="00A018E9" w:rsidRDefault="004A6185">
            <w:pPr>
              <w:rPr>
                <w:rFonts w:ascii="Garamond" w:hAnsi="Garamond" w:cstheme="minorHAnsi"/>
                <w:sz w:val="22"/>
                <w:szCs w:val="22"/>
              </w:rPr>
            </w:pPr>
          </w:p>
          <w:p w14:paraId="43C373DE" w14:textId="77777777" w:rsidR="004A6185" w:rsidRPr="00A018E9" w:rsidRDefault="004A6185">
            <w:pPr>
              <w:rPr>
                <w:rFonts w:ascii="Garamond" w:hAnsi="Garamond" w:cstheme="minorHAnsi"/>
                <w:sz w:val="22"/>
                <w:szCs w:val="22"/>
              </w:rPr>
            </w:pPr>
          </w:p>
          <w:p w14:paraId="3C40E87C" w14:textId="77777777" w:rsidR="004A6185" w:rsidRPr="00A018E9" w:rsidRDefault="004A6185">
            <w:pPr>
              <w:rPr>
                <w:rFonts w:ascii="Garamond" w:hAnsi="Garamond" w:cstheme="minorHAnsi"/>
                <w:sz w:val="22"/>
                <w:szCs w:val="22"/>
              </w:rPr>
            </w:pPr>
          </w:p>
          <w:p w14:paraId="2123B8E9" w14:textId="77777777" w:rsidR="004A6185" w:rsidRPr="00A018E9" w:rsidRDefault="004A6185">
            <w:pPr>
              <w:rPr>
                <w:rFonts w:ascii="Garamond" w:hAnsi="Garamond" w:cstheme="minorHAnsi"/>
                <w:sz w:val="22"/>
                <w:szCs w:val="22"/>
              </w:rPr>
            </w:pPr>
          </w:p>
          <w:p w14:paraId="727990A4" w14:textId="77777777" w:rsidR="004A6185" w:rsidRPr="00A018E9" w:rsidRDefault="004A6185">
            <w:pPr>
              <w:rPr>
                <w:rFonts w:ascii="Garamond" w:hAnsi="Garamond" w:cstheme="minorHAnsi"/>
                <w:sz w:val="22"/>
                <w:szCs w:val="22"/>
              </w:rPr>
            </w:pPr>
          </w:p>
        </w:tc>
      </w:tr>
      <w:tr w:rsidR="004A6185" w:rsidRPr="00A018E9" w14:paraId="59CE07A1" w14:textId="77777777" w:rsidTr="004A6185">
        <w:trPr>
          <w:jc w:val="center"/>
        </w:trPr>
        <w:tc>
          <w:tcPr>
            <w:tcW w:w="3114" w:type="dxa"/>
            <w:tcBorders>
              <w:top w:val="dotted" w:sz="4" w:space="0" w:color="000000"/>
              <w:left w:val="dotted" w:sz="4" w:space="0" w:color="000000"/>
              <w:bottom w:val="dotted" w:sz="4" w:space="0" w:color="000000"/>
              <w:right w:val="dotted" w:sz="4" w:space="0" w:color="000000"/>
            </w:tcBorders>
            <w:shd w:val="clear" w:color="auto" w:fill="FFFFFF"/>
            <w:tcMar>
              <w:top w:w="135" w:type="dxa"/>
              <w:left w:w="108" w:type="dxa"/>
              <w:bottom w:w="135" w:type="dxa"/>
              <w:right w:w="108" w:type="dxa"/>
            </w:tcMar>
            <w:vAlign w:val="center"/>
            <w:hideMark/>
          </w:tcPr>
          <w:p w14:paraId="1CE69B83" w14:textId="77777777" w:rsidR="004A6185" w:rsidRPr="00A018E9" w:rsidRDefault="004A6185">
            <w:pPr>
              <w:jc w:val="right"/>
              <w:rPr>
                <w:rFonts w:ascii="Garamond" w:hAnsi="Garamond" w:cstheme="minorHAnsi"/>
                <w:b/>
                <w:bCs/>
                <w:sz w:val="22"/>
                <w:szCs w:val="22"/>
              </w:rPr>
            </w:pPr>
            <w:r w:rsidRPr="00A018E9">
              <w:rPr>
                <w:rFonts w:ascii="Garamond" w:hAnsi="Garamond" w:cstheme="minorHAnsi"/>
                <w:position w:val="-2"/>
                <w:sz w:val="22"/>
                <w:szCs w:val="22"/>
                <w:shd w:val="clear" w:color="auto" w:fill="FFFFFF"/>
              </w:rPr>
              <w:t>po</w:t>
            </w:r>
            <w:r w:rsidRPr="00A018E9">
              <w:rPr>
                <w:rFonts w:ascii="Garamond" w:hAnsi="Garamond" w:cstheme="minorHAnsi"/>
                <w:b/>
                <w:bCs/>
                <w:position w:val="-2"/>
                <w:sz w:val="22"/>
                <w:szCs w:val="22"/>
                <w:shd w:val="clear" w:color="auto" w:fill="FFFFFF"/>
              </w:rPr>
              <w:t xml:space="preserve"> pogodbi z nazivom in številko </w:t>
            </w:r>
            <w:r w:rsidRPr="00A018E9">
              <w:rPr>
                <w:rFonts w:ascii="Garamond" w:hAnsi="Garamond" w:cstheme="minorHAnsi"/>
                <w:position w:val="-2"/>
                <w:sz w:val="22"/>
                <w:szCs w:val="22"/>
                <w:shd w:val="clear" w:color="auto" w:fill="FFFFFF"/>
              </w:rPr>
              <w:t>ali</w:t>
            </w:r>
            <w:r w:rsidRPr="00A018E9">
              <w:rPr>
                <w:rFonts w:ascii="Garamond" w:hAnsi="Garamond" w:cstheme="minorHAnsi"/>
                <w:b/>
                <w:bCs/>
                <w:position w:val="-2"/>
                <w:sz w:val="22"/>
                <w:szCs w:val="22"/>
                <w:shd w:val="clear" w:color="auto" w:fill="FFFFFF"/>
              </w:rPr>
              <w:t xml:space="preserve"> </w:t>
            </w:r>
            <w:r w:rsidRPr="00A018E9">
              <w:rPr>
                <w:rFonts w:ascii="Garamond" w:hAnsi="Garamond" w:cstheme="minorHAnsi"/>
                <w:position w:val="-2"/>
                <w:sz w:val="22"/>
                <w:szCs w:val="22"/>
                <w:shd w:val="clear" w:color="auto" w:fill="FFFFFF"/>
              </w:rPr>
              <w:t>po</w:t>
            </w:r>
            <w:r w:rsidRPr="00A018E9">
              <w:rPr>
                <w:rFonts w:ascii="Garamond" w:hAnsi="Garamond" w:cstheme="minorHAnsi"/>
                <w:b/>
                <w:bCs/>
                <w:position w:val="-2"/>
                <w:sz w:val="22"/>
                <w:szCs w:val="22"/>
                <w:shd w:val="clear" w:color="auto" w:fill="FFFFFF"/>
              </w:rPr>
              <w:t xml:space="preserve"> naročilnici številka</w:t>
            </w:r>
          </w:p>
        </w:tc>
        <w:tc>
          <w:tcPr>
            <w:tcW w:w="5573" w:type="dxa"/>
            <w:tcBorders>
              <w:top w:val="dotted" w:sz="4" w:space="0" w:color="000000"/>
              <w:left w:val="dotted" w:sz="4" w:space="0" w:color="000000"/>
              <w:bottom w:val="dotted" w:sz="4" w:space="0" w:color="000000"/>
              <w:right w:val="dotted" w:sz="4" w:space="0" w:color="000000"/>
            </w:tcBorders>
            <w:shd w:val="clear" w:color="auto" w:fill="FFFFFF"/>
            <w:tcMar>
              <w:top w:w="135" w:type="dxa"/>
              <w:left w:w="108" w:type="dxa"/>
              <w:bottom w:w="135" w:type="dxa"/>
              <w:right w:w="108" w:type="dxa"/>
            </w:tcMar>
            <w:vAlign w:val="center"/>
            <w:hideMark/>
          </w:tcPr>
          <w:p w14:paraId="55E8A9FC" w14:textId="77777777" w:rsidR="004A6185" w:rsidRPr="00A018E9" w:rsidRDefault="004A6185">
            <w:pPr>
              <w:rPr>
                <w:rFonts w:ascii="Garamond" w:hAnsi="Garamond" w:cstheme="minorHAnsi"/>
                <w:sz w:val="22"/>
                <w:szCs w:val="22"/>
              </w:rPr>
            </w:pPr>
            <w:r w:rsidRPr="00A018E9">
              <w:rPr>
                <w:rFonts w:ascii="Garamond" w:hAnsi="Garamond" w:cstheme="minorHAnsi"/>
                <w:position w:val="-2"/>
                <w:sz w:val="22"/>
                <w:szCs w:val="22"/>
                <w:shd w:val="clear" w:color="auto" w:fill="FFFFFF"/>
              </w:rPr>
              <w:t> </w:t>
            </w:r>
          </w:p>
        </w:tc>
      </w:tr>
      <w:tr w:rsidR="004A6185" w:rsidRPr="00A018E9" w14:paraId="0B878DBB" w14:textId="77777777" w:rsidTr="004A6185">
        <w:trPr>
          <w:jc w:val="center"/>
        </w:trPr>
        <w:tc>
          <w:tcPr>
            <w:tcW w:w="3114" w:type="dxa"/>
            <w:tcBorders>
              <w:top w:val="dotted" w:sz="4" w:space="0" w:color="000000"/>
              <w:left w:val="dotted" w:sz="4" w:space="0" w:color="000000"/>
              <w:bottom w:val="dotted" w:sz="4" w:space="0" w:color="000000"/>
              <w:right w:val="dotted" w:sz="4" w:space="0" w:color="000000"/>
            </w:tcBorders>
            <w:shd w:val="clear" w:color="auto" w:fill="FFFFFF"/>
            <w:tcMar>
              <w:top w:w="135" w:type="dxa"/>
              <w:left w:w="108" w:type="dxa"/>
              <w:bottom w:w="135" w:type="dxa"/>
              <w:right w:w="108" w:type="dxa"/>
            </w:tcMar>
            <w:vAlign w:val="center"/>
            <w:hideMark/>
          </w:tcPr>
          <w:p w14:paraId="50079895" w14:textId="77777777" w:rsidR="004A6185" w:rsidRPr="00A018E9" w:rsidRDefault="004A6185">
            <w:pPr>
              <w:jc w:val="right"/>
              <w:rPr>
                <w:rFonts w:ascii="Garamond" w:hAnsi="Garamond" w:cstheme="minorHAnsi"/>
                <w:b/>
                <w:bCs/>
                <w:sz w:val="22"/>
                <w:szCs w:val="22"/>
              </w:rPr>
            </w:pPr>
            <w:r w:rsidRPr="00A018E9">
              <w:rPr>
                <w:rFonts w:ascii="Garamond" w:hAnsi="Garamond" w:cstheme="minorHAnsi"/>
                <w:b/>
                <w:bCs/>
                <w:position w:val="-2"/>
                <w:sz w:val="22"/>
                <w:szCs w:val="22"/>
                <w:shd w:val="clear" w:color="auto" w:fill="FFFFFF"/>
              </w:rPr>
              <w:t>z dne</w:t>
            </w:r>
          </w:p>
        </w:tc>
        <w:tc>
          <w:tcPr>
            <w:tcW w:w="5573" w:type="dxa"/>
            <w:tcBorders>
              <w:top w:val="dotted" w:sz="4" w:space="0" w:color="000000"/>
              <w:left w:val="dotted" w:sz="4" w:space="0" w:color="000000"/>
              <w:bottom w:val="dotted" w:sz="4" w:space="0" w:color="000000"/>
              <w:right w:val="dotted" w:sz="4" w:space="0" w:color="000000"/>
            </w:tcBorders>
            <w:shd w:val="clear" w:color="auto" w:fill="FFFFFF"/>
            <w:tcMar>
              <w:top w:w="135" w:type="dxa"/>
              <w:left w:w="108" w:type="dxa"/>
              <w:bottom w:w="135" w:type="dxa"/>
              <w:right w:w="108" w:type="dxa"/>
            </w:tcMar>
            <w:vAlign w:val="center"/>
            <w:hideMark/>
          </w:tcPr>
          <w:p w14:paraId="4E7577F3" w14:textId="77777777" w:rsidR="004A6185" w:rsidRPr="00A018E9" w:rsidRDefault="004A6185">
            <w:pPr>
              <w:rPr>
                <w:rFonts w:ascii="Garamond" w:hAnsi="Garamond" w:cstheme="minorHAnsi"/>
                <w:sz w:val="22"/>
                <w:szCs w:val="22"/>
              </w:rPr>
            </w:pPr>
            <w:r w:rsidRPr="00A018E9">
              <w:rPr>
                <w:rFonts w:ascii="Garamond" w:hAnsi="Garamond" w:cstheme="minorHAnsi"/>
                <w:position w:val="-2"/>
                <w:sz w:val="22"/>
                <w:szCs w:val="22"/>
                <w:shd w:val="clear" w:color="auto" w:fill="FFFFFF"/>
              </w:rPr>
              <w:t> </w:t>
            </w:r>
          </w:p>
        </w:tc>
      </w:tr>
      <w:tr w:rsidR="004A6185" w:rsidRPr="00A018E9" w14:paraId="5D5C3525" w14:textId="77777777" w:rsidTr="004A6185">
        <w:trPr>
          <w:trHeight w:val="402"/>
          <w:jc w:val="center"/>
        </w:trPr>
        <w:tc>
          <w:tcPr>
            <w:tcW w:w="3114" w:type="dxa"/>
            <w:tcBorders>
              <w:top w:val="dotted" w:sz="4" w:space="0" w:color="000000"/>
              <w:left w:val="dotted" w:sz="4" w:space="0" w:color="000000"/>
              <w:bottom w:val="dotted" w:sz="4" w:space="0" w:color="000000"/>
              <w:right w:val="dotted" w:sz="4" w:space="0" w:color="000000"/>
            </w:tcBorders>
            <w:shd w:val="clear" w:color="auto" w:fill="FFFFFF"/>
            <w:tcMar>
              <w:top w:w="135" w:type="dxa"/>
              <w:left w:w="108" w:type="dxa"/>
              <w:bottom w:w="135" w:type="dxa"/>
              <w:right w:w="108" w:type="dxa"/>
            </w:tcMar>
            <w:vAlign w:val="center"/>
            <w:hideMark/>
          </w:tcPr>
          <w:p w14:paraId="6A54FA59" w14:textId="77777777" w:rsidR="004A6185" w:rsidRPr="00A018E9" w:rsidRDefault="004A6185">
            <w:pPr>
              <w:jc w:val="right"/>
              <w:rPr>
                <w:rFonts w:ascii="Garamond" w:hAnsi="Garamond" w:cstheme="minorHAnsi"/>
                <w:position w:val="-2"/>
                <w:sz w:val="22"/>
                <w:szCs w:val="22"/>
                <w:shd w:val="clear" w:color="auto" w:fill="FFFFFF"/>
              </w:rPr>
            </w:pPr>
            <w:r w:rsidRPr="00A018E9">
              <w:rPr>
                <w:rFonts w:ascii="Garamond" w:hAnsi="Garamond" w:cstheme="minorHAnsi"/>
                <w:position w:val="-2"/>
                <w:sz w:val="22"/>
                <w:szCs w:val="22"/>
                <w:shd w:val="clear" w:color="auto" w:fill="FFFFFF"/>
              </w:rPr>
              <w:t xml:space="preserve"> </w:t>
            </w:r>
            <w:r w:rsidRPr="00A018E9">
              <w:rPr>
                <w:rFonts w:ascii="Garamond" w:hAnsi="Garamond" w:cstheme="minorHAnsi"/>
                <w:b/>
                <w:bCs/>
                <w:position w:val="-2"/>
                <w:sz w:val="22"/>
                <w:szCs w:val="22"/>
                <w:shd w:val="clear" w:color="auto" w:fill="FFFFFF"/>
              </w:rPr>
              <w:t>izjavljamo, da smo</w:t>
            </w:r>
            <w:r w:rsidRPr="00A018E9">
              <w:rPr>
                <w:rFonts w:ascii="Garamond" w:hAnsi="Garamond" w:cstheme="minorHAnsi"/>
                <w:position w:val="-2"/>
                <w:sz w:val="22"/>
                <w:szCs w:val="22"/>
                <w:shd w:val="clear" w:color="auto" w:fill="FFFFFF"/>
              </w:rPr>
              <w:t xml:space="preserve"> </w:t>
            </w:r>
          </w:p>
          <w:p w14:paraId="59152A1B" w14:textId="77777777" w:rsidR="004A6185" w:rsidRPr="00A018E9" w:rsidRDefault="004A6185">
            <w:pPr>
              <w:jc w:val="right"/>
              <w:rPr>
                <w:rFonts w:ascii="Garamond" w:hAnsi="Garamond" w:cstheme="minorHAnsi"/>
                <w:i/>
                <w:sz w:val="22"/>
                <w:szCs w:val="22"/>
              </w:rPr>
            </w:pPr>
            <w:r w:rsidRPr="00A018E9">
              <w:rPr>
                <w:rFonts w:ascii="Garamond" w:eastAsia="Times New Roman" w:hAnsi="Garamond" w:cstheme="minorHAnsi"/>
                <w:i/>
                <w:color w:val="7F7F7F" w:themeColor="text1" w:themeTint="80"/>
                <w:position w:val="-2"/>
                <w:sz w:val="22"/>
                <w:szCs w:val="22"/>
                <w:lang w:eastAsia="sl-SI"/>
              </w:rPr>
              <w:t>(ustrezno označite)</w:t>
            </w:r>
            <w:r w:rsidRPr="00A018E9">
              <w:rPr>
                <w:rFonts w:ascii="Garamond" w:hAnsi="Garamond" w:cstheme="minorHAnsi"/>
                <w:i/>
                <w:color w:val="7F7F7F" w:themeColor="text1" w:themeTint="80"/>
                <w:position w:val="-2"/>
                <w:sz w:val="22"/>
                <w:szCs w:val="22"/>
                <w:shd w:val="clear" w:color="auto" w:fill="FFFFFF"/>
              </w:rPr>
              <w:t xml:space="preserve"> </w:t>
            </w:r>
          </w:p>
        </w:tc>
        <w:tc>
          <w:tcPr>
            <w:tcW w:w="5573" w:type="dxa"/>
            <w:tcBorders>
              <w:top w:val="dotted" w:sz="4" w:space="0" w:color="000000"/>
              <w:left w:val="dotted" w:sz="4" w:space="0" w:color="000000"/>
              <w:bottom w:val="dotted" w:sz="4" w:space="0" w:color="000000"/>
              <w:right w:val="dotted" w:sz="4" w:space="0" w:color="000000"/>
            </w:tcBorders>
            <w:shd w:val="clear" w:color="auto" w:fill="FFFFFF"/>
            <w:tcMar>
              <w:top w:w="135" w:type="dxa"/>
              <w:left w:w="108" w:type="dxa"/>
              <w:bottom w:w="135" w:type="dxa"/>
              <w:right w:w="108" w:type="dxa"/>
            </w:tcMar>
            <w:vAlign w:val="center"/>
            <w:hideMark/>
          </w:tcPr>
          <w:p w14:paraId="1BFD3EBA" w14:textId="77777777" w:rsidR="004A6185" w:rsidRPr="00A018E9" w:rsidRDefault="004A6185">
            <w:pPr>
              <w:keepNext/>
              <w:keepLines/>
              <w:spacing w:before="135"/>
              <w:jc w:val="center"/>
              <w:textAlignment w:val="center"/>
              <w:rPr>
                <w:rFonts w:ascii="Garamond" w:eastAsia="Times New Roman" w:hAnsi="Garamond" w:cstheme="minorHAnsi"/>
                <w:color w:val="000000"/>
                <w:position w:val="-2"/>
                <w:sz w:val="22"/>
                <w:szCs w:val="22"/>
                <w:lang w:eastAsia="sl-SI"/>
              </w:rPr>
            </w:pPr>
            <w:r w:rsidRPr="00A018E9">
              <w:rPr>
                <w:rFonts w:ascii="Garamond" w:eastAsia="Times New Roman" w:hAnsi="Garamond" w:cstheme="minorHAnsi"/>
                <w:color w:val="000000"/>
                <w:position w:val="-2"/>
                <w:sz w:val="22"/>
                <w:szCs w:val="22"/>
                <w:lang w:eastAsia="sl-SI"/>
              </w:rPr>
              <w:t>naročnik</w:t>
            </w:r>
          </w:p>
        </w:tc>
      </w:tr>
    </w:tbl>
    <w:p w14:paraId="356FA289" w14:textId="77777777" w:rsidR="004A6185" w:rsidRPr="00A018E9" w:rsidRDefault="004A6185" w:rsidP="004A6185">
      <w:pPr>
        <w:shd w:val="clear" w:color="auto" w:fill="FFFFFF"/>
        <w:spacing w:line="240" w:lineRule="auto"/>
        <w:jc w:val="both"/>
        <w:rPr>
          <w:rFonts w:ascii="Garamond" w:hAnsi="Garamond" w:cstheme="minorHAnsi"/>
          <w:sz w:val="22"/>
          <w:szCs w:val="22"/>
          <w:shd w:val="clear" w:color="auto" w:fill="FFFFFF"/>
        </w:rPr>
      </w:pPr>
    </w:p>
    <w:p w14:paraId="16BB304C" w14:textId="77777777" w:rsidR="004A6185" w:rsidRPr="00A018E9" w:rsidRDefault="004A6185" w:rsidP="004A6185">
      <w:pPr>
        <w:shd w:val="clear" w:color="auto" w:fill="FFFFFF"/>
        <w:spacing w:line="240" w:lineRule="auto"/>
        <w:jc w:val="both"/>
        <w:rPr>
          <w:rFonts w:ascii="Garamond" w:hAnsi="Garamond" w:cstheme="minorHAnsi"/>
          <w:b/>
          <w:bCs/>
          <w:sz w:val="22"/>
          <w:szCs w:val="22"/>
          <w:shd w:val="clear" w:color="auto" w:fill="FFFFFF"/>
        </w:rPr>
      </w:pPr>
      <w:r w:rsidRPr="00A018E9">
        <w:rPr>
          <w:rFonts w:ascii="Garamond" w:hAnsi="Garamond" w:cstheme="minorHAnsi"/>
          <w:b/>
          <w:bCs/>
          <w:sz w:val="22"/>
          <w:szCs w:val="22"/>
          <w:shd w:val="clear" w:color="auto" w:fill="FFFFFF"/>
        </w:rPr>
        <w:t>Posel je zaključen ter je bil izveden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023"/>
        <w:gridCol w:w="3461"/>
        <w:gridCol w:w="1556"/>
      </w:tblGrid>
      <w:tr w:rsidR="004A6185" w:rsidRPr="00A018E9" w14:paraId="7CCCB456" w14:textId="77777777" w:rsidTr="004A6185">
        <w:tc>
          <w:tcPr>
            <w:tcW w:w="3195" w:type="dxa"/>
            <w:shd w:val="clear" w:color="auto" w:fill="FFFFFF"/>
            <w:tcMar>
              <w:top w:w="75" w:type="dxa"/>
              <w:left w:w="108" w:type="dxa"/>
              <w:bottom w:w="75" w:type="dxa"/>
              <w:right w:w="108" w:type="dxa"/>
            </w:tcMar>
            <w:vAlign w:val="center"/>
            <w:hideMark/>
          </w:tcPr>
          <w:p w14:paraId="263894E0" w14:textId="77777777" w:rsidR="004A6185" w:rsidRPr="00A018E9" w:rsidRDefault="004A6185">
            <w:pPr>
              <w:jc w:val="right"/>
              <w:rPr>
                <w:rFonts w:ascii="Garamond" w:hAnsi="Garamond" w:cstheme="minorHAnsi"/>
                <w:sz w:val="22"/>
                <w:szCs w:val="22"/>
              </w:rPr>
            </w:pPr>
            <w:r w:rsidRPr="00A018E9">
              <w:rPr>
                <w:rFonts w:ascii="Garamond" w:hAnsi="Garamond" w:cstheme="minorHAnsi"/>
                <w:position w:val="-2"/>
                <w:sz w:val="22"/>
                <w:szCs w:val="22"/>
                <w:shd w:val="clear" w:color="auto" w:fill="FFFFFF"/>
              </w:rPr>
              <w:t>Kraj in datum:</w:t>
            </w:r>
          </w:p>
        </w:tc>
        <w:tc>
          <w:tcPr>
            <w:tcW w:w="2340" w:type="dxa"/>
            <w:shd w:val="clear" w:color="auto" w:fill="FFFFFF"/>
            <w:tcMar>
              <w:top w:w="75" w:type="dxa"/>
              <w:left w:w="108" w:type="dxa"/>
              <w:bottom w:w="75" w:type="dxa"/>
              <w:right w:w="108" w:type="dxa"/>
            </w:tcMar>
            <w:vAlign w:val="center"/>
            <w:hideMark/>
          </w:tcPr>
          <w:p w14:paraId="63B410DE" w14:textId="77777777" w:rsidR="004A6185" w:rsidRPr="00A018E9" w:rsidRDefault="004A6185">
            <w:pPr>
              <w:rPr>
                <w:rFonts w:ascii="Garamond" w:hAnsi="Garamond" w:cstheme="minorHAnsi"/>
                <w:sz w:val="22"/>
                <w:szCs w:val="22"/>
              </w:rPr>
            </w:pPr>
            <w:r w:rsidRPr="00A018E9">
              <w:rPr>
                <w:rFonts w:ascii="Garamond" w:hAnsi="Garamond" w:cstheme="minorHAnsi"/>
                <w:position w:val="-2"/>
                <w:sz w:val="22"/>
                <w:szCs w:val="22"/>
                <w:shd w:val="clear" w:color="auto" w:fill="FFFFFF"/>
              </w:rPr>
              <w:t> _____________________________</w:t>
            </w:r>
          </w:p>
        </w:tc>
        <w:tc>
          <w:tcPr>
            <w:tcW w:w="1620" w:type="dxa"/>
            <w:shd w:val="clear" w:color="auto" w:fill="FFFFFF"/>
            <w:tcMar>
              <w:top w:w="75" w:type="dxa"/>
              <w:left w:w="108" w:type="dxa"/>
              <w:bottom w:w="75" w:type="dxa"/>
              <w:right w:w="108" w:type="dxa"/>
            </w:tcMar>
            <w:vAlign w:val="center"/>
            <w:hideMark/>
          </w:tcPr>
          <w:p w14:paraId="0DF7F708" w14:textId="77777777" w:rsidR="004A6185" w:rsidRPr="00A018E9" w:rsidRDefault="004A6185">
            <w:pPr>
              <w:rPr>
                <w:rFonts w:ascii="Garamond" w:hAnsi="Garamond" w:cstheme="minorHAnsi"/>
                <w:sz w:val="22"/>
                <w:szCs w:val="22"/>
              </w:rPr>
            </w:pPr>
            <w:r w:rsidRPr="00A018E9">
              <w:rPr>
                <w:rFonts w:ascii="Garamond" w:hAnsi="Garamond" w:cstheme="minorHAnsi"/>
                <w:position w:val="-2"/>
                <w:sz w:val="22"/>
                <w:szCs w:val="22"/>
                <w:shd w:val="clear" w:color="auto" w:fill="FFFFFF"/>
              </w:rPr>
              <w:t> </w:t>
            </w:r>
          </w:p>
        </w:tc>
      </w:tr>
      <w:tr w:rsidR="004A6185" w:rsidRPr="00A018E9" w14:paraId="38FB4044" w14:textId="77777777" w:rsidTr="004A6185">
        <w:tc>
          <w:tcPr>
            <w:tcW w:w="3195" w:type="dxa"/>
            <w:shd w:val="clear" w:color="auto" w:fill="FFFFFF"/>
            <w:tcMar>
              <w:top w:w="75" w:type="dxa"/>
              <w:left w:w="108" w:type="dxa"/>
              <w:bottom w:w="75" w:type="dxa"/>
              <w:right w:w="108" w:type="dxa"/>
            </w:tcMar>
            <w:vAlign w:val="center"/>
            <w:hideMark/>
          </w:tcPr>
          <w:p w14:paraId="542F3D8E" w14:textId="77777777" w:rsidR="004A6185" w:rsidRPr="00A018E9" w:rsidRDefault="004A6185">
            <w:pPr>
              <w:jc w:val="right"/>
              <w:rPr>
                <w:rFonts w:ascii="Garamond" w:hAnsi="Garamond" w:cstheme="minorHAnsi"/>
                <w:sz w:val="22"/>
                <w:szCs w:val="22"/>
              </w:rPr>
            </w:pPr>
            <w:r w:rsidRPr="00A018E9">
              <w:rPr>
                <w:rFonts w:ascii="Garamond" w:hAnsi="Garamond" w:cstheme="minorHAnsi"/>
                <w:position w:val="-2"/>
                <w:sz w:val="22"/>
                <w:szCs w:val="22"/>
                <w:shd w:val="clear" w:color="auto" w:fill="FFFFFF"/>
              </w:rPr>
              <w:t>Ime in priimek odgovorne osebe izdajatelja reference:</w:t>
            </w:r>
          </w:p>
        </w:tc>
        <w:tc>
          <w:tcPr>
            <w:tcW w:w="2340" w:type="dxa"/>
            <w:shd w:val="clear" w:color="auto" w:fill="FFFFFF"/>
            <w:tcMar>
              <w:top w:w="75" w:type="dxa"/>
              <w:left w:w="108" w:type="dxa"/>
              <w:bottom w:w="75" w:type="dxa"/>
              <w:right w:w="108" w:type="dxa"/>
            </w:tcMar>
            <w:vAlign w:val="center"/>
            <w:hideMark/>
          </w:tcPr>
          <w:p w14:paraId="3359433C" w14:textId="77777777" w:rsidR="004A6185" w:rsidRPr="00A018E9" w:rsidRDefault="004A6185">
            <w:pPr>
              <w:rPr>
                <w:rFonts w:ascii="Garamond" w:hAnsi="Garamond" w:cstheme="minorHAnsi"/>
                <w:position w:val="-2"/>
                <w:sz w:val="22"/>
                <w:szCs w:val="22"/>
                <w:shd w:val="clear" w:color="auto" w:fill="FFFFFF"/>
              </w:rPr>
            </w:pPr>
            <w:r w:rsidRPr="00A018E9">
              <w:rPr>
                <w:rFonts w:ascii="Garamond" w:hAnsi="Garamond" w:cstheme="minorHAnsi"/>
                <w:position w:val="-2"/>
                <w:sz w:val="22"/>
                <w:szCs w:val="22"/>
                <w:shd w:val="clear" w:color="auto" w:fill="FFFFFF"/>
              </w:rPr>
              <w:t> </w:t>
            </w:r>
          </w:p>
          <w:p w14:paraId="027515B0" w14:textId="77777777" w:rsidR="004A6185" w:rsidRPr="00A018E9" w:rsidRDefault="004A6185">
            <w:pPr>
              <w:rPr>
                <w:rFonts w:ascii="Garamond" w:hAnsi="Garamond" w:cstheme="minorHAnsi"/>
                <w:sz w:val="22"/>
                <w:szCs w:val="22"/>
              </w:rPr>
            </w:pPr>
            <w:r w:rsidRPr="00A018E9">
              <w:rPr>
                <w:rFonts w:ascii="Garamond" w:hAnsi="Garamond" w:cstheme="minorHAnsi"/>
                <w:position w:val="-2"/>
                <w:sz w:val="22"/>
                <w:szCs w:val="22"/>
                <w:shd w:val="clear" w:color="auto" w:fill="FFFFFF"/>
              </w:rPr>
              <w:t xml:space="preserve"> _____________________________</w:t>
            </w:r>
          </w:p>
        </w:tc>
        <w:tc>
          <w:tcPr>
            <w:tcW w:w="1620" w:type="dxa"/>
            <w:shd w:val="clear" w:color="auto" w:fill="FFFFFF"/>
            <w:tcMar>
              <w:top w:w="75" w:type="dxa"/>
              <w:left w:w="108" w:type="dxa"/>
              <w:bottom w:w="75" w:type="dxa"/>
              <w:right w:w="108" w:type="dxa"/>
            </w:tcMar>
            <w:vAlign w:val="center"/>
          </w:tcPr>
          <w:p w14:paraId="60CDBFF3" w14:textId="77777777" w:rsidR="004A6185" w:rsidRPr="00A018E9" w:rsidRDefault="004A6185">
            <w:pPr>
              <w:rPr>
                <w:rFonts w:ascii="Garamond" w:hAnsi="Garamond" w:cstheme="minorHAnsi"/>
                <w:sz w:val="22"/>
                <w:szCs w:val="22"/>
              </w:rPr>
            </w:pPr>
          </w:p>
          <w:p w14:paraId="5049C444" w14:textId="77777777" w:rsidR="004A6185" w:rsidRPr="00A018E9" w:rsidRDefault="004A6185">
            <w:pPr>
              <w:jc w:val="center"/>
              <w:rPr>
                <w:rFonts w:ascii="Garamond" w:hAnsi="Garamond" w:cstheme="minorHAnsi"/>
                <w:sz w:val="22"/>
                <w:szCs w:val="22"/>
              </w:rPr>
            </w:pPr>
            <w:r w:rsidRPr="00A018E9">
              <w:rPr>
                <w:rFonts w:ascii="Garamond" w:hAnsi="Garamond" w:cstheme="minorHAnsi"/>
                <w:color w:val="808080" w:themeColor="background1" w:themeShade="80"/>
                <w:position w:val="-2"/>
                <w:sz w:val="22"/>
                <w:szCs w:val="22"/>
                <w:shd w:val="clear" w:color="auto" w:fill="FFFFFF"/>
              </w:rPr>
              <w:t>(žig in podpis)</w:t>
            </w:r>
          </w:p>
        </w:tc>
      </w:tr>
    </w:tbl>
    <w:p w14:paraId="19DD4932" w14:textId="77777777" w:rsidR="004A6185" w:rsidRPr="00A018E9" w:rsidRDefault="004A6185" w:rsidP="004A6185">
      <w:pPr>
        <w:spacing w:line="240" w:lineRule="auto"/>
        <w:rPr>
          <w:rFonts w:ascii="Garamond" w:hAnsi="Garamond" w:cstheme="minorHAnsi"/>
          <w:b/>
          <w:bCs/>
          <w:i/>
          <w:iCs/>
          <w:color w:val="000000"/>
          <w:sz w:val="22"/>
          <w:szCs w:val="22"/>
        </w:rPr>
      </w:pPr>
    </w:p>
    <w:p w14:paraId="594DCA7F" w14:textId="77777777" w:rsidR="004A6185" w:rsidRPr="00A018E9" w:rsidRDefault="004A6185" w:rsidP="004A6185">
      <w:pPr>
        <w:spacing w:line="240" w:lineRule="auto"/>
        <w:rPr>
          <w:rFonts w:ascii="Garamond" w:hAnsi="Garamond" w:cstheme="minorHAnsi"/>
          <w:b/>
          <w:bCs/>
          <w:i/>
          <w:iCs/>
          <w:color w:val="000000"/>
          <w:sz w:val="22"/>
          <w:szCs w:val="22"/>
        </w:rPr>
      </w:pPr>
    </w:p>
    <w:p w14:paraId="185E40FB" w14:textId="77777777" w:rsidR="004A6185" w:rsidRPr="00A018E9" w:rsidRDefault="004A6185" w:rsidP="004A6185">
      <w:pPr>
        <w:spacing w:line="240" w:lineRule="auto"/>
        <w:rPr>
          <w:rFonts w:ascii="Garamond" w:hAnsi="Garamond" w:cstheme="minorHAnsi"/>
          <w:i/>
          <w:iCs/>
          <w:color w:val="7F7F7F" w:themeColor="text1" w:themeTint="80"/>
          <w:sz w:val="22"/>
          <w:szCs w:val="22"/>
        </w:rPr>
      </w:pPr>
      <w:r w:rsidRPr="00A018E9">
        <w:rPr>
          <w:rFonts w:ascii="Garamond" w:hAnsi="Garamond" w:cstheme="minorHAnsi"/>
          <w:b/>
          <w:bCs/>
          <w:i/>
          <w:iCs/>
          <w:color w:val="7F7F7F" w:themeColor="text1" w:themeTint="80"/>
          <w:sz w:val="22"/>
          <w:szCs w:val="22"/>
        </w:rPr>
        <w:lastRenderedPageBreak/>
        <w:t>NAVODILO</w:t>
      </w:r>
      <w:r w:rsidRPr="00A018E9">
        <w:rPr>
          <w:rFonts w:ascii="Garamond" w:hAnsi="Garamond" w:cstheme="minorHAnsi"/>
          <w:i/>
          <w:iCs/>
          <w:color w:val="7F7F7F" w:themeColor="text1" w:themeTint="80"/>
          <w:sz w:val="22"/>
          <w:szCs w:val="22"/>
        </w:rPr>
        <w:t>: V primeru več referenčnih potrdil se obrazec ustrezno razmnoži.</w:t>
      </w:r>
    </w:p>
    <w:p w14:paraId="72EFA4AA" w14:textId="77777777" w:rsidR="004A6185" w:rsidRPr="00A018E9" w:rsidRDefault="004A6185" w:rsidP="004A6185">
      <w:pPr>
        <w:spacing w:before="0" w:after="160"/>
        <w:rPr>
          <w:rFonts w:ascii="Garamond" w:hAnsi="Garamond" w:cstheme="minorHAnsi"/>
          <w:b/>
          <w:bCs/>
          <w:sz w:val="22"/>
          <w:szCs w:val="22"/>
          <w:shd w:val="clear" w:color="auto" w:fill="D9E2F3" w:themeFill="accent5" w:themeFillTint="33"/>
        </w:rPr>
      </w:pPr>
      <w:r w:rsidRPr="00A018E9">
        <w:rPr>
          <w:rFonts w:ascii="Garamond" w:hAnsi="Garamond" w:cstheme="minorHAnsi"/>
          <w:b/>
          <w:bCs/>
          <w:sz w:val="22"/>
          <w:szCs w:val="22"/>
          <w:shd w:val="clear" w:color="auto" w:fill="D9E2F3" w:themeFill="accent5" w:themeFillTint="33"/>
        </w:rPr>
        <w:br w:type="page"/>
      </w:r>
    </w:p>
    <w:p w14:paraId="6E8CF289" w14:textId="13320B25" w:rsidR="004A6185" w:rsidRPr="00A018E9" w:rsidRDefault="004A6185" w:rsidP="004A6185">
      <w:pPr>
        <w:tabs>
          <w:tab w:val="left" w:pos="1224"/>
        </w:tabs>
        <w:spacing w:before="0"/>
        <w:jc w:val="both"/>
        <w:rPr>
          <w:rFonts w:ascii="Garamond" w:hAnsi="Garamond" w:cstheme="minorHAnsi"/>
          <w:b/>
          <w:bCs/>
          <w:sz w:val="22"/>
          <w:szCs w:val="22"/>
          <w:shd w:val="clear" w:color="auto" w:fill="D9E2F3" w:themeFill="accent5" w:themeFillTint="33"/>
        </w:rPr>
      </w:pPr>
      <w:r w:rsidRPr="00A018E9">
        <w:rPr>
          <w:rFonts w:ascii="Garamond" w:hAnsi="Garamond" w:cstheme="minorHAnsi"/>
          <w:b/>
          <w:bCs/>
          <w:sz w:val="22"/>
          <w:szCs w:val="22"/>
          <w:shd w:val="clear" w:color="auto" w:fill="D9E2F3" w:themeFill="accent5" w:themeFillTint="33"/>
        </w:rPr>
        <w:lastRenderedPageBreak/>
        <w:t>IZJAVA O IZPOLNJEVANJU TEHNIČNIH ZAHTEV</w:t>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0004334C" w:rsidRPr="00A018E9">
        <w:rPr>
          <w:rFonts w:ascii="Garamond" w:hAnsi="Garamond" w:cstheme="minorHAnsi"/>
          <w:b/>
          <w:bCs/>
          <w:sz w:val="22"/>
          <w:szCs w:val="22"/>
          <w:shd w:val="clear" w:color="auto" w:fill="D9E2F3" w:themeFill="accent5" w:themeFillTint="33"/>
        </w:rPr>
        <w:t xml:space="preserve">     Obrazec 11</w:t>
      </w:r>
      <w:r w:rsidRPr="00A018E9">
        <w:rPr>
          <w:rFonts w:ascii="Garamond" w:hAnsi="Garamond" w:cstheme="minorHAnsi"/>
          <w:b/>
          <w:bCs/>
          <w:sz w:val="22"/>
          <w:szCs w:val="22"/>
          <w:shd w:val="clear" w:color="auto" w:fill="D9E2F3" w:themeFill="accent5" w:themeFillTint="33"/>
        </w:rPr>
        <w:tab/>
      </w:r>
    </w:p>
    <w:p w14:paraId="30415773" w14:textId="77777777" w:rsidR="004A6185" w:rsidRPr="00A018E9" w:rsidRDefault="004A6185" w:rsidP="004A6185">
      <w:pPr>
        <w:tabs>
          <w:tab w:val="left" w:pos="1224"/>
        </w:tabs>
        <w:spacing w:before="0"/>
        <w:jc w:val="both"/>
        <w:rPr>
          <w:rFonts w:ascii="Garamond" w:hAnsi="Garamond" w:cstheme="minorHAnsi"/>
          <w:b/>
          <w:bCs/>
          <w:sz w:val="22"/>
          <w:szCs w:val="22"/>
          <w:shd w:val="clear" w:color="auto" w:fill="D9E2F3" w:themeFill="accent5" w:themeFillTint="33"/>
        </w:rPr>
      </w:pPr>
    </w:p>
    <w:p w14:paraId="55C49CFC" w14:textId="57F5420F" w:rsidR="004A6185" w:rsidRPr="00A018E9" w:rsidRDefault="004A6185" w:rsidP="00183E63">
      <w:pPr>
        <w:spacing w:line="360" w:lineRule="auto"/>
        <w:jc w:val="both"/>
        <w:rPr>
          <w:rFonts w:ascii="Garamond" w:hAnsi="Garamond" w:cstheme="minorHAnsi"/>
          <w:b/>
          <w:sz w:val="22"/>
          <w:szCs w:val="22"/>
        </w:rPr>
      </w:pPr>
      <w:r w:rsidRPr="00A018E9">
        <w:rPr>
          <w:rFonts w:ascii="Garamond" w:hAnsi="Garamond" w:cstheme="minorHAnsi"/>
          <w:b/>
          <w:bCs/>
          <w:sz w:val="22"/>
          <w:szCs w:val="22"/>
        </w:rPr>
        <w:t>V zvezi z javnim naročilom</w:t>
      </w:r>
      <w:r w:rsidRPr="00A018E9">
        <w:rPr>
          <w:rFonts w:ascii="Garamond" w:hAnsi="Garamond" w:cstheme="minorHAnsi"/>
          <w:b/>
          <w:sz w:val="22"/>
          <w:szCs w:val="22"/>
        </w:rPr>
        <w:t xml:space="preserve"> dobava in instalacija raziskovalne opreme</w:t>
      </w:r>
      <w:r w:rsidRPr="00A018E9">
        <w:rPr>
          <w:rFonts w:ascii="Garamond" w:hAnsi="Garamond" w:cstheme="minorHAnsi"/>
          <w:b/>
          <w:color w:val="FF0000"/>
          <w:sz w:val="22"/>
          <w:szCs w:val="22"/>
        </w:rPr>
        <w:t xml:space="preserve"> </w:t>
      </w:r>
      <w:r w:rsidRPr="00A018E9">
        <w:rPr>
          <w:rFonts w:ascii="Garamond" w:hAnsi="Garamond" w:cstheme="minorHAnsi"/>
          <w:b/>
          <w:sz w:val="22"/>
          <w:szCs w:val="22"/>
        </w:rPr>
        <w:t>»</w:t>
      </w:r>
      <w:bookmarkStart w:id="8" w:name="_Hlk161410756"/>
      <w:r w:rsidR="00F852EC" w:rsidRPr="00A018E9">
        <w:rPr>
          <w:rFonts w:ascii="Garamond" w:hAnsi="Garamond" w:cstheme="minorHAnsi"/>
          <w:b/>
          <w:sz w:val="22"/>
          <w:szCs w:val="22"/>
        </w:rPr>
        <w:t xml:space="preserve">BLI – </w:t>
      </w:r>
      <w:proofErr w:type="spellStart"/>
      <w:r w:rsidR="00F852EC" w:rsidRPr="00A018E9">
        <w:rPr>
          <w:rFonts w:ascii="Garamond" w:hAnsi="Garamond" w:cstheme="minorHAnsi"/>
          <w:b/>
          <w:sz w:val="22"/>
          <w:szCs w:val="22"/>
        </w:rPr>
        <w:t>dvokanalna</w:t>
      </w:r>
      <w:proofErr w:type="spellEnd"/>
      <w:r w:rsidR="00F852EC" w:rsidRPr="00A018E9">
        <w:rPr>
          <w:rFonts w:ascii="Garamond" w:hAnsi="Garamond" w:cstheme="minorHAnsi"/>
          <w:b/>
          <w:sz w:val="22"/>
          <w:szCs w:val="22"/>
        </w:rPr>
        <w:t xml:space="preserve"> aparatura za </w:t>
      </w:r>
      <w:proofErr w:type="spellStart"/>
      <w:r w:rsidR="00F852EC" w:rsidRPr="00A018E9">
        <w:rPr>
          <w:rFonts w:ascii="Garamond" w:hAnsi="Garamond" w:cstheme="minorHAnsi"/>
          <w:b/>
          <w:sz w:val="22"/>
          <w:szCs w:val="22"/>
        </w:rPr>
        <w:t>bio</w:t>
      </w:r>
      <w:proofErr w:type="spellEnd"/>
      <w:r w:rsidR="00F852EC" w:rsidRPr="00A018E9">
        <w:rPr>
          <w:rFonts w:ascii="Garamond" w:hAnsi="Garamond" w:cstheme="minorHAnsi"/>
          <w:b/>
          <w:sz w:val="22"/>
          <w:szCs w:val="22"/>
        </w:rPr>
        <w:t xml:space="preserve">-plastno </w:t>
      </w:r>
      <w:proofErr w:type="spellStart"/>
      <w:r w:rsidR="00F852EC" w:rsidRPr="00A018E9">
        <w:rPr>
          <w:rFonts w:ascii="Garamond" w:hAnsi="Garamond" w:cstheme="minorHAnsi"/>
          <w:b/>
          <w:sz w:val="22"/>
          <w:szCs w:val="22"/>
        </w:rPr>
        <w:t>interferometrijo</w:t>
      </w:r>
      <w:proofErr w:type="spellEnd"/>
      <w:r w:rsidR="00F852EC" w:rsidRPr="00A018E9">
        <w:rPr>
          <w:rFonts w:ascii="Garamond" w:hAnsi="Garamond" w:cstheme="minorHAnsi"/>
          <w:b/>
          <w:sz w:val="22"/>
          <w:szCs w:val="22"/>
        </w:rPr>
        <w:t xml:space="preserve"> (</w:t>
      </w:r>
      <w:proofErr w:type="spellStart"/>
      <w:r w:rsidR="00F852EC" w:rsidRPr="00A018E9">
        <w:rPr>
          <w:rFonts w:ascii="Garamond" w:hAnsi="Garamond" w:cstheme="minorHAnsi"/>
          <w:b/>
          <w:sz w:val="22"/>
          <w:szCs w:val="22"/>
        </w:rPr>
        <w:t>bio-layer</w:t>
      </w:r>
      <w:proofErr w:type="spellEnd"/>
      <w:r w:rsidR="00F852EC" w:rsidRPr="00A018E9">
        <w:rPr>
          <w:rFonts w:ascii="Garamond" w:hAnsi="Garamond" w:cstheme="minorHAnsi"/>
          <w:b/>
          <w:sz w:val="22"/>
          <w:szCs w:val="22"/>
        </w:rPr>
        <w:t xml:space="preserve"> </w:t>
      </w:r>
      <w:proofErr w:type="spellStart"/>
      <w:r w:rsidR="00F852EC" w:rsidRPr="00A018E9">
        <w:rPr>
          <w:rFonts w:ascii="Garamond" w:hAnsi="Garamond" w:cstheme="minorHAnsi"/>
          <w:b/>
          <w:sz w:val="22"/>
          <w:szCs w:val="22"/>
        </w:rPr>
        <w:t>interferometry</w:t>
      </w:r>
      <w:proofErr w:type="spellEnd"/>
      <w:r w:rsidR="00F852EC" w:rsidRPr="00A018E9">
        <w:rPr>
          <w:rFonts w:ascii="Garamond" w:hAnsi="Garamond" w:cstheme="minorHAnsi"/>
          <w:b/>
          <w:sz w:val="22"/>
          <w:szCs w:val="22"/>
        </w:rPr>
        <w:t xml:space="preserve">) z ustreznimi </w:t>
      </w:r>
      <w:proofErr w:type="spellStart"/>
      <w:r w:rsidR="00F852EC" w:rsidRPr="00A018E9">
        <w:rPr>
          <w:rFonts w:ascii="Garamond" w:hAnsi="Garamond" w:cstheme="minorHAnsi"/>
          <w:b/>
          <w:sz w:val="22"/>
          <w:szCs w:val="22"/>
        </w:rPr>
        <w:t>biosenzorji</w:t>
      </w:r>
      <w:bookmarkEnd w:id="8"/>
      <w:proofErr w:type="spellEnd"/>
      <w:r w:rsidRPr="00A018E9">
        <w:rPr>
          <w:rFonts w:ascii="Garamond" w:hAnsi="Garamond" w:cstheme="minorHAnsi"/>
          <w:b/>
          <w:sz w:val="22"/>
          <w:szCs w:val="22"/>
        </w:rPr>
        <w:t>«</w:t>
      </w:r>
    </w:p>
    <w:p w14:paraId="72C750F3" w14:textId="77777777" w:rsidR="004A6185" w:rsidRPr="00A018E9" w:rsidRDefault="004A6185" w:rsidP="004A6185">
      <w:pPr>
        <w:rPr>
          <w:rFonts w:ascii="Garamond" w:hAnsi="Garamond" w:cstheme="minorHAnsi"/>
          <w:b/>
          <w:sz w:val="22"/>
          <w:szCs w:val="22"/>
        </w:rPr>
      </w:pPr>
    </w:p>
    <w:p w14:paraId="472009A3" w14:textId="7EB9E7B2" w:rsidR="004A6185" w:rsidRPr="00A018E9" w:rsidRDefault="004A6185" w:rsidP="004A6185">
      <w:pPr>
        <w:shd w:val="clear" w:color="auto" w:fill="FFFFFF"/>
        <w:spacing w:line="240" w:lineRule="auto"/>
        <w:rPr>
          <w:rFonts w:ascii="Garamond" w:hAnsi="Garamond" w:cstheme="minorHAnsi"/>
          <w:b/>
          <w:sz w:val="22"/>
          <w:szCs w:val="22"/>
        </w:rPr>
      </w:pPr>
    </w:p>
    <w:p w14:paraId="331E86E3" w14:textId="77777777" w:rsidR="004A6185" w:rsidRPr="00A018E9" w:rsidRDefault="004A6185" w:rsidP="004A6185">
      <w:pPr>
        <w:spacing w:line="240" w:lineRule="auto"/>
        <w:rPr>
          <w:rFonts w:ascii="Garamond" w:hAnsi="Garamond" w:cstheme="minorHAnsi"/>
          <w:sz w:val="22"/>
          <w:szCs w:val="22"/>
        </w:rPr>
      </w:pPr>
      <w:r w:rsidRPr="00A018E9">
        <w:rPr>
          <w:rFonts w:ascii="Garamond" w:hAnsi="Garamond" w:cstheme="minorHAnsi"/>
          <w:b/>
          <w:bCs/>
          <w:sz w:val="22"/>
          <w:szCs w:val="22"/>
        </w:rPr>
        <w:t>ponudnik</w:t>
      </w:r>
      <w:r w:rsidRPr="00A018E9">
        <w:rPr>
          <w:rFonts w:ascii="Garamond" w:hAnsi="Garamond" w:cstheme="minorHAnsi"/>
          <w:sz w:val="22"/>
          <w:szCs w:val="22"/>
        </w:rPr>
        <w:t xml:space="preserve"> _________________________________________________________________________________</w:t>
      </w:r>
    </w:p>
    <w:p w14:paraId="35296FAF" w14:textId="77777777" w:rsidR="004A6185" w:rsidRPr="00A018E9" w:rsidRDefault="004A6185" w:rsidP="004A6185">
      <w:pPr>
        <w:spacing w:line="240" w:lineRule="auto"/>
        <w:jc w:val="center"/>
        <w:rPr>
          <w:rFonts w:ascii="Garamond" w:hAnsi="Garamond" w:cstheme="minorHAnsi"/>
          <w:i/>
          <w:iCs/>
          <w:color w:val="808080" w:themeColor="background1" w:themeShade="80"/>
          <w:sz w:val="22"/>
          <w:szCs w:val="22"/>
        </w:rPr>
      </w:pPr>
      <w:r w:rsidRPr="00A018E9">
        <w:rPr>
          <w:rFonts w:ascii="Garamond" w:hAnsi="Garamond" w:cstheme="minorHAnsi"/>
          <w:i/>
          <w:iCs/>
          <w:color w:val="808080" w:themeColor="background1" w:themeShade="80"/>
          <w:sz w:val="22"/>
          <w:szCs w:val="22"/>
        </w:rPr>
        <w:t>(naziv ponudnika in polni naslov)</w:t>
      </w:r>
    </w:p>
    <w:p w14:paraId="36043BAB" w14:textId="77777777" w:rsidR="004A6185" w:rsidRPr="00A018E9" w:rsidRDefault="004A6185" w:rsidP="004A6185">
      <w:pPr>
        <w:spacing w:line="240" w:lineRule="auto"/>
        <w:rPr>
          <w:rFonts w:ascii="Garamond" w:hAnsi="Garamond" w:cstheme="minorHAnsi"/>
          <w:sz w:val="22"/>
          <w:szCs w:val="22"/>
        </w:rPr>
      </w:pPr>
    </w:p>
    <w:p w14:paraId="5B71DD6B" w14:textId="77777777" w:rsidR="004A6185" w:rsidRPr="00A018E9" w:rsidRDefault="004A6185" w:rsidP="004A6185">
      <w:pPr>
        <w:spacing w:line="240" w:lineRule="auto"/>
        <w:jc w:val="center"/>
        <w:rPr>
          <w:rFonts w:ascii="Garamond" w:hAnsi="Garamond" w:cstheme="minorHAnsi"/>
          <w:sz w:val="22"/>
          <w:szCs w:val="22"/>
        </w:rPr>
      </w:pPr>
      <w:r w:rsidRPr="00A018E9">
        <w:rPr>
          <w:rFonts w:ascii="Garamond" w:hAnsi="Garamond" w:cstheme="minorHAnsi"/>
          <w:b/>
          <w:bCs/>
          <w:sz w:val="22"/>
          <w:szCs w:val="22"/>
        </w:rPr>
        <w:t>IZJAVLJAMO</w:t>
      </w:r>
    </w:p>
    <w:p w14:paraId="2C40B92E" w14:textId="3124E89D" w:rsidR="004A6185" w:rsidRPr="00A018E9" w:rsidRDefault="004A6185" w:rsidP="004A6185">
      <w:pPr>
        <w:spacing w:line="276" w:lineRule="auto"/>
        <w:jc w:val="both"/>
        <w:rPr>
          <w:rFonts w:ascii="Garamond" w:hAnsi="Garamond" w:cstheme="minorHAnsi"/>
          <w:sz w:val="22"/>
          <w:szCs w:val="22"/>
        </w:rPr>
      </w:pPr>
      <w:r w:rsidRPr="00A018E9">
        <w:rPr>
          <w:rFonts w:ascii="Garamond" w:hAnsi="Garamond" w:cstheme="minorHAnsi"/>
          <w:sz w:val="22"/>
          <w:szCs w:val="22"/>
        </w:rPr>
        <w:t>naročniku, da smo v celoti sposobni zagotoviti vse tehnične zahteve razpisane opreme, navedene v poglavju 3</w:t>
      </w:r>
      <w:r w:rsidRPr="00A018E9">
        <w:rPr>
          <w:rFonts w:ascii="Garamond" w:hAnsi="Garamond" w:cstheme="minorHAnsi"/>
          <w:i/>
          <w:iCs/>
          <w:sz w:val="22"/>
          <w:szCs w:val="22"/>
        </w:rPr>
        <w:t xml:space="preserve">. Tehnične specifikacije,  </w:t>
      </w:r>
      <w:r w:rsidRPr="00A018E9">
        <w:rPr>
          <w:rFonts w:ascii="Garamond" w:hAnsi="Garamond" w:cstheme="minorHAnsi"/>
          <w:sz w:val="22"/>
          <w:szCs w:val="22"/>
        </w:rPr>
        <w:t xml:space="preserve"> ter bomo zagotovili strokovno, kvalitetno in pravočasno izvedbo vseh storitev vezanih na dobavo, instalacijo r</w:t>
      </w:r>
      <w:r w:rsidRPr="00A018E9">
        <w:rPr>
          <w:rFonts w:ascii="Garamond" w:hAnsi="Garamond" w:cstheme="minorHAnsi"/>
          <w:color w:val="000000"/>
          <w:sz w:val="22"/>
          <w:szCs w:val="22"/>
        </w:rPr>
        <w:t>aziskovalne opreme</w:t>
      </w:r>
      <w:r w:rsidRPr="00A018E9">
        <w:rPr>
          <w:rFonts w:ascii="Garamond" w:hAnsi="Garamond" w:cstheme="minorHAnsi"/>
          <w:sz w:val="22"/>
          <w:szCs w:val="22"/>
        </w:rPr>
        <w:t xml:space="preserve"> Dobava in instalacija raziskovalne opreme</w:t>
      </w:r>
      <w:r w:rsidRPr="00A018E9">
        <w:rPr>
          <w:rFonts w:ascii="Garamond" w:hAnsi="Garamond" w:cstheme="minorHAnsi"/>
          <w:color w:val="FF0000"/>
          <w:sz w:val="22"/>
          <w:szCs w:val="22"/>
        </w:rPr>
        <w:t xml:space="preserve"> </w:t>
      </w:r>
      <w:r w:rsidRPr="00A018E9">
        <w:rPr>
          <w:rFonts w:ascii="Garamond" w:hAnsi="Garamond" w:cstheme="minorHAnsi"/>
          <w:sz w:val="22"/>
          <w:szCs w:val="22"/>
        </w:rPr>
        <w:t>»</w:t>
      </w:r>
      <w:r w:rsidR="00F852EC" w:rsidRPr="00A018E9">
        <w:rPr>
          <w:rFonts w:ascii="Garamond" w:hAnsi="Garamond" w:cstheme="minorHAnsi"/>
          <w:sz w:val="22"/>
          <w:szCs w:val="22"/>
        </w:rPr>
        <w:t xml:space="preserve">BLI – </w:t>
      </w:r>
      <w:proofErr w:type="spellStart"/>
      <w:r w:rsidR="00F852EC" w:rsidRPr="00A018E9">
        <w:rPr>
          <w:rFonts w:ascii="Garamond" w:hAnsi="Garamond" w:cstheme="minorHAnsi"/>
          <w:sz w:val="22"/>
          <w:szCs w:val="22"/>
        </w:rPr>
        <w:t>dvokanalna</w:t>
      </w:r>
      <w:proofErr w:type="spellEnd"/>
      <w:r w:rsidR="00F852EC" w:rsidRPr="00A018E9">
        <w:rPr>
          <w:rFonts w:ascii="Garamond" w:hAnsi="Garamond" w:cstheme="minorHAnsi"/>
          <w:sz w:val="22"/>
          <w:szCs w:val="22"/>
        </w:rPr>
        <w:t xml:space="preserve"> aparatura za </w:t>
      </w:r>
      <w:proofErr w:type="spellStart"/>
      <w:r w:rsidR="00F852EC" w:rsidRPr="00A018E9">
        <w:rPr>
          <w:rFonts w:ascii="Garamond" w:hAnsi="Garamond" w:cstheme="minorHAnsi"/>
          <w:sz w:val="22"/>
          <w:szCs w:val="22"/>
        </w:rPr>
        <w:t>bio</w:t>
      </w:r>
      <w:proofErr w:type="spellEnd"/>
      <w:r w:rsidR="00F852EC" w:rsidRPr="00A018E9">
        <w:rPr>
          <w:rFonts w:ascii="Garamond" w:hAnsi="Garamond" w:cstheme="minorHAnsi"/>
          <w:sz w:val="22"/>
          <w:szCs w:val="22"/>
        </w:rPr>
        <w:t xml:space="preserve">-plastno </w:t>
      </w:r>
      <w:proofErr w:type="spellStart"/>
      <w:r w:rsidR="00F852EC" w:rsidRPr="00A018E9">
        <w:rPr>
          <w:rFonts w:ascii="Garamond" w:hAnsi="Garamond" w:cstheme="minorHAnsi"/>
          <w:sz w:val="22"/>
          <w:szCs w:val="22"/>
        </w:rPr>
        <w:t>interferometrijo</w:t>
      </w:r>
      <w:proofErr w:type="spellEnd"/>
      <w:r w:rsidR="00F852EC" w:rsidRPr="00A018E9">
        <w:rPr>
          <w:rFonts w:ascii="Garamond" w:hAnsi="Garamond" w:cstheme="minorHAnsi"/>
          <w:sz w:val="22"/>
          <w:szCs w:val="22"/>
        </w:rPr>
        <w:t xml:space="preserve"> (</w:t>
      </w:r>
      <w:proofErr w:type="spellStart"/>
      <w:r w:rsidR="00F852EC" w:rsidRPr="00A018E9">
        <w:rPr>
          <w:rFonts w:ascii="Garamond" w:hAnsi="Garamond" w:cstheme="minorHAnsi"/>
          <w:sz w:val="22"/>
          <w:szCs w:val="22"/>
        </w:rPr>
        <w:t>bio-layer</w:t>
      </w:r>
      <w:proofErr w:type="spellEnd"/>
      <w:r w:rsidR="00F852EC" w:rsidRPr="00A018E9">
        <w:rPr>
          <w:rFonts w:ascii="Garamond" w:hAnsi="Garamond" w:cstheme="minorHAnsi"/>
          <w:sz w:val="22"/>
          <w:szCs w:val="22"/>
        </w:rPr>
        <w:t xml:space="preserve"> </w:t>
      </w:r>
      <w:proofErr w:type="spellStart"/>
      <w:r w:rsidR="00F852EC" w:rsidRPr="00A018E9">
        <w:rPr>
          <w:rFonts w:ascii="Garamond" w:hAnsi="Garamond" w:cstheme="minorHAnsi"/>
          <w:sz w:val="22"/>
          <w:szCs w:val="22"/>
        </w:rPr>
        <w:t>interferometry</w:t>
      </w:r>
      <w:proofErr w:type="spellEnd"/>
      <w:r w:rsidR="00F852EC" w:rsidRPr="00A018E9">
        <w:rPr>
          <w:rFonts w:ascii="Garamond" w:hAnsi="Garamond" w:cstheme="minorHAnsi"/>
          <w:sz w:val="22"/>
          <w:szCs w:val="22"/>
        </w:rPr>
        <w:t xml:space="preserve">) z ustreznimi </w:t>
      </w:r>
      <w:proofErr w:type="spellStart"/>
      <w:r w:rsidR="00F852EC" w:rsidRPr="00A018E9">
        <w:rPr>
          <w:rFonts w:ascii="Garamond" w:hAnsi="Garamond" w:cstheme="minorHAnsi"/>
          <w:sz w:val="22"/>
          <w:szCs w:val="22"/>
        </w:rPr>
        <w:t>biosenzorji</w:t>
      </w:r>
      <w:proofErr w:type="spellEnd"/>
      <w:r w:rsidRPr="00A018E9">
        <w:rPr>
          <w:rFonts w:ascii="Garamond" w:hAnsi="Garamond" w:cstheme="minorHAnsi"/>
          <w:sz w:val="22"/>
          <w:szCs w:val="22"/>
        </w:rPr>
        <w:t>« in izvedbo šolanja</w:t>
      </w:r>
      <w:r w:rsidRPr="00A018E9">
        <w:rPr>
          <w:rFonts w:ascii="Garamond" w:hAnsi="Garamond" w:cstheme="minorHAnsi"/>
          <w:b/>
          <w:sz w:val="22"/>
          <w:szCs w:val="22"/>
        </w:rPr>
        <w:t>,</w:t>
      </w:r>
      <w:r w:rsidRPr="00A018E9">
        <w:rPr>
          <w:rFonts w:ascii="Garamond" w:hAnsi="Garamond" w:cstheme="minorHAnsi"/>
          <w:sz w:val="22"/>
          <w:szCs w:val="22"/>
        </w:rPr>
        <w:t xml:space="preserve"> v skladu z vsemi veljavnimi predpisi, ki urejajo področje predmeta javnega naročila, in v skladu z zahtevami naročnika iz dokumentacije v zvezi z oddajo javnega naročila ter našo ponudbo, dano v postopku oddaje javnega naročila.</w:t>
      </w:r>
    </w:p>
    <w:p w14:paraId="4A0CEAB6" w14:textId="77777777" w:rsidR="004A6185" w:rsidRPr="00A018E9" w:rsidRDefault="004A6185" w:rsidP="004A6185">
      <w:pPr>
        <w:spacing w:line="276" w:lineRule="auto"/>
        <w:rPr>
          <w:rFonts w:ascii="Garamond" w:hAnsi="Garamond" w:cstheme="minorHAnsi"/>
          <w:b/>
          <w:sz w:val="22"/>
          <w:szCs w:val="22"/>
        </w:rPr>
      </w:pPr>
      <w:r w:rsidRPr="00A018E9">
        <w:rPr>
          <w:rFonts w:ascii="Garamond" w:hAnsi="Garamond" w:cstheme="minorHAnsi"/>
          <w:b/>
          <w:sz w:val="22"/>
          <w:szCs w:val="22"/>
        </w:rPr>
        <w:t>Zagotovili bomo</w:t>
      </w:r>
    </w:p>
    <w:p w14:paraId="6C952028" w14:textId="79A25C95" w:rsidR="004A6185" w:rsidRPr="00A018E9" w:rsidRDefault="004A6185" w:rsidP="009B084B">
      <w:pPr>
        <w:pStyle w:val="ListParagraph"/>
        <w:numPr>
          <w:ilvl w:val="0"/>
          <w:numId w:val="17"/>
        </w:numPr>
        <w:rPr>
          <w:rFonts w:ascii="Garamond" w:hAnsi="Garamond" w:cstheme="minorHAnsi"/>
          <w:sz w:val="22"/>
          <w:szCs w:val="22"/>
        </w:rPr>
      </w:pPr>
      <w:r w:rsidRPr="00A018E9">
        <w:rPr>
          <w:rFonts w:ascii="Garamond" w:hAnsi="Garamond" w:cstheme="minorHAnsi"/>
          <w:sz w:val="22"/>
          <w:szCs w:val="22"/>
        </w:rPr>
        <w:t>Dobavo opreme in vzpostavitev delovanja sistema, ki je predmet javnega naročila in šolanje uporabnikov (pogoj za podpis primopredajnega zapisnika)</w:t>
      </w:r>
      <w:r w:rsidR="00F852EC" w:rsidRPr="00A018E9">
        <w:rPr>
          <w:rFonts w:ascii="Garamond" w:hAnsi="Garamond" w:cstheme="minorHAnsi"/>
          <w:sz w:val="22"/>
          <w:szCs w:val="22"/>
        </w:rPr>
        <w:t>;</w:t>
      </w:r>
    </w:p>
    <w:p w14:paraId="2FFF88C8" w14:textId="77777777" w:rsidR="004A6185" w:rsidRPr="00A018E9" w:rsidRDefault="004A6185" w:rsidP="009B084B">
      <w:pPr>
        <w:pStyle w:val="ListParagraph"/>
        <w:numPr>
          <w:ilvl w:val="0"/>
          <w:numId w:val="17"/>
        </w:numPr>
        <w:spacing w:after="160" w:line="256" w:lineRule="auto"/>
        <w:jc w:val="both"/>
        <w:rPr>
          <w:rFonts w:ascii="Garamond" w:hAnsi="Garamond" w:cstheme="minorHAnsi"/>
          <w:sz w:val="22"/>
          <w:szCs w:val="22"/>
        </w:rPr>
      </w:pPr>
      <w:r w:rsidRPr="00A018E9">
        <w:rPr>
          <w:rFonts w:ascii="Garamond" w:hAnsi="Garamond" w:cstheme="minorHAnsi"/>
          <w:sz w:val="22"/>
          <w:szCs w:val="22"/>
        </w:rPr>
        <w:t>Ponudnik bo opremo dostavil v laboratorij naročnika in vzpostaviti njegovo delovanje, tako da je omogočena rutinska uporaba, skladno z zahtevanimi specifikacijami.</w:t>
      </w:r>
    </w:p>
    <w:p w14:paraId="792F2A02" w14:textId="77777777" w:rsidR="004A6185" w:rsidRPr="00A018E9" w:rsidRDefault="004A6185" w:rsidP="003A5DEB">
      <w:pPr>
        <w:spacing w:line="276" w:lineRule="auto"/>
        <w:rPr>
          <w:rFonts w:ascii="Garamond" w:hAnsi="Garamond" w:cstheme="minorHAnsi"/>
          <w:sz w:val="22"/>
          <w:szCs w:val="22"/>
        </w:rPr>
      </w:pPr>
      <w:r w:rsidRPr="00A018E9">
        <w:rPr>
          <w:rFonts w:ascii="Garamond" w:hAnsi="Garamond" w:cstheme="minorHAnsi"/>
          <w:sz w:val="22"/>
          <w:szCs w:val="22"/>
        </w:rPr>
        <w:t>Naročniku zagotavljamo:</w:t>
      </w:r>
    </w:p>
    <w:p w14:paraId="216B8843" w14:textId="3582E902" w:rsidR="004A6185" w:rsidRPr="00A018E9" w:rsidRDefault="004A6185" w:rsidP="009B084B">
      <w:pPr>
        <w:pStyle w:val="ListParagraph"/>
        <w:numPr>
          <w:ilvl w:val="0"/>
          <w:numId w:val="8"/>
        </w:numPr>
        <w:spacing w:line="276" w:lineRule="auto"/>
        <w:rPr>
          <w:rFonts w:ascii="Garamond" w:hAnsi="Garamond" w:cstheme="minorHAnsi"/>
          <w:sz w:val="22"/>
          <w:szCs w:val="22"/>
        </w:rPr>
      </w:pPr>
      <w:r w:rsidRPr="00A018E9">
        <w:rPr>
          <w:rFonts w:ascii="Garamond" w:hAnsi="Garamond" w:cstheme="minorHAnsi"/>
          <w:sz w:val="22"/>
          <w:szCs w:val="22"/>
        </w:rPr>
        <w:t>garancija na celotno napravo vsaj 12 mesecev od dobave;</w:t>
      </w:r>
    </w:p>
    <w:p w14:paraId="7A31CEC9" w14:textId="72139830" w:rsidR="00F852EC" w:rsidRPr="00A018E9" w:rsidRDefault="00F852EC" w:rsidP="009B084B">
      <w:pPr>
        <w:pStyle w:val="ListParagraph"/>
        <w:numPr>
          <w:ilvl w:val="0"/>
          <w:numId w:val="8"/>
        </w:numPr>
        <w:spacing w:line="276" w:lineRule="auto"/>
        <w:rPr>
          <w:rFonts w:ascii="Garamond" w:hAnsi="Garamond" w:cstheme="minorHAnsi"/>
          <w:sz w:val="22"/>
          <w:szCs w:val="22"/>
        </w:rPr>
      </w:pPr>
      <w:r w:rsidRPr="00A018E9">
        <w:rPr>
          <w:rFonts w:ascii="Garamond" w:eastAsia="Aptos" w:hAnsi="Garamond"/>
          <w:kern w:val="2"/>
          <w:sz w:val="22"/>
          <w:szCs w:val="22"/>
          <w:lang w:eastAsia="en-US"/>
          <w14:ligatures w14:val="standardContextual"/>
        </w:rPr>
        <w:t>možnost vsaj 1 letne dodatne garancije v obliki servisne pogodbe.</w:t>
      </w:r>
    </w:p>
    <w:p w14:paraId="0D1381A5" w14:textId="6F42D7D7" w:rsidR="004A6185" w:rsidRPr="00A018E9" w:rsidRDefault="004A6185" w:rsidP="003A5DEB">
      <w:pPr>
        <w:shd w:val="clear" w:color="auto" w:fill="FFFFFF"/>
        <w:spacing w:line="276" w:lineRule="auto"/>
        <w:jc w:val="both"/>
        <w:rPr>
          <w:rFonts w:ascii="Garamond" w:hAnsi="Garamond" w:cstheme="minorHAnsi"/>
          <w:sz w:val="22"/>
          <w:szCs w:val="22"/>
        </w:rPr>
      </w:pPr>
      <w:r w:rsidRPr="00A018E9">
        <w:rPr>
          <w:rFonts w:ascii="Garamond" w:hAnsi="Garamond" w:cstheme="minorHAnsi"/>
          <w:sz w:val="22"/>
          <w:szCs w:val="22"/>
        </w:rPr>
        <w:t xml:space="preserve">Zagotavljamo dobavni rok največ </w:t>
      </w:r>
      <w:r w:rsidR="00F852EC" w:rsidRPr="00A018E9">
        <w:rPr>
          <w:rFonts w:ascii="Garamond" w:hAnsi="Garamond" w:cstheme="minorHAnsi"/>
          <w:sz w:val="22"/>
          <w:szCs w:val="22"/>
        </w:rPr>
        <w:t xml:space="preserve">1 mesec </w:t>
      </w:r>
      <w:r w:rsidRPr="00A018E9">
        <w:rPr>
          <w:rFonts w:ascii="Garamond" w:hAnsi="Garamond" w:cstheme="minorHAnsi"/>
          <w:sz w:val="22"/>
          <w:szCs w:val="22"/>
        </w:rPr>
        <w:t>po podpisu pogodbe.</w:t>
      </w:r>
    </w:p>
    <w:p w14:paraId="71F77F71" w14:textId="77777777" w:rsidR="004A6185" w:rsidRPr="00A018E9" w:rsidRDefault="004A6185" w:rsidP="004A6185">
      <w:pPr>
        <w:shd w:val="clear" w:color="auto" w:fill="FFFFFF"/>
        <w:spacing w:line="276" w:lineRule="auto"/>
        <w:jc w:val="both"/>
        <w:rPr>
          <w:rFonts w:ascii="Garamond" w:hAnsi="Garamond" w:cstheme="minorHAnsi"/>
          <w:sz w:val="22"/>
          <w:szCs w:val="22"/>
        </w:rPr>
      </w:pPr>
      <w:r w:rsidRPr="00A018E9">
        <w:rPr>
          <w:rFonts w:ascii="Garamond" w:hAnsi="Garamond" w:cstheme="minorHAnsi"/>
          <w:sz w:val="22"/>
          <w:szCs w:val="22"/>
        </w:rPr>
        <w:t>Zagotavljamo servis, kot je zahtevan.</w:t>
      </w:r>
    </w:p>
    <w:p w14:paraId="3EE10B49" w14:textId="77777777" w:rsidR="004A6185" w:rsidRPr="00A018E9" w:rsidRDefault="004A6185" w:rsidP="004A6185">
      <w:pPr>
        <w:shd w:val="clear" w:color="auto" w:fill="FFFFFF"/>
        <w:spacing w:line="276" w:lineRule="auto"/>
        <w:jc w:val="both"/>
        <w:rPr>
          <w:rFonts w:ascii="Garamond" w:hAnsi="Garamond" w:cstheme="minorHAnsi"/>
          <w:sz w:val="22"/>
          <w:szCs w:val="22"/>
        </w:rPr>
      </w:pPr>
      <w:r w:rsidRPr="00A018E9">
        <w:rPr>
          <w:rFonts w:ascii="Garamond" w:hAnsi="Garamond" w:cstheme="minorHAnsi"/>
          <w:sz w:val="22"/>
          <w:szCs w:val="22"/>
        </w:rPr>
        <w:t>Prilagamo prospekti material, certifikate in drugo dokumentacijo, iz katerih je razvidno, da oprema, ki jo ponujamo v celoti izpolnjuje zahteve naročnika iz razpisa in je nova.</w:t>
      </w:r>
    </w:p>
    <w:p w14:paraId="5A7AC576" w14:textId="77777777" w:rsidR="004A6185" w:rsidRPr="00A018E9" w:rsidRDefault="004A6185" w:rsidP="004A6185">
      <w:pPr>
        <w:shd w:val="clear" w:color="auto" w:fill="FFFFFF"/>
        <w:spacing w:line="276" w:lineRule="auto"/>
        <w:jc w:val="both"/>
        <w:rPr>
          <w:rFonts w:ascii="Garamond" w:hAnsi="Garamond" w:cstheme="minorHAnsi"/>
          <w:sz w:val="22"/>
          <w:szCs w:val="22"/>
        </w:rPr>
      </w:pPr>
    </w:p>
    <w:p w14:paraId="32F626D2" w14:textId="77777777" w:rsidR="004A6185" w:rsidRPr="00A018E9" w:rsidRDefault="004A6185" w:rsidP="004A6185">
      <w:pPr>
        <w:shd w:val="clear" w:color="auto" w:fill="FFFFFF"/>
        <w:spacing w:line="276" w:lineRule="auto"/>
        <w:jc w:val="both"/>
        <w:rPr>
          <w:rFonts w:ascii="Garamond" w:hAnsi="Garamond" w:cstheme="minorHAnsi"/>
          <w:sz w:val="22"/>
          <w:szCs w:val="22"/>
        </w:rPr>
      </w:pPr>
      <w:r w:rsidRPr="00A018E9">
        <w:rPr>
          <w:rFonts w:ascii="Garamond" w:hAnsi="Garamond" w:cstheme="minorHAnsi"/>
          <w:sz w:val="22"/>
          <w:szCs w:val="22"/>
        </w:rPr>
        <w:t xml:space="preserve">Zavedamo se, da </w:t>
      </w:r>
      <w:proofErr w:type="spellStart"/>
      <w:r w:rsidRPr="00A018E9">
        <w:rPr>
          <w:rFonts w:ascii="Garamond" w:hAnsi="Garamond" w:cstheme="minorHAnsi"/>
          <w:sz w:val="22"/>
          <w:szCs w:val="22"/>
        </w:rPr>
        <w:t>neizpolnjevnaje</w:t>
      </w:r>
      <w:proofErr w:type="spellEnd"/>
      <w:r w:rsidRPr="00A018E9">
        <w:rPr>
          <w:rFonts w:ascii="Garamond" w:hAnsi="Garamond" w:cstheme="minorHAnsi"/>
          <w:sz w:val="22"/>
          <w:szCs w:val="22"/>
        </w:rPr>
        <w:t xml:space="preserve"> naročnikovih tehničnih zahtev, pomeni izločitveni razlog.</w:t>
      </w:r>
    </w:p>
    <w:p w14:paraId="283C0FCC" w14:textId="77777777" w:rsidR="004A6185" w:rsidRPr="00A018E9" w:rsidRDefault="004A6185" w:rsidP="004A6185">
      <w:pPr>
        <w:tabs>
          <w:tab w:val="left" w:pos="1224"/>
        </w:tabs>
        <w:spacing w:before="0" w:line="276" w:lineRule="auto"/>
        <w:jc w:val="both"/>
        <w:rPr>
          <w:rFonts w:ascii="Garamond" w:hAnsi="Garamond" w:cstheme="minorHAnsi"/>
          <w:b/>
          <w:bCs/>
          <w:sz w:val="22"/>
          <w:szCs w:val="22"/>
          <w:shd w:val="clear" w:color="auto" w:fill="D9E2F3" w:themeFill="accent5" w:themeFillTint="33"/>
        </w:rPr>
      </w:pPr>
    </w:p>
    <w:p w14:paraId="2336BFDB" w14:textId="77777777" w:rsidR="004A6185" w:rsidRPr="00A018E9" w:rsidRDefault="004A6185" w:rsidP="004A6185">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 xml:space="preserve">Kraj in datum: </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žig:</w:t>
      </w:r>
      <w:r w:rsidRPr="00A018E9">
        <w:rPr>
          <w:rFonts w:ascii="Garamond" w:hAnsi="Garamond" w:cstheme="minorHAnsi"/>
          <w:sz w:val="22"/>
          <w:szCs w:val="22"/>
        </w:rPr>
        <w:tab/>
      </w:r>
      <w:r w:rsidRPr="00A018E9">
        <w:rPr>
          <w:rFonts w:ascii="Garamond" w:hAnsi="Garamond" w:cstheme="minorHAnsi"/>
          <w:sz w:val="22"/>
          <w:szCs w:val="22"/>
        </w:rPr>
        <w:tab/>
        <w:t>Ime in priimek ter podpis odgovorne osebe:</w:t>
      </w:r>
    </w:p>
    <w:p w14:paraId="066AF7A0" w14:textId="77777777" w:rsidR="004A6185" w:rsidRPr="00A018E9" w:rsidRDefault="004A6185" w:rsidP="004A6185">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_______________________</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____________________________________</w:t>
      </w:r>
    </w:p>
    <w:p w14:paraId="50AA580A" w14:textId="01E2590C" w:rsidR="004A6185" w:rsidRDefault="004A6185" w:rsidP="004A6185">
      <w:pPr>
        <w:tabs>
          <w:tab w:val="left" w:pos="1224"/>
        </w:tabs>
        <w:spacing w:before="0"/>
        <w:jc w:val="both"/>
        <w:rPr>
          <w:rFonts w:ascii="Garamond" w:hAnsi="Garamond" w:cstheme="minorHAnsi"/>
          <w:b/>
          <w:bCs/>
          <w:sz w:val="22"/>
          <w:szCs w:val="22"/>
          <w:shd w:val="clear" w:color="auto" w:fill="D9E2F3" w:themeFill="accent5" w:themeFillTint="33"/>
        </w:rPr>
      </w:pPr>
    </w:p>
    <w:p w14:paraId="637EC33A" w14:textId="111465D0" w:rsidR="0004334C" w:rsidRDefault="0004334C" w:rsidP="004A6185">
      <w:pPr>
        <w:tabs>
          <w:tab w:val="left" w:pos="1224"/>
        </w:tabs>
        <w:spacing w:before="0"/>
        <w:jc w:val="both"/>
        <w:rPr>
          <w:rFonts w:ascii="Garamond" w:hAnsi="Garamond" w:cstheme="minorHAnsi"/>
          <w:b/>
          <w:bCs/>
          <w:sz w:val="22"/>
          <w:szCs w:val="22"/>
          <w:shd w:val="clear" w:color="auto" w:fill="D9E2F3" w:themeFill="accent5" w:themeFillTint="33"/>
        </w:rPr>
      </w:pPr>
    </w:p>
    <w:p w14:paraId="56928998" w14:textId="70D8D2A1" w:rsidR="0004334C" w:rsidRDefault="0004334C" w:rsidP="004A6185">
      <w:pPr>
        <w:tabs>
          <w:tab w:val="left" w:pos="1224"/>
        </w:tabs>
        <w:spacing w:before="0"/>
        <w:jc w:val="both"/>
        <w:rPr>
          <w:rFonts w:ascii="Garamond" w:hAnsi="Garamond" w:cstheme="minorHAnsi"/>
          <w:b/>
          <w:bCs/>
          <w:sz w:val="22"/>
          <w:szCs w:val="22"/>
          <w:shd w:val="clear" w:color="auto" w:fill="D9E2F3" w:themeFill="accent5" w:themeFillTint="33"/>
        </w:rPr>
      </w:pPr>
    </w:p>
    <w:p w14:paraId="4915521D" w14:textId="77777777" w:rsidR="0004334C" w:rsidRPr="00A018E9" w:rsidRDefault="0004334C" w:rsidP="004A6185">
      <w:pPr>
        <w:tabs>
          <w:tab w:val="left" w:pos="1224"/>
        </w:tabs>
        <w:spacing w:before="0"/>
        <w:jc w:val="both"/>
        <w:rPr>
          <w:rFonts w:ascii="Garamond" w:hAnsi="Garamond" w:cstheme="minorHAnsi"/>
          <w:b/>
          <w:bCs/>
          <w:sz w:val="22"/>
          <w:szCs w:val="22"/>
          <w:shd w:val="clear" w:color="auto" w:fill="D9E2F3" w:themeFill="accent5" w:themeFillTint="33"/>
        </w:rPr>
      </w:pPr>
    </w:p>
    <w:p w14:paraId="32006A33" w14:textId="77777777" w:rsidR="004A6185" w:rsidRPr="00A018E9" w:rsidRDefault="004A6185" w:rsidP="004A6185">
      <w:pPr>
        <w:tabs>
          <w:tab w:val="left" w:pos="1224"/>
        </w:tabs>
        <w:spacing w:before="0"/>
        <w:jc w:val="both"/>
        <w:rPr>
          <w:rFonts w:ascii="Garamond" w:hAnsi="Garamond" w:cstheme="minorHAnsi"/>
          <w:b/>
          <w:bCs/>
          <w:sz w:val="22"/>
          <w:szCs w:val="22"/>
          <w:shd w:val="clear" w:color="auto" w:fill="D9E2F3" w:themeFill="accent5" w:themeFillTint="33"/>
        </w:rPr>
      </w:pPr>
    </w:p>
    <w:p w14:paraId="62542140" w14:textId="0382ACA2" w:rsidR="004A6185" w:rsidRPr="00A018E9" w:rsidRDefault="004A6185" w:rsidP="002D667C">
      <w:pPr>
        <w:spacing w:before="0" w:after="160"/>
        <w:rPr>
          <w:rFonts w:ascii="Garamond" w:hAnsi="Garamond" w:cstheme="minorHAnsi"/>
          <w:b/>
          <w:bCs/>
          <w:sz w:val="22"/>
          <w:szCs w:val="22"/>
          <w:shd w:val="clear" w:color="auto" w:fill="D9E2F3" w:themeFill="accent5" w:themeFillTint="33"/>
        </w:rPr>
      </w:pPr>
      <w:r w:rsidRPr="00A018E9">
        <w:rPr>
          <w:rFonts w:ascii="Garamond" w:hAnsi="Garamond" w:cstheme="minorHAnsi"/>
          <w:b/>
          <w:bCs/>
          <w:sz w:val="22"/>
          <w:szCs w:val="22"/>
          <w:shd w:val="clear" w:color="auto" w:fill="D9E2F3" w:themeFill="accent5" w:themeFillTint="33"/>
        </w:rPr>
        <w:lastRenderedPageBreak/>
        <w:t>UDELEŽBA PODIZVAJALCA</w:t>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0004334C">
        <w:rPr>
          <w:rFonts w:ascii="Garamond" w:hAnsi="Garamond" w:cstheme="minorHAnsi"/>
          <w:b/>
          <w:bCs/>
          <w:sz w:val="22"/>
          <w:szCs w:val="22"/>
          <w:shd w:val="clear" w:color="auto" w:fill="D9E2F3" w:themeFill="accent5" w:themeFillTint="33"/>
        </w:rPr>
        <w:t xml:space="preserve">                 </w:t>
      </w:r>
      <w:r w:rsidR="0004334C" w:rsidRPr="00A018E9">
        <w:rPr>
          <w:rFonts w:ascii="Garamond" w:hAnsi="Garamond" w:cstheme="minorHAnsi"/>
          <w:b/>
          <w:bCs/>
          <w:sz w:val="22"/>
          <w:szCs w:val="22"/>
          <w:shd w:val="clear" w:color="auto" w:fill="D9E2F3" w:themeFill="accent5" w:themeFillTint="33"/>
        </w:rPr>
        <w:t>Obrazec 12</w:t>
      </w:r>
      <w:r w:rsidRPr="00A018E9">
        <w:rPr>
          <w:rFonts w:ascii="Garamond" w:hAnsi="Garamond" w:cstheme="minorHAnsi"/>
          <w:b/>
          <w:bCs/>
          <w:sz w:val="22"/>
          <w:szCs w:val="22"/>
          <w:shd w:val="clear" w:color="auto" w:fill="D9E2F3" w:themeFill="accent5" w:themeFillTint="33"/>
        </w:rPr>
        <w:t xml:space="preserve">                             </w:t>
      </w:r>
      <w:r w:rsidR="006F1907" w:rsidRPr="00A018E9">
        <w:rPr>
          <w:rFonts w:ascii="Garamond" w:hAnsi="Garamond" w:cstheme="minorHAnsi"/>
          <w:b/>
          <w:bCs/>
          <w:sz w:val="22"/>
          <w:szCs w:val="22"/>
          <w:shd w:val="clear" w:color="auto" w:fill="D9E2F3" w:themeFill="accent5" w:themeFillTint="33"/>
        </w:rPr>
        <w:t xml:space="preserve">   </w:t>
      </w:r>
      <w:r w:rsidRPr="00A018E9">
        <w:rPr>
          <w:rFonts w:ascii="Garamond" w:hAnsi="Garamond" w:cstheme="minorHAnsi"/>
          <w:b/>
          <w:bCs/>
          <w:sz w:val="22"/>
          <w:szCs w:val="22"/>
          <w:shd w:val="clear" w:color="auto" w:fill="D9E2F3" w:themeFill="accent5" w:themeFillTint="33"/>
        </w:rPr>
        <w:t xml:space="preserve"> </w:t>
      </w:r>
    </w:p>
    <w:p w14:paraId="508C7D26" w14:textId="77777777" w:rsidR="004A6185" w:rsidRPr="00A018E9" w:rsidRDefault="004A6185" w:rsidP="004A6185">
      <w:pPr>
        <w:tabs>
          <w:tab w:val="left" w:pos="1224"/>
        </w:tabs>
        <w:spacing w:before="0"/>
        <w:jc w:val="both"/>
        <w:rPr>
          <w:rFonts w:ascii="Garamond" w:hAnsi="Garamond" w:cstheme="minorHAnsi"/>
          <w:b/>
          <w:bCs/>
          <w:sz w:val="22"/>
          <w:szCs w:val="22"/>
          <w:shd w:val="clear" w:color="auto" w:fill="D9E2F3" w:themeFill="accent5" w:themeFillTint="33"/>
        </w:rPr>
      </w:pPr>
    </w:p>
    <w:p w14:paraId="38AA0009" w14:textId="6C116644" w:rsidR="004A6185" w:rsidRPr="00A018E9" w:rsidRDefault="004A6185" w:rsidP="00183E63">
      <w:pPr>
        <w:spacing w:line="360" w:lineRule="auto"/>
        <w:jc w:val="both"/>
        <w:rPr>
          <w:rFonts w:ascii="Garamond" w:hAnsi="Garamond" w:cstheme="minorHAnsi"/>
          <w:b/>
          <w:sz w:val="22"/>
          <w:szCs w:val="22"/>
        </w:rPr>
      </w:pPr>
      <w:r w:rsidRPr="00A018E9">
        <w:rPr>
          <w:rFonts w:ascii="Garamond" w:hAnsi="Garamond" w:cstheme="minorHAnsi"/>
          <w:b/>
          <w:sz w:val="22"/>
          <w:szCs w:val="22"/>
        </w:rPr>
        <w:t>Pri izvedbi javnega naročila</w:t>
      </w:r>
      <w:r w:rsidRPr="00A018E9">
        <w:rPr>
          <w:rFonts w:ascii="Garamond" w:hAnsi="Garamond" w:cstheme="minorHAnsi"/>
          <w:b/>
          <w:color w:val="000000"/>
          <w:sz w:val="22"/>
          <w:szCs w:val="22"/>
        </w:rPr>
        <w:t xml:space="preserve"> </w:t>
      </w:r>
      <w:r w:rsidRPr="00A018E9">
        <w:rPr>
          <w:rFonts w:ascii="Garamond" w:hAnsi="Garamond" w:cstheme="minorHAnsi"/>
          <w:b/>
          <w:sz w:val="22"/>
          <w:szCs w:val="22"/>
        </w:rPr>
        <w:t>dobava in instalacija raziskovalne opreme</w:t>
      </w:r>
      <w:r w:rsidRPr="00A018E9">
        <w:rPr>
          <w:rFonts w:ascii="Garamond" w:hAnsi="Garamond" w:cstheme="minorHAnsi"/>
          <w:b/>
          <w:color w:val="FF0000"/>
          <w:sz w:val="22"/>
          <w:szCs w:val="22"/>
        </w:rPr>
        <w:t xml:space="preserve"> </w:t>
      </w:r>
      <w:r w:rsidRPr="00A018E9">
        <w:rPr>
          <w:rFonts w:ascii="Garamond" w:hAnsi="Garamond" w:cstheme="minorHAnsi"/>
          <w:b/>
          <w:sz w:val="22"/>
          <w:szCs w:val="22"/>
        </w:rPr>
        <w:t>»</w:t>
      </w:r>
      <w:r w:rsidR="00F852EC" w:rsidRPr="00A018E9">
        <w:rPr>
          <w:rFonts w:ascii="Garamond" w:hAnsi="Garamond" w:cstheme="minorHAnsi"/>
          <w:b/>
          <w:sz w:val="22"/>
          <w:szCs w:val="22"/>
        </w:rPr>
        <w:t xml:space="preserve">BLI – </w:t>
      </w:r>
      <w:proofErr w:type="spellStart"/>
      <w:r w:rsidR="00F852EC" w:rsidRPr="00A018E9">
        <w:rPr>
          <w:rFonts w:ascii="Garamond" w:hAnsi="Garamond" w:cstheme="minorHAnsi"/>
          <w:b/>
          <w:sz w:val="22"/>
          <w:szCs w:val="22"/>
        </w:rPr>
        <w:t>dvokanalna</w:t>
      </w:r>
      <w:proofErr w:type="spellEnd"/>
      <w:r w:rsidR="00F852EC" w:rsidRPr="00A018E9">
        <w:rPr>
          <w:rFonts w:ascii="Garamond" w:hAnsi="Garamond" w:cstheme="minorHAnsi"/>
          <w:b/>
          <w:sz w:val="22"/>
          <w:szCs w:val="22"/>
        </w:rPr>
        <w:t xml:space="preserve"> aparatura za </w:t>
      </w:r>
      <w:proofErr w:type="spellStart"/>
      <w:r w:rsidR="00F852EC" w:rsidRPr="00A018E9">
        <w:rPr>
          <w:rFonts w:ascii="Garamond" w:hAnsi="Garamond" w:cstheme="minorHAnsi"/>
          <w:b/>
          <w:sz w:val="22"/>
          <w:szCs w:val="22"/>
        </w:rPr>
        <w:t>bio</w:t>
      </w:r>
      <w:proofErr w:type="spellEnd"/>
      <w:r w:rsidR="00F852EC" w:rsidRPr="00A018E9">
        <w:rPr>
          <w:rFonts w:ascii="Garamond" w:hAnsi="Garamond" w:cstheme="minorHAnsi"/>
          <w:b/>
          <w:sz w:val="22"/>
          <w:szCs w:val="22"/>
        </w:rPr>
        <w:t xml:space="preserve">-plastno </w:t>
      </w:r>
      <w:proofErr w:type="spellStart"/>
      <w:r w:rsidR="00F852EC" w:rsidRPr="00A018E9">
        <w:rPr>
          <w:rFonts w:ascii="Garamond" w:hAnsi="Garamond" w:cstheme="minorHAnsi"/>
          <w:b/>
          <w:sz w:val="22"/>
          <w:szCs w:val="22"/>
        </w:rPr>
        <w:t>interferometrijo</w:t>
      </w:r>
      <w:proofErr w:type="spellEnd"/>
      <w:r w:rsidR="00F852EC" w:rsidRPr="00A018E9">
        <w:rPr>
          <w:rFonts w:ascii="Garamond" w:hAnsi="Garamond" w:cstheme="minorHAnsi"/>
          <w:b/>
          <w:sz w:val="22"/>
          <w:szCs w:val="22"/>
        </w:rPr>
        <w:t xml:space="preserve"> (</w:t>
      </w:r>
      <w:proofErr w:type="spellStart"/>
      <w:r w:rsidR="00F852EC" w:rsidRPr="00A018E9">
        <w:rPr>
          <w:rFonts w:ascii="Garamond" w:hAnsi="Garamond" w:cstheme="minorHAnsi"/>
          <w:b/>
          <w:sz w:val="22"/>
          <w:szCs w:val="22"/>
        </w:rPr>
        <w:t>bio-layer</w:t>
      </w:r>
      <w:proofErr w:type="spellEnd"/>
      <w:r w:rsidR="00F852EC" w:rsidRPr="00A018E9">
        <w:rPr>
          <w:rFonts w:ascii="Garamond" w:hAnsi="Garamond" w:cstheme="minorHAnsi"/>
          <w:b/>
          <w:sz w:val="22"/>
          <w:szCs w:val="22"/>
        </w:rPr>
        <w:t xml:space="preserve"> </w:t>
      </w:r>
      <w:proofErr w:type="spellStart"/>
      <w:r w:rsidR="00F852EC" w:rsidRPr="00A018E9">
        <w:rPr>
          <w:rFonts w:ascii="Garamond" w:hAnsi="Garamond" w:cstheme="minorHAnsi"/>
          <w:b/>
          <w:sz w:val="22"/>
          <w:szCs w:val="22"/>
        </w:rPr>
        <w:t>interferometry</w:t>
      </w:r>
      <w:proofErr w:type="spellEnd"/>
      <w:r w:rsidR="00F852EC" w:rsidRPr="00A018E9">
        <w:rPr>
          <w:rFonts w:ascii="Garamond" w:hAnsi="Garamond" w:cstheme="minorHAnsi"/>
          <w:b/>
          <w:sz w:val="22"/>
          <w:szCs w:val="22"/>
        </w:rPr>
        <w:t xml:space="preserve">) z ustreznimi </w:t>
      </w:r>
      <w:proofErr w:type="spellStart"/>
      <w:r w:rsidR="00F852EC" w:rsidRPr="00A018E9">
        <w:rPr>
          <w:rFonts w:ascii="Garamond" w:hAnsi="Garamond" w:cstheme="minorHAnsi"/>
          <w:b/>
          <w:sz w:val="22"/>
          <w:szCs w:val="22"/>
        </w:rPr>
        <w:t>biosenzorji</w:t>
      </w:r>
      <w:proofErr w:type="spellEnd"/>
      <w:r w:rsidRPr="00A018E9">
        <w:rPr>
          <w:rFonts w:ascii="Garamond" w:hAnsi="Garamond" w:cstheme="minorHAnsi"/>
          <w:b/>
          <w:sz w:val="22"/>
          <w:szCs w:val="22"/>
        </w:rPr>
        <w:t>«</w:t>
      </w:r>
    </w:p>
    <w:p w14:paraId="06CD52CF" w14:textId="77777777" w:rsidR="004A6185" w:rsidRPr="00A018E9" w:rsidRDefault="004A6185" w:rsidP="004A6185">
      <w:pPr>
        <w:rPr>
          <w:rFonts w:ascii="Garamond" w:hAnsi="Garamond" w:cstheme="minorHAnsi"/>
          <w:sz w:val="22"/>
          <w:szCs w:val="22"/>
        </w:rPr>
      </w:pPr>
    </w:p>
    <w:p w14:paraId="0DEE89B9" w14:textId="77777777" w:rsidR="004A6185" w:rsidRPr="00A018E9" w:rsidRDefault="004A6185" w:rsidP="004A6185">
      <w:pPr>
        <w:jc w:val="both"/>
        <w:rPr>
          <w:rFonts w:ascii="Garamond" w:hAnsi="Garamond" w:cstheme="minorHAnsi"/>
          <w:sz w:val="22"/>
          <w:szCs w:val="22"/>
        </w:rPr>
      </w:pPr>
      <w:r w:rsidRPr="00A018E9">
        <w:rPr>
          <w:rFonts w:ascii="Garamond" w:eastAsia="Calibri" w:hAnsi="Garamond" w:cstheme="minorHAnsi"/>
          <w:sz w:val="22"/>
          <w:szCs w:val="22"/>
          <w:lang w:val="en-GB"/>
        </w:rPr>
        <w:t xml:space="preserve"> </w:t>
      </w:r>
      <w:r w:rsidRPr="00A018E9">
        <w:rPr>
          <w:rFonts w:ascii="Garamond" w:hAnsi="Garamond" w:cstheme="minorHAnsi"/>
          <w:sz w:val="22"/>
          <w:szCs w:val="22"/>
        </w:rPr>
        <w:t xml:space="preserve"> sodeluje naslednji podizvajalec:</w:t>
      </w:r>
    </w:p>
    <w:p w14:paraId="13262C5E" w14:textId="77777777" w:rsidR="004A6185" w:rsidRPr="00A018E9" w:rsidRDefault="004A6185" w:rsidP="004A6185">
      <w:pPr>
        <w:tabs>
          <w:tab w:val="left" w:pos="1224"/>
        </w:tabs>
        <w:spacing w:before="0"/>
        <w:jc w:val="both"/>
        <w:rPr>
          <w:rFonts w:ascii="Garamond" w:hAnsi="Garamond" w:cstheme="minorHAnsi"/>
          <w:sz w:val="22"/>
          <w:szCs w:val="22"/>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2926"/>
        <w:gridCol w:w="3169"/>
      </w:tblGrid>
      <w:tr w:rsidR="004A6185" w:rsidRPr="00A018E9" w14:paraId="3F448C72" w14:textId="77777777" w:rsidTr="004A6185">
        <w:tc>
          <w:tcPr>
            <w:tcW w:w="3114" w:type="dxa"/>
            <w:tcBorders>
              <w:top w:val="dotted" w:sz="4" w:space="0" w:color="auto"/>
              <w:left w:val="dotted" w:sz="4" w:space="0" w:color="auto"/>
              <w:bottom w:val="dotted" w:sz="4" w:space="0" w:color="auto"/>
              <w:right w:val="dotted" w:sz="4" w:space="0" w:color="auto"/>
            </w:tcBorders>
            <w:hideMark/>
          </w:tcPr>
          <w:p w14:paraId="3A80C16E"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Naziv</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podizvajalca</w:t>
            </w:r>
            <w:proofErr w:type="spellEnd"/>
            <w:r w:rsidRPr="00A018E9">
              <w:rPr>
                <w:rFonts w:ascii="Garamond" w:hAnsi="Garamond" w:cstheme="minorHAnsi"/>
                <w:sz w:val="22"/>
                <w:szCs w:val="22"/>
              </w:rPr>
              <w:t>:</w:t>
            </w:r>
          </w:p>
        </w:tc>
        <w:tc>
          <w:tcPr>
            <w:tcW w:w="6095" w:type="dxa"/>
            <w:gridSpan w:val="2"/>
            <w:tcBorders>
              <w:top w:val="dotted" w:sz="4" w:space="0" w:color="auto"/>
              <w:left w:val="dotted" w:sz="4" w:space="0" w:color="auto"/>
              <w:bottom w:val="dotted" w:sz="4" w:space="0" w:color="auto"/>
              <w:right w:val="dotted" w:sz="4" w:space="0" w:color="auto"/>
            </w:tcBorders>
          </w:tcPr>
          <w:p w14:paraId="78896409" w14:textId="77777777" w:rsidR="004A6185" w:rsidRPr="00A018E9" w:rsidRDefault="004A6185">
            <w:pPr>
              <w:spacing w:before="0"/>
              <w:rPr>
                <w:rFonts w:ascii="Garamond" w:hAnsi="Garamond" w:cstheme="minorHAnsi"/>
                <w:sz w:val="22"/>
                <w:szCs w:val="22"/>
              </w:rPr>
            </w:pPr>
          </w:p>
          <w:p w14:paraId="49CFAD9F" w14:textId="77777777" w:rsidR="004A6185" w:rsidRPr="00A018E9" w:rsidRDefault="004A6185">
            <w:pPr>
              <w:spacing w:before="0"/>
              <w:rPr>
                <w:rFonts w:ascii="Garamond" w:hAnsi="Garamond" w:cstheme="minorHAnsi"/>
                <w:sz w:val="22"/>
                <w:szCs w:val="22"/>
              </w:rPr>
            </w:pPr>
          </w:p>
        </w:tc>
      </w:tr>
      <w:tr w:rsidR="004A6185" w:rsidRPr="00A018E9" w14:paraId="6EAFC734" w14:textId="77777777" w:rsidTr="004A6185">
        <w:tc>
          <w:tcPr>
            <w:tcW w:w="3114" w:type="dxa"/>
            <w:tcBorders>
              <w:top w:val="dotted" w:sz="4" w:space="0" w:color="auto"/>
              <w:left w:val="dotted" w:sz="4" w:space="0" w:color="auto"/>
              <w:bottom w:val="dotted" w:sz="4" w:space="0" w:color="auto"/>
              <w:right w:val="dotted" w:sz="4" w:space="0" w:color="auto"/>
            </w:tcBorders>
          </w:tcPr>
          <w:p w14:paraId="43CCC988"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Polni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naslov</w:t>
            </w:r>
            <w:proofErr w:type="spellEnd"/>
            <w:r w:rsidRPr="00A018E9">
              <w:rPr>
                <w:rFonts w:ascii="Garamond" w:hAnsi="Garamond" w:cstheme="minorHAnsi"/>
                <w:sz w:val="22"/>
                <w:szCs w:val="22"/>
              </w:rPr>
              <w:t>:</w:t>
            </w:r>
          </w:p>
          <w:p w14:paraId="225C3143" w14:textId="77777777" w:rsidR="004A6185" w:rsidRPr="00A018E9" w:rsidRDefault="004A6185">
            <w:pPr>
              <w:spacing w:before="0"/>
              <w:rPr>
                <w:rFonts w:ascii="Garamond" w:hAnsi="Garamond" w:cstheme="minorHAnsi"/>
                <w:sz w:val="22"/>
                <w:szCs w:val="22"/>
              </w:rPr>
            </w:pPr>
          </w:p>
        </w:tc>
        <w:tc>
          <w:tcPr>
            <w:tcW w:w="6095" w:type="dxa"/>
            <w:gridSpan w:val="2"/>
            <w:tcBorders>
              <w:top w:val="dotted" w:sz="4" w:space="0" w:color="auto"/>
              <w:left w:val="dotted" w:sz="4" w:space="0" w:color="auto"/>
              <w:bottom w:val="dotted" w:sz="4" w:space="0" w:color="auto"/>
              <w:right w:val="dotted" w:sz="4" w:space="0" w:color="auto"/>
            </w:tcBorders>
          </w:tcPr>
          <w:p w14:paraId="45DA9C6C" w14:textId="77777777" w:rsidR="004A6185" w:rsidRPr="00A018E9" w:rsidRDefault="004A6185">
            <w:pPr>
              <w:spacing w:before="0"/>
              <w:rPr>
                <w:rFonts w:ascii="Garamond" w:hAnsi="Garamond" w:cstheme="minorHAnsi"/>
                <w:sz w:val="22"/>
                <w:szCs w:val="22"/>
              </w:rPr>
            </w:pPr>
          </w:p>
        </w:tc>
      </w:tr>
      <w:tr w:rsidR="004A6185" w:rsidRPr="00A018E9" w14:paraId="05DF6E0B" w14:textId="77777777" w:rsidTr="004A6185">
        <w:tc>
          <w:tcPr>
            <w:tcW w:w="3114" w:type="dxa"/>
            <w:vMerge w:val="restart"/>
            <w:tcBorders>
              <w:top w:val="dotted" w:sz="4" w:space="0" w:color="auto"/>
              <w:left w:val="dotted" w:sz="4" w:space="0" w:color="auto"/>
              <w:bottom w:val="dotted" w:sz="4" w:space="0" w:color="auto"/>
              <w:right w:val="dotted" w:sz="4" w:space="0" w:color="auto"/>
            </w:tcBorders>
            <w:hideMark/>
          </w:tcPr>
          <w:p w14:paraId="687A0C46" w14:textId="77777777" w:rsidR="004A6185" w:rsidRPr="00A018E9" w:rsidRDefault="004A6185">
            <w:pPr>
              <w:spacing w:before="0"/>
              <w:rPr>
                <w:rFonts w:ascii="Garamond" w:hAnsi="Garamond" w:cstheme="minorHAnsi"/>
                <w:sz w:val="22"/>
                <w:szCs w:val="22"/>
              </w:rPr>
            </w:pPr>
            <w:r w:rsidRPr="00A018E9">
              <w:rPr>
                <w:rFonts w:ascii="Garamond" w:hAnsi="Garamond" w:cstheme="minorHAnsi"/>
                <w:sz w:val="22"/>
                <w:szCs w:val="22"/>
              </w:rPr>
              <w:t xml:space="preserve">V </w:t>
            </w:r>
            <w:proofErr w:type="spellStart"/>
            <w:r w:rsidRPr="00A018E9">
              <w:rPr>
                <w:rFonts w:ascii="Garamond" w:hAnsi="Garamond" w:cstheme="minorHAnsi"/>
                <w:sz w:val="22"/>
                <w:szCs w:val="22"/>
              </w:rPr>
              <w:t>skladu</w:t>
            </w:r>
            <w:proofErr w:type="spellEnd"/>
            <w:r w:rsidRPr="00A018E9">
              <w:rPr>
                <w:rFonts w:ascii="Garamond" w:hAnsi="Garamond" w:cstheme="minorHAnsi"/>
                <w:sz w:val="22"/>
                <w:szCs w:val="22"/>
              </w:rPr>
              <w:t xml:space="preserve"> s 94. </w:t>
            </w:r>
            <w:proofErr w:type="spellStart"/>
            <w:r w:rsidRPr="00A018E9">
              <w:rPr>
                <w:rFonts w:ascii="Garamond" w:hAnsi="Garamond" w:cstheme="minorHAnsi"/>
                <w:sz w:val="22"/>
                <w:szCs w:val="22"/>
              </w:rPr>
              <w:t>členom</w:t>
            </w:r>
            <w:proofErr w:type="spellEnd"/>
            <w:r w:rsidRPr="00A018E9">
              <w:rPr>
                <w:rFonts w:ascii="Garamond" w:hAnsi="Garamond" w:cstheme="minorHAnsi"/>
                <w:sz w:val="22"/>
                <w:szCs w:val="22"/>
              </w:rPr>
              <w:t xml:space="preserve"> ZJN-3 </w:t>
            </w:r>
            <w:proofErr w:type="spellStart"/>
            <w:r w:rsidRPr="00A018E9">
              <w:rPr>
                <w:rFonts w:ascii="Garamond" w:hAnsi="Garamond" w:cstheme="minorHAnsi"/>
                <w:sz w:val="22"/>
                <w:szCs w:val="22"/>
              </w:rPr>
              <w:t>kot</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podizvajalec</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zahtevamo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neposredno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plačilo</w:t>
            </w:r>
            <w:proofErr w:type="spellEnd"/>
            <w:r w:rsidRPr="00A018E9">
              <w:rPr>
                <w:rFonts w:ascii="Garamond" w:hAnsi="Garamond" w:cstheme="minorHAnsi"/>
                <w:sz w:val="22"/>
                <w:szCs w:val="22"/>
              </w:rPr>
              <w:t xml:space="preserve"> s </w:t>
            </w:r>
            <w:proofErr w:type="spellStart"/>
            <w:r w:rsidRPr="00A018E9">
              <w:rPr>
                <w:rFonts w:ascii="Garamond" w:hAnsi="Garamond" w:cstheme="minorHAnsi"/>
                <w:sz w:val="22"/>
                <w:szCs w:val="22"/>
              </w:rPr>
              <w:t>strani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naročnika</w:t>
            </w:r>
            <w:proofErr w:type="spellEnd"/>
          </w:p>
        </w:tc>
        <w:tc>
          <w:tcPr>
            <w:tcW w:w="6095" w:type="dxa"/>
            <w:gridSpan w:val="2"/>
            <w:tcBorders>
              <w:top w:val="dotted" w:sz="4" w:space="0" w:color="auto"/>
              <w:left w:val="dotted" w:sz="4" w:space="0" w:color="auto"/>
              <w:bottom w:val="dotted" w:sz="4" w:space="0" w:color="auto"/>
              <w:right w:val="dotted" w:sz="4" w:space="0" w:color="auto"/>
            </w:tcBorders>
            <w:hideMark/>
          </w:tcPr>
          <w:p w14:paraId="2D35D955" w14:textId="77777777" w:rsidR="004A6185" w:rsidRPr="00A018E9" w:rsidRDefault="004A6185">
            <w:pPr>
              <w:spacing w:before="0"/>
              <w:jc w:val="center"/>
              <w:rPr>
                <w:rFonts w:ascii="Garamond" w:hAnsi="Garamond" w:cstheme="minorHAnsi"/>
                <w:i/>
                <w:iCs/>
                <w:color w:val="7F7F7F" w:themeColor="text1" w:themeTint="80"/>
                <w:sz w:val="22"/>
                <w:szCs w:val="22"/>
              </w:rPr>
            </w:pPr>
            <w:proofErr w:type="spellStart"/>
            <w:r w:rsidRPr="00A018E9">
              <w:rPr>
                <w:rFonts w:ascii="Garamond" w:hAnsi="Garamond" w:cstheme="minorHAnsi"/>
                <w:i/>
                <w:iCs/>
                <w:color w:val="7F7F7F" w:themeColor="text1" w:themeTint="80"/>
                <w:sz w:val="22"/>
                <w:szCs w:val="22"/>
              </w:rPr>
              <w:t>obkrožite</w:t>
            </w:r>
            <w:proofErr w:type="spellEnd"/>
            <w:r w:rsidRPr="00A018E9">
              <w:rPr>
                <w:rFonts w:ascii="Garamond" w:hAnsi="Garamond" w:cstheme="minorHAnsi"/>
                <w:i/>
                <w:iCs/>
                <w:color w:val="7F7F7F" w:themeColor="text1" w:themeTint="80"/>
                <w:sz w:val="22"/>
                <w:szCs w:val="22"/>
              </w:rPr>
              <w:t>/</w:t>
            </w:r>
            <w:proofErr w:type="spellStart"/>
            <w:r w:rsidRPr="00A018E9">
              <w:rPr>
                <w:rFonts w:ascii="Garamond" w:hAnsi="Garamond" w:cstheme="minorHAnsi"/>
                <w:i/>
                <w:iCs/>
                <w:color w:val="7F7F7F" w:themeColor="text1" w:themeTint="80"/>
                <w:sz w:val="22"/>
                <w:szCs w:val="22"/>
              </w:rPr>
              <w:t>označite</w:t>
            </w:r>
            <w:proofErr w:type="spellEnd"/>
          </w:p>
        </w:tc>
      </w:tr>
      <w:tr w:rsidR="004A6185" w:rsidRPr="00A018E9" w14:paraId="308C5C5B" w14:textId="77777777" w:rsidTr="004A6185">
        <w:tc>
          <w:tcPr>
            <w:tcW w:w="0" w:type="auto"/>
            <w:vMerge/>
            <w:tcBorders>
              <w:top w:val="dotted" w:sz="4" w:space="0" w:color="auto"/>
              <w:left w:val="dotted" w:sz="4" w:space="0" w:color="auto"/>
              <w:bottom w:val="dotted" w:sz="4" w:space="0" w:color="auto"/>
              <w:right w:val="dotted" w:sz="4" w:space="0" w:color="auto"/>
            </w:tcBorders>
            <w:vAlign w:val="center"/>
            <w:hideMark/>
          </w:tcPr>
          <w:p w14:paraId="678D5F81" w14:textId="77777777" w:rsidR="004A6185" w:rsidRPr="00A018E9" w:rsidRDefault="004A6185">
            <w:pPr>
              <w:spacing w:before="0"/>
              <w:rPr>
                <w:rFonts w:ascii="Garamond" w:hAnsi="Garamond" w:cstheme="minorHAnsi"/>
                <w:sz w:val="22"/>
                <w:szCs w:val="22"/>
              </w:rPr>
            </w:pPr>
          </w:p>
        </w:tc>
        <w:tc>
          <w:tcPr>
            <w:tcW w:w="2926" w:type="dxa"/>
            <w:tcBorders>
              <w:top w:val="dotted" w:sz="4" w:space="0" w:color="auto"/>
              <w:left w:val="dotted" w:sz="4" w:space="0" w:color="auto"/>
              <w:bottom w:val="dotted" w:sz="4" w:space="0" w:color="auto"/>
              <w:right w:val="dotted" w:sz="4" w:space="0" w:color="auto"/>
            </w:tcBorders>
            <w:hideMark/>
          </w:tcPr>
          <w:p w14:paraId="3595CAF4" w14:textId="77777777" w:rsidR="004A6185" w:rsidRPr="00A018E9" w:rsidRDefault="004A6185">
            <w:pPr>
              <w:spacing w:before="0"/>
              <w:jc w:val="center"/>
              <w:rPr>
                <w:rFonts w:ascii="Garamond" w:hAnsi="Garamond" w:cstheme="minorHAnsi"/>
                <w:sz w:val="22"/>
                <w:szCs w:val="22"/>
              </w:rPr>
            </w:pPr>
            <w:r w:rsidRPr="00A018E9">
              <w:rPr>
                <w:rFonts w:ascii="Garamond" w:hAnsi="Garamond" w:cstheme="minorHAnsi"/>
                <w:sz w:val="22"/>
                <w:szCs w:val="22"/>
              </w:rPr>
              <w:t>DA</w:t>
            </w:r>
          </w:p>
        </w:tc>
        <w:tc>
          <w:tcPr>
            <w:tcW w:w="3169" w:type="dxa"/>
            <w:tcBorders>
              <w:top w:val="dotted" w:sz="4" w:space="0" w:color="auto"/>
              <w:left w:val="dotted" w:sz="4" w:space="0" w:color="auto"/>
              <w:bottom w:val="dotted" w:sz="4" w:space="0" w:color="auto"/>
              <w:right w:val="dotted" w:sz="4" w:space="0" w:color="auto"/>
            </w:tcBorders>
            <w:hideMark/>
          </w:tcPr>
          <w:p w14:paraId="4E97CC7B" w14:textId="77777777" w:rsidR="004A6185" w:rsidRPr="00A018E9" w:rsidRDefault="004A6185">
            <w:pPr>
              <w:spacing w:before="0"/>
              <w:jc w:val="center"/>
              <w:rPr>
                <w:rFonts w:ascii="Garamond" w:hAnsi="Garamond" w:cstheme="minorHAnsi"/>
                <w:sz w:val="22"/>
                <w:szCs w:val="22"/>
              </w:rPr>
            </w:pPr>
            <w:r w:rsidRPr="00A018E9">
              <w:rPr>
                <w:rFonts w:ascii="Garamond" w:hAnsi="Garamond" w:cstheme="minorHAnsi"/>
                <w:sz w:val="22"/>
                <w:szCs w:val="22"/>
              </w:rPr>
              <w:t>NE</w:t>
            </w:r>
          </w:p>
        </w:tc>
      </w:tr>
      <w:tr w:rsidR="004A6185" w:rsidRPr="00A018E9" w14:paraId="3267BC1E" w14:textId="77777777" w:rsidTr="004A6185">
        <w:trPr>
          <w:trHeight w:val="485"/>
        </w:trPr>
        <w:tc>
          <w:tcPr>
            <w:tcW w:w="3114" w:type="dxa"/>
            <w:tcBorders>
              <w:top w:val="dotted" w:sz="4" w:space="0" w:color="auto"/>
              <w:left w:val="dotted" w:sz="4" w:space="0" w:color="auto"/>
              <w:bottom w:val="dotted" w:sz="4" w:space="0" w:color="auto"/>
              <w:right w:val="dotted" w:sz="4" w:space="0" w:color="auto"/>
            </w:tcBorders>
            <w:hideMark/>
          </w:tcPr>
          <w:p w14:paraId="13BFE873"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Matična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številka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podizvajalca</w:t>
            </w:r>
            <w:proofErr w:type="spellEnd"/>
            <w:r w:rsidRPr="00A018E9">
              <w:rPr>
                <w:rFonts w:ascii="Garamond" w:hAnsi="Garamond" w:cstheme="minorHAnsi"/>
                <w:sz w:val="22"/>
                <w:szCs w:val="22"/>
              </w:rPr>
              <w:t>:</w:t>
            </w:r>
          </w:p>
        </w:tc>
        <w:tc>
          <w:tcPr>
            <w:tcW w:w="6095" w:type="dxa"/>
            <w:gridSpan w:val="2"/>
            <w:tcBorders>
              <w:top w:val="dotted" w:sz="4" w:space="0" w:color="auto"/>
              <w:left w:val="dotted" w:sz="4" w:space="0" w:color="auto"/>
              <w:bottom w:val="dotted" w:sz="4" w:space="0" w:color="auto"/>
              <w:right w:val="dotted" w:sz="4" w:space="0" w:color="auto"/>
            </w:tcBorders>
          </w:tcPr>
          <w:p w14:paraId="44455201" w14:textId="77777777" w:rsidR="004A6185" w:rsidRPr="00A018E9" w:rsidRDefault="004A6185">
            <w:pPr>
              <w:spacing w:before="0"/>
              <w:rPr>
                <w:rFonts w:ascii="Garamond" w:hAnsi="Garamond" w:cstheme="minorHAnsi"/>
                <w:sz w:val="22"/>
                <w:szCs w:val="22"/>
              </w:rPr>
            </w:pPr>
          </w:p>
        </w:tc>
      </w:tr>
      <w:tr w:rsidR="004A6185" w:rsidRPr="00A018E9" w14:paraId="14FDE880" w14:textId="77777777" w:rsidTr="004A6185">
        <w:trPr>
          <w:trHeight w:val="485"/>
        </w:trPr>
        <w:tc>
          <w:tcPr>
            <w:tcW w:w="3114" w:type="dxa"/>
            <w:tcBorders>
              <w:top w:val="dotted" w:sz="4" w:space="0" w:color="auto"/>
              <w:left w:val="dotted" w:sz="4" w:space="0" w:color="auto"/>
              <w:bottom w:val="dotted" w:sz="4" w:space="0" w:color="auto"/>
              <w:right w:val="dotted" w:sz="4" w:space="0" w:color="auto"/>
            </w:tcBorders>
            <w:hideMark/>
          </w:tcPr>
          <w:p w14:paraId="50A896E0"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Davčna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številka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podizvajalca</w:t>
            </w:r>
            <w:proofErr w:type="spellEnd"/>
            <w:r w:rsidRPr="00A018E9">
              <w:rPr>
                <w:rFonts w:ascii="Garamond" w:hAnsi="Garamond" w:cstheme="minorHAnsi"/>
                <w:sz w:val="22"/>
                <w:szCs w:val="22"/>
              </w:rPr>
              <w:t>:</w:t>
            </w:r>
          </w:p>
        </w:tc>
        <w:tc>
          <w:tcPr>
            <w:tcW w:w="6095" w:type="dxa"/>
            <w:gridSpan w:val="2"/>
            <w:tcBorders>
              <w:top w:val="dotted" w:sz="4" w:space="0" w:color="auto"/>
              <w:left w:val="dotted" w:sz="4" w:space="0" w:color="auto"/>
              <w:bottom w:val="dotted" w:sz="4" w:space="0" w:color="auto"/>
              <w:right w:val="dotted" w:sz="4" w:space="0" w:color="auto"/>
            </w:tcBorders>
          </w:tcPr>
          <w:p w14:paraId="6EB0F041" w14:textId="77777777" w:rsidR="004A6185" w:rsidRPr="00A018E9" w:rsidRDefault="004A6185">
            <w:pPr>
              <w:spacing w:before="0"/>
              <w:rPr>
                <w:rFonts w:ascii="Garamond" w:hAnsi="Garamond" w:cstheme="minorHAnsi"/>
                <w:sz w:val="22"/>
                <w:szCs w:val="22"/>
              </w:rPr>
            </w:pPr>
          </w:p>
        </w:tc>
      </w:tr>
      <w:tr w:rsidR="004A6185" w:rsidRPr="00A018E9" w14:paraId="525C91DE" w14:textId="77777777" w:rsidTr="004A6185">
        <w:tc>
          <w:tcPr>
            <w:tcW w:w="3114" w:type="dxa"/>
            <w:tcBorders>
              <w:top w:val="dotted" w:sz="4" w:space="0" w:color="auto"/>
              <w:left w:val="dotted" w:sz="4" w:space="0" w:color="auto"/>
              <w:bottom w:val="dotted" w:sz="4" w:space="0" w:color="auto"/>
              <w:right w:val="dotted" w:sz="4" w:space="0" w:color="auto"/>
            </w:tcBorders>
          </w:tcPr>
          <w:p w14:paraId="6BCD25C7"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Transakcijski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račun</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podizvajalca</w:t>
            </w:r>
            <w:proofErr w:type="spellEnd"/>
            <w:r w:rsidRPr="00A018E9">
              <w:rPr>
                <w:rFonts w:ascii="Garamond" w:hAnsi="Garamond" w:cstheme="minorHAnsi"/>
                <w:sz w:val="22"/>
                <w:szCs w:val="22"/>
              </w:rPr>
              <w:t>:</w:t>
            </w:r>
          </w:p>
          <w:p w14:paraId="382F34BC" w14:textId="77777777" w:rsidR="004A6185" w:rsidRPr="00A018E9" w:rsidRDefault="004A6185">
            <w:pPr>
              <w:spacing w:before="0"/>
              <w:rPr>
                <w:rFonts w:ascii="Garamond" w:hAnsi="Garamond" w:cstheme="minorHAnsi"/>
                <w:sz w:val="22"/>
                <w:szCs w:val="22"/>
              </w:rPr>
            </w:pPr>
          </w:p>
        </w:tc>
        <w:tc>
          <w:tcPr>
            <w:tcW w:w="6095" w:type="dxa"/>
            <w:gridSpan w:val="2"/>
            <w:tcBorders>
              <w:top w:val="dotted" w:sz="4" w:space="0" w:color="auto"/>
              <w:left w:val="dotted" w:sz="4" w:space="0" w:color="auto"/>
              <w:bottom w:val="dotted" w:sz="4" w:space="0" w:color="auto"/>
              <w:right w:val="dotted" w:sz="4" w:space="0" w:color="auto"/>
            </w:tcBorders>
          </w:tcPr>
          <w:p w14:paraId="0606EA71" w14:textId="77777777" w:rsidR="004A6185" w:rsidRPr="00A018E9" w:rsidRDefault="004A6185">
            <w:pPr>
              <w:spacing w:before="0"/>
              <w:rPr>
                <w:rFonts w:ascii="Garamond" w:hAnsi="Garamond" w:cstheme="minorHAnsi"/>
                <w:sz w:val="22"/>
                <w:szCs w:val="22"/>
              </w:rPr>
            </w:pPr>
          </w:p>
        </w:tc>
      </w:tr>
      <w:tr w:rsidR="004A6185" w:rsidRPr="00A018E9" w14:paraId="2E177709" w14:textId="77777777" w:rsidTr="004A6185">
        <w:tc>
          <w:tcPr>
            <w:tcW w:w="3114" w:type="dxa"/>
            <w:tcBorders>
              <w:top w:val="dotted" w:sz="4" w:space="0" w:color="auto"/>
              <w:left w:val="dotted" w:sz="4" w:space="0" w:color="auto"/>
              <w:bottom w:val="dotted" w:sz="4" w:space="0" w:color="auto"/>
              <w:right w:val="dotted" w:sz="4" w:space="0" w:color="auto"/>
            </w:tcBorders>
          </w:tcPr>
          <w:p w14:paraId="4454E0EB"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Elektronski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naslov</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podizvajalca</w:t>
            </w:r>
            <w:proofErr w:type="spellEnd"/>
            <w:r w:rsidRPr="00A018E9">
              <w:rPr>
                <w:rFonts w:ascii="Garamond" w:hAnsi="Garamond" w:cstheme="minorHAnsi"/>
                <w:sz w:val="22"/>
                <w:szCs w:val="22"/>
              </w:rPr>
              <w:t>:</w:t>
            </w:r>
          </w:p>
          <w:p w14:paraId="07456719" w14:textId="77777777" w:rsidR="004A6185" w:rsidRPr="00A018E9" w:rsidRDefault="004A6185">
            <w:pPr>
              <w:spacing w:before="0"/>
              <w:rPr>
                <w:rFonts w:ascii="Garamond" w:hAnsi="Garamond" w:cstheme="minorHAnsi"/>
                <w:sz w:val="22"/>
                <w:szCs w:val="22"/>
              </w:rPr>
            </w:pPr>
          </w:p>
        </w:tc>
        <w:tc>
          <w:tcPr>
            <w:tcW w:w="6095" w:type="dxa"/>
            <w:gridSpan w:val="2"/>
            <w:tcBorders>
              <w:top w:val="dotted" w:sz="4" w:space="0" w:color="auto"/>
              <w:left w:val="dotted" w:sz="4" w:space="0" w:color="auto"/>
              <w:bottom w:val="dotted" w:sz="4" w:space="0" w:color="auto"/>
              <w:right w:val="dotted" w:sz="4" w:space="0" w:color="auto"/>
            </w:tcBorders>
          </w:tcPr>
          <w:p w14:paraId="0C90E7C0" w14:textId="77777777" w:rsidR="004A6185" w:rsidRPr="00A018E9" w:rsidRDefault="004A6185">
            <w:pPr>
              <w:spacing w:before="0"/>
              <w:rPr>
                <w:rFonts w:ascii="Garamond" w:hAnsi="Garamond" w:cstheme="minorHAnsi"/>
                <w:sz w:val="22"/>
                <w:szCs w:val="22"/>
              </w:rPr>
            </w:pPr>
          </w:p>
        </w:tc>
      </w:tr>
      <w:tr w:rsidR="004A6185" w:rsidRPr="00A018E9" w14:paraId="3EB3A1AB" w14:textId="77777777" w:rsidTr="004A6185">
        <w:tc>
          <w:tcPr>
            <w:tcW w:w="3114" w:type="dxa"/>
            <w:tcBorders>
              <w:top w:val="dotted" w:sz="4" w:space="0" w:color="auto"/>
              <w:left w:val="dotted" w:sz="4" w:space="0" w:color="auto"/>
              <w:bottom w:val="dotted" w:sz="4" w:space="0" w:color="auto"/>
              <w:right w:val="dotted" w:sz="4" w:space="0" w:color="auto"/>
            </w:tcBorders>
          </w:tcPr>
          <w:p w14:paraId="553E5648"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Vsi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zakoniti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zastopniki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podizvajalca</w:t>
            </w:r>
            <w:proofErr w:type="spellEnd"/>
            <w:r w:rsidRPr="00A018E9">
              <w:rPr>
                <w:rFonts w:ascii="Garamond" w:hAnsi="Garamond" w:cstheme="minorHAnsi"/>
                <w:sz w:val="22"/>
                <w:szCs w:val="22"/>
              </w:rPr>
              <w:t xml:space="preserve">: </w:t>
            </w:r>
          </w:p>
          <w:p w14:paraId="5380E2F8" w14:textId="77777777" w:rsidR="004A6185" w:rsidRPr="00A018E9" w:rsidRDefault="004A6185">
            <w:pPr>
              <w:spacing w:before="0"/>
              <w:rPr>
                <w:rFonts w:ascii="Garamond" w:hAnsi="Garamond" w:cstheme="minorHAnsi"/>
                <w:sz w:val="22"/>
                <w:szCs w:val="22"/>
              </w:rPr>
            </w:pPr>
          </w:p>
        </w:tc>
        <w:tc>
          <w:tcPr>
            <w:tcW w:w="6095" w:type="dxa"/>
            <w:gridSpan w:val="2"/>
            <w:tcBorders>
              <w:top w:val="dotted" w:sz="4" w:space="0" w:color="auto"/>
              <w:left w:val="dotted" w:sz="4" w:space="0" w:color="auto"/>
              <w:bottom w:val="dotted" w:sz="4" w:space="0" w:color="auto"/>
              <w:right w:val="dotted" w:sz="4" w:space="0" w:color="auto"/>
            </w:tcBorders>
          </w:tcPr>
          <w:p w14:paraId="129023A1" w14:textId="77777777" w:rsidR="004A6185" w:rsidRPr="00A018E9" w:rsidRDefault="004A6185">
            <w:pPr>
              <w:spacing w:before="0"/>
              <w:rPr>
                <w:rFonts w:ascii="Garamond" w:hAnsi="Garamond" w:cstheme="minorHAnsi"/>
                <w:sz w:val="22"/>
                <w:szCs w:val="22"/>
              </w:rPr>
            </w:pPr>
          </w:p>
        </w:tc>
      </w:tr>
      <w:tr w:rsidR="004A6185" w:rsidRPr="00A018E9" w14:paraId="68910C27" w14:textId="77777777" w:rsidTr="004A6185">
        <w:trPr>
          <w:trHeight w:val="1128"/>
        </w:trPr>
        <w:tc>
          <w:tcPr>
            <w:tcW w:w="3114" w:type="dxa"/>
            <w:tcBorders>
              <w:top w:val="dotted" w:sz="4" w:space="0" w:color="auto"/>
              <w:left w:val="dotted" w:sz="4" w:space="0" w:color="auto"/>
              <w:bottom w:val="dotted" w:sz="4" w:space="0" w:color="auto"/>
              <w:right w:val="dotted" w:sz="4" w:space="0" w:color="auto"/>
            </w:tcBorders>
            <w:hideMark/>
          </w:tcPr>
          <w:p w14:paraId="0C4DF038"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Opis</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dela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javnega</w:t>
            </w:r>
            <w:proofErr w:type="spellEnd"/>
            <w:r w:rsidRPr="00A018E9">
              <w:rPr>
                <w:rFonts w:ascii="Garamond" w:hAnsi="Garamond" w:cstheme="minorHAnsi"/>
                <w:sz w:val="22"/>
                <w:szCs w:val="22"/>
              </w:rPr>
              <w:t xml:space="preserve"> naročila, </w:t>
            </w:r>
            <w:proofErr w:type="spellStart"/>
            <w:r w:rsidRPr="00A018E9">
              <w:rPr>
                <w:rFonts w:ascii="Garamond" w:hAnsi="Garamond" w:cstheme="minorHAnsi"/>
                <w:sz w:val="22"/>
                <w:szCs w:val="22"/>
              </w:rPr>
              <w:t>ki</w:t>
            </w:r>
            <w:proofErr w:type="spellEnd"/>
            <w:r w:rsidRPr="00A018E9">
              <w:rPr>
                <w:rFonts w:ascii="Garamond" w:hAnsi="Garamond" w:cstheme="minorHAnsi"/>
                <w:sz w:val="22"/>
                <w:szCs w:val="22"/>
              </w:rPr>
              <w:t xml:space="preserve"> se </w:t>
            </w:r>
            <w:proofErr w:type="spellStart"/>
            <w:r w:rsidRPr="00A018E9">
              <w:rPr>
                <w:rFonts w:ascii="Garamond" w:hAnsi="Garamond" w:cstheme="minorHAnsi"/>
                <w:sz w:val="22"/>
                <w:szCs w:val="22"/>
              </w:rPr>
              <w:t>oddaja</w:t>
            </w:r>
            <w:proofErr w:type="spellEnd"/>
            <w:r w:rsidRPr="00A018E9">
              <w:rPr>
                <w:rFonts w:ascii="Garamond" w:hAnsi="Garamond" w:cstheme="minorHAnsi"/>
                <w:sz w:val="22"/>
                <w:szCs w:val="22"/>
              </w:rPr>
              <w:t xml:space="preserve"> v </w:t>
            </w:r>
            <w:proofErr w:type="spellStart"/>
            <w:r w:rsidRPr="00A018E9">
              <w:rPr>
                <w:rFonts w:ascii="Garamond" w:hAnsi="Garamond" w:cstheme="minorHAnsi"/>
                <w:sz w:val="22"/>
                <w:szCs w:val="22"/>
              </w:rPr>
              <w:t>podizvajanje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vrsta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storitev</w:t>
            </w:r>
            <w:proofErr w:type="spellEnd"/>
            <w:r w:rsidRPr="00A018E9">
              <w:rPr>
                <w:rFonts w:ascii="Garamond" w:hAnsi="Garamond" w:cstheme="minorHAnsi"/>
                <w:sz w:val="22"/>
                <w:szCs w:val="22"/>
              </w:rPr>
              <w:t>/</w:t>
            </w:r>
            <w:proofErr w:type="spellStart"/>
            <w:r w:rsidRPr="00A018E9">
              <w:rPr>
                <w:rFonts w:ascii="Garamond" w:hAnsi="Garamond" w:cstheme="minorHAnsi"/>
                <w:sz w:val="22"/>
                <w:szCs w:val="22"/>
              </w:rPr>
              <w:t>blago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opis</w:t>
            </w:r>
            <w:proofErr w:type="spellEnd"/>
            <w:r w:rsidRPr="00A018E9">
              <w:rPr>
                <w:rFonts w:ascii="Garamond" w:hAnsi="Garamond" w:cstheme="minorHAnsi"/>
                <w:sz w:val="22"/>
                <w:szCs w:val="22"/>
              </w:rPr>
              <w:t xml:space="preserve"> del):</w:t>
            </w:r>
          </w:p>
        </w:tc>
        <w:tc>
          <w:tcPr>
            <w:tcW w:w="6095" w:type="dxa"/>
            <w:gridSpan w:val="2"/>
            <w:tcBorders>
              <w:top w:val="dotted" w:sz="4" w:space="0" w:color="auto"/>
              <w:left w:val="dotted" w:sz="4" w:space="0" w:color="auto"/>
              <w:bottom w:val="dotted" w:sz="4" w:space="0" w:color="auto"/>
              <w:right w:val="dotted" w:sz="4" w:space="0" w:color="auto"/>
            </w:tcBorders>
          </w:tcPr>
          <w:p w14:paraId="250558AE" w14:textId="77777777" w:rsidR="004A6185" w:rsidRPr="00A018E9" w:rsidRDefault="004A6185">
            <w:pPr>
              <w:spacing w:before="0"/>
              <w:rPr>
                <w:rFonts w:ascii="Garamond" w:hAnsi="Garamond" w:cstheme="minorHAnsi"/>
                <w:sz w:val="22"/>
                <w:szCs w:val="22"/>
              </w:rPr>
            </w:pPr>
          </w:p>
          <w:p w14:paraId="5927D7DD" w14:textId="77777777" w:rsidR="004A6185" w:rsidRPr="00A018E9" w:rsidRDefault="004A6185">
            <w:pPr>
              <w:spacing w:before="0"/>
              <w:rPr>
                <w:rFonts w:ascii="Garamond" w:hAnsi="Garamond" w:cstheme="minorHAnsi"/>
                <w:sz w:val="22"/>
                <w:szCs w:val="22"/>
              </w:rPr>
            </w:pPr>
          </w:p>
        </w:tc>
      </w:tr>
      <w:tr w:rsidR="004A6185" w:rsidRPr="00A018E9" w14:paraId="489A785E" w14:textId="77777777" w:rsidTr="004A6185">
        <w:tc>
          <w:tcPr>
            <w:tcW w:w="3114" w:type="dxa"/>
            <w:tcBorders>
              <w:top w:val="dotted" w:sz="4" w:space="0" w:color="auto"/>
              <w:left w:val="dotted" w:sz="4" w:space="0" w:color="auto"/>
              <w:bottom w:val="dotted" w:sz="4" w:space="0" w:color="auto"/>
              <w:right w:val="dotted" w:sz="4" w:space="0" w:color="auto"/>
            </w:tcBorders>
            <w:hideMark/>
          </w:tcPr>
          <w:p w14:paraId="1F8C3054"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Količina</w:t>
            </w:r>
            <w:proofErr w:type="spellEnd"/>
            <w:r w:rsidRPr="00A018E9">
              <w:rPr>
                <w:rFonts w:ascii="Garamond" w:hAnsi="Garamond" w:cstheme="minorHAnsi"/>
                <w:sz w:val="22"/>
                <w:szCs w:val="22"/>
              </w:rPr>
              <w:t>/</w:t>
            </w:r>
            <w:proofErr w:type="spellStart"/>
            <w:r w:rsidRPr="00A018E9">
              <w:rPr>
                <w:rFonts w:ascii="Garamond" w:hAnsi="Garamond" w:cstheme="minorHAnsi"/>
                <w:sz w:val="22"/>
                <w:szCs w:val="22"/>
              </w:rPr>
              <w:t>delež</w:t>
            </w:r>
            <w:proofErr w:type="spellEnd"/>
            <w:r w:rsidRPr="00A018E9">
              <w:rPr>
                <w:rFonts w:ascii="Garamond" w:hAnsi="Garamond" w:cstheme="minorHAnsi"/>
                <w:sz w:val="22"/>
                <w:szCs w:val="22"/>
              </w:rPr>
              <w:t xml:space="preserve"> (%) </w:t>
            </w:r>
            <w:proofErr w:type="spellStart"/>
            <w:r w:rsidRPr="00A018E9">
              <w:rPr>
                <w:rFonts w:ascii="Garamond" w:hAnsi="Garamond" w:cstheme="minorHAnsi"/>
                <w:sz w:val="22"/>
                <w:szCs w:val="22"/>
              </w:rPr>
              <w:t>javnega</w:t>
            </w:r>
            <w:proofErr w:type="spellEnd"/>
            <w:r w:rsidRPr="00A018E9">
              <w:rPr>
                <w:rFonts w:ascii="Garamond" w:hAnsi="Garamond" w:cstheme="minorHAnsi"/>
                <w:sz w:val="22"/>
                <w:szCs w:val="22"/>
              </w:rPr>
              <w:t xml:space="preserve"> naročila, </w:t>
            </w:r>
            <w:proofErr w:type="spellStart"/>
            <w:r w:rsidRPr="00A018E9">
              <w:rPr>
                <w:rFonts w:ascii="Garamond" w:hAnsi="Garamond" w:cstheme="minorHAnsi"/>
                <w:sz w:val="22"/>
                <w:szCs w:val="22"/>
              </w:rPr>
              <w:t>ki</w:t>
            </w:r>
            <w:proofErr w:type="spellEnd"/>
            <w:r w:rsidRPr="00A018E9">
              <w:rPr>
                <w:rFonts w:ascii="Garamond" w:hAnsi="Garamond" w:cstheme="minorHAnsi"/>
                <w:sz w:val="22"/>
                <w:szCs w:val="22"/>
              </w:rPr>
              <w:t xml:space="preserve"> se </w:t>
            </w:r>
            <w:proofErr w:type="spellStart"/>
            <w:r w:rsidRPr="00A018E9">
              <w:rPr>
                <w:rFonts w:ascii="Garamond" w:hAnsi="Garamond" w:cstheme="minorHAnsi"/>
                <w:sz w:val="22"/>
                <w:szCs w:val="22"/>
              </w:rPr>
              <w:t>oddaja</w:t>
            </w:r>
            <w:proofErr w:type="spellEnd"/>
            <w:r w:rsidRPr="00A018E9">
              <w:rPr>
                <w:rFonts w:ascii="Garamond" w:hAnsi="Garamond" w:cstheme="minorHAnsi"/>
                <w:sz w:val="22"/>
                <w:szCs w:val="22"/>
              </w:rPr>
              <w:t xml:space="preserve"> v </w:t>
            </w:r>
            <w:proofErr w:type="spellStart"/>
            <w:r w:rsidRPr="00A018E9">
              <w:rPr>
                <w:rFonts w:ascii="Garamond" w:hAnsi="Garamond" w:cstheme="minorHAnsi"/>
                <w:sz w:val="22"/>
                <w:szCs w:val="22"/>
              </w:rPr>
              <w:t>podizvajanje</w:t>
            </w:r>
            <w:proofErr w:type="spellEnd"/>
            <w:r w:rsidRPr="00A018E9">
              <w:rPr>
                <w:rFonts w:ascii="Garamond" w:hAnsi="Garamond" w:cstheme="minorHAnsi"/>
                <w:sz w:val="22"/>
                <w:szCs w:val="22"/>
              </w:rPr>
              <w:t>:</w:t>
            </w:r>
          </w:p>
        </w:tc>
        <w:tc>
          <w:tcPr>
            <w:tcW w:w="6095" w:type="dxa"/>
            <w:gridSpan w:val="2"/>
            <w:tcBorders>
              <w:top w:val="dotted" w:sz="4" w:space="0" w:color="auto"/>
              <w:left w:val="dotted" w:sz="4" w:space="0" w:color="auto"/>
              <w:bottom w:val="dotted" w:sz="4" w:space="0" w:color="auto"/>
              <w:right w:val="dotted" w:sz="4" w:space="0" w:color="auto"/>
            </w:tcBorders>
          </w:tcPr>
          <w:p w14:paraId="6026B92A" w14:textId="77777777" w:rsidR="004A6185" w:rsidRPr="00A018E9" w:rsidRDefault="004A6185">
            <w:pPr>
              <w:spacing w:before="0"/>
              <w:rPr>
                <w:rFonts w:ascii="Garamond" w:hAnsi="Garamond" w:cstheme="minorHAnsi"/>
                <w:sz w:val="22"/>
                <w:szCs w:val="22"/>
              </w:rPr>
            </w:pPr>
          </w:p>
        </w:tc>
      </w:tr>
      <w:tr w:rsidR="004A6185" w:rsidRPr="00A018E9" w14:paraId="7A9E1801" w14:textId="77777777" w:rsidTr="004A6185">
        <w:tc>
          <w:tcPr>
            <w:tcW w:w="3114" w:type="dxa"/>
            <w:tcBorders>
              <w:top w:val="dotted" w:sz="4" w:space="0" w:color="auto"/>
              <w:left w:val="dotted" w:sz="4" w:space="0" w:color="auto"/>
              <w:bottom w:val="dotted" w:sz="4" w:space="0" w:color="auto"/>
              <w:right w:val="dotted" w:sz="4" w:space="0" w:color="auto"/>
            </w:tcBorders>
            <w:hideMark/>
          </w:tcPr>
          <w:p w14:paraId="69088E81"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Vrednost</w:t>
            </w:r>
            <w:proofErr w:type="spellEnd"/>
            <w:r w:rsidRPr="00A018E9">
              <w:rPr>
                <w:rFonts w:ascii="Garamond" w:hAnsi="Garamond" w:cstheme="minorHAnsi"/>
                <w:sz w:val="22"/>
                <w:szCs w:val="22"/>
              </w:rPr>
              <w:t xml:space="preserve"> del v EUR </w:t>
            </w:r>
            <w:proofErr w:type="spellStart"/>
            <w:r w:rsidRPr="00A018E9">
              <w:rPr>
                <w:rFonts w:ascii="Garamond" w:hAnsi="Garamond" w:cstheme="minorHAnsi"/>
                <w:sz w:val="22"/>
                <w:szCs w:val="22"/>
              </w:rPr>
              <w:t>brez</w:t>
            </w:r>
            <w:proofErr w:type="spellEnd"/>
            <w:r w:rsidRPr="00A018E9">
              <w:rPr>
                <w:rFonts w:ascii="Garamond" w:hAnsi="Garamond" w:cstheme="minorHAnsi"/>
                <w:sz w:val="22"/>
                <w:szCs w:val="22"/>
              </w:rPr>
              <w:t xml:space="preserve"> DDV, </w:t>
            </w:r>
            <w:proofErr w:type="spellStart"/>
            <w:r w:rsidRPr="00A018E9">
              <w:rPr>
                <w:rFonts w:ascii="Garamond" w:hAnsi="Garamond" w:cstheme="minorHAnsi"/>
                <w:sz w:val="22"/>
                <w:szCs w:val="22"/>
              </w:rPr>
              <w:t>ki</w:t>
            </w:r>
            <w:proofErr w:type="spellEnd"/>
            <w:r w:rsidRPr="00A018E9">
              <w:rPr>
                <w:rFonts w:ascii="Garamond" w:hAnsi="Garamond" w:cstheme="minorHAnsi"/>
                <w:sz w:val="22"/>
                <w:szCs w:val="22"/>
              </w:rPr>
              <w:t xml:space="preserve"> se </w:t>
            </w:r>
            <w:proofErr w:type="spellStart"/>
            <w:r w:rsidRPr="00A018E9">
              <w:rPr>
                <w:rFonts w:ascii="Garamond" w:hAnsi="Garamond" w:cstheme="minorHAnsi"/>
                <w:sz w:val="22"/>
                <w:szCs w:val="22"/>
              </w:rPr>
              <w:t>oddaja</w:t>
            </w:r>
            <w:proofErr w:type="spellEnd"/>
            <w:r w:rsidRPr="00A018E9">
              <w:rPr>
                <w:rFonts w:ascii="Garamond" w:hAnsi="Garamond" w:cstheme="minorHAnsi"/>
                <w:sz w:val="22"/>
                <w:szCs w:val="22"/>
              </w:rPr>
              <w:t xml:space="preserve"> v </w:t>
            </w:r>
            <w:proofErr w:type="spellStart"/>
            <w:r w:rsidRPr="00A018E9">
              <w:rPr>
                <w:rFonts w:ascii="Garamond" w:hAnsi="Garamond" w:cstheme="minorHAnsi"/>
                <w:sz w:val="22"/>
                <w:szCs w:val="22"/>
              </w:rPr>
              <w:t>podizvajanje</w:t>
            </w:r>
            <w:proofErr w:type="spellEnd"/>
            <w:r w:rsidRPr="00A018E9">
              <w:rPr>
                <w:rFonts w:ascii="Garamond" w:hAnsi="Garamond" w:cstheme="minorHAnsi"/>
                <w:sz w:val="22"/>
                <w:szCs w:val="22"/>
              </w:rPr>
              <w:t>:</w:t>
            </w:r>
          </w:p>
        </w:tc>
        <w:tc>
          <w:tcPr>
            <w:tcW w:w="6095" w:type="dxa"/>
            <w:gridSpan w:val="2"/>
            <w:tcBorders>
              <w:top w:val="dotted" w:sz="4" w:space="0" w:color="auto"/>
              <w:left w:val="dotted" w:sz="4" w:space="0" w:color="auto"/>
              <w:bottom w:val="dotted" w:sz="4" w:space="0" w:color="auto"/>
              <w:right w:val="dotted" w:sz="4" w:space="0" w:color="auto"/>
            </w:tcBorders>
          </w:tcPr>
          <w:p w14:paraId="084FDB56" w14:textId="77777777" w:rsidR="004A6185" w:rsidRPr="00A018E9" w:rsidRDefault="004A6185">
            <w:pPr>
              <w:spacing w:before="0"/>
              <w:rPr>
                <w:rFonts w:ascii="Garamond" w:hAnsi="Garamond" w:cstheme="minorHAnsi"/>
                <w:sz w:val="22"/>
                <w:szCs w:val="22"/>
              </w:rPr>
            </w:pPr>
          </w:p>
        </w:tc>
      </w:tr>
      <w:tr w:rsidR="004A6185" w:rsidRPr="00A018E9" w14:paraId="60EA9748" w14:textId="77777777" w:rsidTr="004A6185">
        <w:tc>
          <w:tcPr>
            <w:tcW w:w="3114" w:type="dxa"/>
            <w:tcBorders>
              <w:top w:val="dotted" w:sz="4" w:space="0" w:color="auto"/>
              <w:left w:val="dotted" w:sz="4" w:space="0" w:color="auto"/>
              <w:bottom w:val="dotted" w:sz="4" w:space="0" w:color="auto"/>
              <w:right w:val="dotted" w:sz="4" w:space="0" w:color="auto"/>
            </w:tcBorders>
            <w:hideMark/>
          </w:tcPr>
          <w:p w14:paraId="1E0BCD2F" w14:textId="77777777" w:rsidR="004A6185" w:rsidRPr="00A018E9" w:rsidRDefault="004A6185">
            <w:pPr>
              <w:spacing w:before="0"/>
              <w:rPr>
                <w:rFonts w:ascii="Garamond" w:hAnsi="Garamond" w:cstheme="minorHAnsi"/>
                <w:sz w:val="22"/>
                <w:szCs w:val="22"/>
              </w:rPr>
            </w:pPr>
            <w:proofErr w:type="spellStart"/>
            <w:r w:rsidRPr="00A018E9">
              <w:rPr>
                <w:rFonts w:ascii="Garamond" w:hAnsi="Garamond" w:cstheme="minorHAnsi"/>
                <w:sz w:val="22"/>
                <w:szCs w:val="22"/>
              </w:rPr>
              <w:t>Kraj</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izvedbe</w:t>
            </w:r>
            <w:proofErr w:type="spellEnd"/>
            <w:r w:rsidRPr="00A018E9">
              <w:rPr>
                <w:rFonts w:ascii="Garamond" w:hAnsi="Garamond" w:cstheme="minorHAnsi"/>
                <w:sz w:val="22"/>
                <w:szCs w:val="22"/>
              </w:rPr>
              <w:t>:</w:t>
            </w:r>
          </w:p>
        </w:tc>
        <w:tc>
          <w:tcPr>
            <w:tcW w:w="6095" w:type="dxa"/>
            <w:gridSpan w:val="2"/>
            <w:tcBorders>
              <w:top w:val="dotted" w:sz="4" w:space="0" w:color="auto"/>
              <w:left w:val="dotted" w:sz="4" w:space="0" w:color="auto"/>
              <w:bottom w:val="dotted" w:sz="4" w:space="0" w:color="auto"/>
              <w:right w:val="dotted" w:sz="4" w:space="0" w:color="auto"/>
            </w:tcBorders>
          </w:tcPr>
          <w:p w14:paraId="45CB506D" w14:textId="77777777" w:rsidR="004A6185" w:rsidRPr="00A018E9" w:rsidRDefault="004A6185">
            <w:pPr>
              <w:spacing w:before="0"/>
              <w:rPr>
                <w:rFonts w:ascii="Garamond" w:hAnsi="Garamond" w:cstheme="minorHAnsi"/>
                <w:sz w:val="22"/>
                <w:szCs w:val="22"/>
              </w:rPr>
            </w:pPr>
          </w:p>
          <w:p w14:paraId="23D942F6" w14:textId="77777777" w:rsidR="004A6185" w:rsidRPr="00A018E9" w:rsidRDefault="004A6185">
            <w:pPr>
              <w:spacing w:before="0"/>
              <w:rPr>
                <w:rFonts w:ascii="Garamond" w:hAnsi="Garamond" w:cstheme="minorHAnsi"/>
                <w:sz w:val="22"/>
                <w:szCs w:val="22"/>
              </w:rPr>
            </w:pPr>
          </w:p>
        </w:tc>
      </w:tr>
      <w:tr w:rsidR="004A6185" w:rsidRPr="00A018E9" w14:paraId="70F8384B" w14:textId="77777777" w:rsidTr="004A6185">
        <w:tc>
          <w:tcPr>
            <w:tcW w:w="3114" w:type="dxa"/>
            <w:tcBorders>
              <w:top w:val="dotted" w:sz="4" w:space="0" w:color="auto"/>
              <w:left w:val="dotted" w:sz="4" w:space="0" w:color="auto"/>
              <w:bottom w:val="dotted" w:sz="4" w:space="0" w:color="auto"/>
              <w:right w:val="dotted" w:sz="4" w:space="0" w:color="auto"/>
            </w:tcBorders>
          </w:tcPr>
          <w:p w14:paraId="22BA7CAD" w14:textId="77777777" w:rsidR="004A6185" w:rsidRPr="00A018E9" w:rsidRDefault="004A6185">
            <w:pPr>
              <w:spacing w:before="0"/>
              <w:rPr>
                <w:rFonts w:ascii="Garamond" w:hAnsi="Garamond" w:cstheme="minorHAnsi"/>
                <w:sz w:val="22"/>
                <w:szCs w:val="22"/>
              </w:rPr>
            </w:pPr>
            <w:r w:rsidRPr="00A018E9">
              <w:rPr>
                <w:rFonts w:ascii="Garamond" w:hAnsi="Garamond" w:cstheme="minorHAnsi"/>
                <w:sz w:val="22"/>
                <w:szCs w:val="22"/>
              </w:rPr>
              <w:t xml:space="preserve">Rok </w:t>
            </w:r>
            <w:proofErr w:type="spellStart"/>
            <w:r w:rsidRPr="00A018E9">
              <w:rPr>
                <w:rFonts w:ascii="Garamond" w:hAnsi="Garamond" w:cstheme="minorHAnsi"/>
                <w:sz w:val="22"/>
                <w:szCs w:val="22"/>
              </w:rPr>
              <w:t>izvedbe</w:t>
            </w:r>
            <w:proofErr w:type="spellEnd"/>
            <w:r w:rsidRPr="00A018E9">
              <w:rPr>
                <w:rFonts w:ascii="Garamond" w:hAnsi="Garamond" w:cstheme="minorHAnsi"/>
                <w:sz w:val="22"/>
                <w:szCs w:val="22"/>
              </w:rPr>
              <w:t>:</w:t>
            </w:r>
          </w:p>
          <w:p w14:paraId="674DB251" w14:textId="77777777" w:rsidR="004A6185" w:rsidRPr="00A018E9" w:rsidRDefault="004A6185">
            <w:pPr>
              <w:spacing w:before="0"/>
              <w:rPr>
                <w:rFonts w:ascii="Garamond" w:hAnsi="Garamond" w:cstheme="minorHAnsi"/>
                <w:sz w:val="22"/>
                <w:szCs w:val="22"/>
              </w:rPr>
            </w:pPr>
          </w:p>
        </w:tc>
        <w:tc>
          <w:tcPr>
            <w:tcW w:w="6095" w:type="dxa"/>
            <w:gridSpan w:val="2"/>
            <w:tcBorders>
              <w:top w:val="dotted" w:sz="4" w:space="0" w:color="auto"/>
              <w:left w:val="dotted" w:sz="4" w:space="0" w:color="auto"/>
              <w:bottom w:val="dotted" w:sz="4" w:space="0" w:color="auto"/>
              <w:right w:val="dotted" w:sz="4" w:space="0" w:color="auto"/>
            </w:tcBorders>
          </w:tcPr>
          <w:p w14:paraId="2ABEB37B" w14:textId="77777777" w:rsidR="004A6185" w:rsidRPr="00A018E9" w:rsidRDefault="004A6185">
            <w:pPr>
              <w:spacing w:before="0"/>
              <w:rPr>
                <w:rFonts w:ascii="Garamond" w:hAnsi="Garamond" w:cstheme="minorHAnsi"/>
                <w:sz w:val="22"/>
                <w:szCs w:val="22"/>
              </w:rPr>
            </w:pPr>
          </w:p>
        </w:tc>
      </w:tr>
    </w:tbl>
    <w:p w14:paraId="7D948170"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Izjavljamo, da bomo ob morebitni zamenjavi podizvajalca ali uvedbi novega podizvajalca, ki ni priglašen v ponudbeni dokumentaciji, predhodno pridobili pisno soglasje naročnika. Seznanjeni smo z dejstvom, da ima naročnik, če ponudnik ne bo priglasil vseh podizvajalcev, iz tega razloga pravico krivdno odpovedati sklenjeno pogodbo.</w:t>
      </w:r>
    </w:p>
    <w:p w14:paraId="4536B0FB" w14:textId="77777777" w:rsidR="004A6185" w:rsidRPr="00A018E9" w:rsidRDefault="004A6185" w:rsidP="004A6185">
      <w:pPr>
        <w:tabs>
          <w:tab w:val="left" w:pos="1224"/>
        </w:tabs>
        <w:spacing w:before="240"/>
        <w:rPr>
          <w:rFonts w:ascii="Garamond" w:hAnsi="Garamond" w:cstheme="minorHAnsi"/>
          <w:i/>
          <w:iCs/>
          <w:color w:val="7F7F7F" w:themeColor="text1" w:themeTint="80"/>
          <w:sz w:val="22"/>
          <w:szCs w:val="22"/>
        </w:rPr>
      </w:pPr>
      <w:r w:rsidRPr="00A018E9">
        <w:rPr>
          <w:rFonts w:ascii="Garamond" w:hAnsi="Garamond" w:cstheme="minorHAnsi"/>
          <w:sz w:val="22"/>
          <w:szCs w:val="22"/>
        </w:rPr>
        <w:t xml:space="preserve">Kraj in datum: </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žig:</w:t>
      </w:r>
      <w:r w:rsidRPr="00A018E9">
        <w:rPr>
          <w:rFonts w:ascii="Garamond" w:hAnsi="Garamond" w:cstheme="minorHAnsi"/>
          <w:sz w:val="22"/>
          <w:szCs w:val="22"/>
        </w:rPr>
        <w:tab/>
      </w:r>
      <w:r w:rsidRPr="00A018E9">
        <w:rPr>
          <w:rFonts w:ascii="Garamond" w:hAnsi="Garamond" w:cstheme="minorHAnsi"/>
          <w:sz w:val="22"/>
          <w:szCs w:val="22"/>
        </w:rPr>
        <w:tab/>
        <w:t xml:space="preserve">Ime in priimek ter podpis odgovorne osebe: </w:t>
      </w:r>
      <w:r w:rsidRPr="00A018E9">
        <w:rPr>
          <w:rFonts w:ascii="Garamond" w:hAnsi="Garamond" w:cstheme="minorHAnsi"/>
          <w:i/>
          <w:iCs/>
          <w:color w:val="7F7F7F" w:themeColor="text1" w:themeTint="80"/>
          <w:sz w:val="22"/>
          <w:szCs w:val="22"/>
        </w:rPr>
        <w:t>(za podizvajalca)</w:t>
      </w:r>
    </w:p>
    <w:p w14:paraId="5E305A6F" w14:textId="502FA8A3" w:rsidR="004A6185" w:rsidRPr="00A018E9" w:rsidRDefault="004A6185" w:rsidP="004A6185">
      <w:pPr>
        <w:spacing w:before="240"/>
        <w:jc w:val="both"/>
        <w:rPr>
          <w:rFonts w:ascii="Garamond" w:hAnsi="Garamond" w:cstheme="minorHAnsi"/>
          <w:sz w:val="22"/>
          <w:szCs w:val="22"/>
        </w:rPr>
      </w:pPr>
      <w:r w:rsidRPr="00A018E9">
        <w:rPr>
          <w:rFonts w:ascii="Garamond" w:hAnsi="Garamond" w:cstheme="minorHAnsi"/>
          <w:sz w:val="22"/>
          <w:szCs w:val="22"/>
        </w:rPr>
        <w:t>_______________________</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00F852EC" w:rsidRPr="00A018E9">
        <w:rPr>
          <w:rFonts w:ascii="Garamond" w:hAnsi="Garamond" w:cstheme="minorHAnsi"/>
          <w:sz w:val="22"/>
          <w:szCs w:val="22"/>
        </w:rPr>
        <w:tab/>
      </w:r>
      <w:r w:rsidRPr="00A018E9">
        <w:rPr>
          <w:rFonts w:ascii="Garamond" w:hAnsi="Garamond" w:cstheme="minorHAnsi"/>
          <w:sz w:val="22"/>
          <w:szCs w:val="22"/>
        </w:rPr>
        <w:t>______________________________</w:t>
      </w:r>
    </w:p>
    <w:p w14:paraId="000A3895" w14:textId="77777777" w:rsidR="004A6185" w:rsidRPr="00A018E9" w:rsidRDefault="004A6185" w:rsidP="004A6185">
      <w:pPr>
        <w:jc w:val="both"/>
        <w:rPr>
          <w:rFonts w:ascii="Garamond" w:hAnsi="Garamond" w:cstheme="minorHAnsi"/>
          <w:sz w:val="22"/>
          <w:szCs w:val="22"/>
        </w:rPr>
      </w:pPr>
    </w:p>
    <w:p w14:paraId="232960F5" w14:textId="77777777" w:rsidR="004A6185" w:rsidRPr="00A018E9" w:rsidRDefault="004A6185" w:rsidP="004A6185">
      <w:pPr>
        <w:tabs>
          <w:tab w:val="left" w:pos="1224"/>
        </w:tabs>
        <w:spacing w:before="240"/>
        <w:rPr>
          <w:rFonts w:ascii="Garamond" w:hAnsi="Garamond" w:cstheme="minorHAnsi"/>
          <w:i/>
          <w:iCs/>
          <w:color w:val="7F7F7F" w:themeColor="text1" w:themeTint="80"/>
          <w:sz w:val="22"/>
          <w:szCs w:val="22"/>
        </w:rPr>
      </w:pPr>
      <w:r w:rsidRPr="00A018E9">
        <w:rPr>
          <w:rFonts w:ascii="Garamond" w:hAnsi="Garamond" w:cstheme="minorHAnsi"/>
          <w:sz w:val="22"/>
          <w:szCs w:val="22"/>
        </w:rPr>
        <w:lastRenderedPageBreak/>
        <w:t xml:space="preserve">Kraj in datum: </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žig:</w:t>
      </w:r>
      <w:r w:rsidRPr="00A018E9">
        <w:rPr>
          <w:rFonts w:ascii="Garamond" w:hAnsi="Garamond" w:cstheme="minorHAnsi"/>
          <w:sz w:val="22"/>
          <w:szCs w:val="22"/>
        </w:rPr>
        <w:tab/>
      </w:r>
      <w:r w:rsidRPr="00A018E9">
        <w:rPr>
          <w:rFonts w:ascii="Garamond" w:hAnsi="Garamond" w:cstheme="minorHAnsi"/>
          <w:sz w:val="22"/>
          <w:szCs w:val="22"/>
        </w:rPr>
        <w:tab/>
        <w:t xml:space="preserve">Ime in priimek ter podpis odgovorne osebe: </w:t>
      </w:r>
      <w:r w:rsidRPr="00A018E9">
        <w:rPr>
          <w:rFonts w:ascii="Garamond" w:hAnsi="Garamond" w:cstheme="minorHAnsi"/>
          <w:i/>
          <w:iCs/>
          <w:color w:val="7F7F7F" w:themeColor="text1" w:themeTint="80"/>
          <w:sz w:val="22"/>
          <w:szCs w:val="22"/>
        </w:rPr>
        <w:t>(za ponudnika)</w:t>
      </w:r>
    </w:p>
    <w:p w14:paraId="05794CA8" w14:textId="77777777" w:rsidR="004A6185" w:rsidRPr="00A018E9" w:rsidRDefault="004A6185" w:rsidP="004A6185">
      <w:pPr>
        <w:spacing w:before="240"/>
        <w:jc w:val="both"/>
        <w:rPr>
          <w:rFonts w:ascii="Garamond" w:hAnsi="Garamond" w:cstheme="minorHAnsi"/>
          <w:sz w:val="22"/>
          <w:szCs w:val="22"/>
        </w:rPr>
      </w:pPr>
      <w:r w:rsidRPr="00A018E9">
        <w:rPr>
          <w:rFonts w:ascii="Garamond" w:hAnsi="Garamond" w:cstheme="minorHAnsi"/>
          <w:sz w:val="22"/>
          <w:szCs w:val="22"/>
        </w:rPr>
        <w:t>_______________________</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______________________________</w:t>
      </w:r>
    </w:p>
    <w:p w14:paraId="197E8C3F" w14:textId="77777777" w:rsidR="004A6185" w:rsidRPr="00A018E9" w:rsidRDefault="004A6185" w:rsidP="004A6185">
      <w:pPr>
        <w:spacing w:before="240"/>
        <w:jc w:val="both"/>
        <w:rPr>
          <w:rFonts w:ascii="Garamond" w:hAnsi="Garamond" w:cstheme="minorHAnsi"/>
          <w:sz w:val="22"/>
          <w:szCs w:val="22"/>
        </w:rPr>
      </w:pPr>
    </w:p>
    <w:p w14:paraId="26D6FDBE" w14:textId="77777777" w:rsidR="004A6185" w:rsidRPr="00A018E9" w:rsidRDefault="004A6185" w:rsidP="004A6185">
      <w:pPr>
        <w:rPr>
          <w:rFonts w:ascii="Garamond" w:hAnsi="Garamond" w:cstheme="minorHAnsi"/>
          <w:i/>
          <w:iCs/>
          <w:color w:val="7F7F7F" w:themeColor="text1" w:themeTint="80"/>
          <w:sz w:val="22"/>
          <w:szCs w:val="22"/>
        </w:rPr>
      </w:pPr>
      <w:r w:rsidRPr="00A018E9">
        <w:rPr>
          <w:rFonts w:ascii="Garamond" w:hAnsi="Garamond" w:cstheme="minorHAnsi"/>
          <w:b/>
          <w:bCs/>
          <w:i/>
          <w:iCs/>
          <w:color w:val="7F7F7F" w:themeColor="text1" w:themeTint="80"/>
          <w:sz w:val="22"/>
          <w:szCs w:val="22"/>
        </w:rPr>
        <w:t>NAVODILO</w:t>
      </w:r>
      <w:r w:rsidRPr="00A018E9">
        <w:rPr>
          <w:rFonts w:ascii="Garamond" w:hAnsi="Garamond" w:cstheme="minorHAnsi"/>
          <w:i/>
          <w:iCs/>
          <w:color w:val="7F7F7F" w:themeColor="text1" w:themeTint="80"/>
          <w:sz w:val="22"/>
          <w:szCs w:val="22"/>
        </w:rPr>
        <w:t>:  V primeru, da ponudnik nastopa z več podizvajalci, se obrazec ustrezno razmnoži.</w:t>
      </w:r>
    </w:p>
    <w:p w14:paraId="20D125FC" w14:textId="77777777" w:rsidR="004A6185" w:rsidRPr="00A018E9" w:rsidRDefault="004A6185" w:rsidP="004A6185">
      <w:pPr>
        <w:spacing w:before="0" w:after="160"/>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br w:type="page"/>
      </w:r>
    </w:p>
    <w:p w14:paraId="12AB04B9" w14:textId="47257ABF" w:rsidR="004A6185" w:rsidRPr="00A018E9" w:rsidRDefault="004A6185" w:rsidP="004A6185">
      <w:pPr>
        <w:tabs>
          <w:tab w:val="left" w:pos="1224"/>
        </w:tabs>
        <w:spacing w:before="0"/>
        <w:jc w:val="both"/>
        <w:rPr>
          <w:rFonts w:ascii="Garamond" w:hAnsi="Garamond" w:cstheme="minorHAnsi"/>
          <w:b/>
          <w:bCs/>
          <w:sz w:val="22"/>
          <w:szCs w:val="22"/>
          <w:shd w:val="clear" w:color="auto" w:fill="D9E2F3" w:themeFill="accent5" w:themeFillTint="33"/>
        </w:rPr>
      </w:pPr>
      <w:r w:rsidRPr="00A018E9">
        <w:rPr>
          <w:rFonts w:ascii="Garamond" w:hAnsi="Garamond" w:cstheme="minorHAnsi"/>
          <w:b/>
          <w:bCs/>
          <w:sz w:val="22"/>
          <w:szCs w:val="22"/>
          <w:shd w:val="clear" w:color="auto" w:fill="D9E2F3" w:themeFill="accent5" w:themeFillTint="33"/>
        </w:rPr>
        <w:lastRenderedPageBreak/>
        <w:t>SOGLASJE PODIZVAJALCA</w:t>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r>
      <w:r w:rsidRPr="00A018E9">
        <w:rPr>
          <w:rFonts w:ascii="Garamond" w:hAnsi="Garamond" w:cstheme="minorHAnsi"/>
          <w:b/>
          <w:bCs/>
          <w:sz w:val="22"/>
          <w:szCs w:val="22"/>
          <w:shd w:val="clear" w:color="auto" w:fill="D9E2F3" w:themeFill="accent5" w:themeFillTint="33"/>
        </w:rPr>
        <w:tab/>
        <w:t xml:space="preserve">                </w:t>
      </w:r>
      <w:r w:rsidRPr="00A018E9">
        <w:rPr>
          <w:rFonts w:ascii="Garamond" w:hAnsi="Garamond" w:cstheme="minorHAnsi"/>
          <w:b/>
          <w:bCs/>
          <w:sz w:val="22"/>
          <w:szCs w:val="22"/>
          <w:shd w:val="clear" w:color="auto" w:fill="D9E2F3" w:themeFill="accent5" w:themeFillTint="33"/>
        </w:rPr>
        <w:tab/>
        <w:t xml:space="preserve">    </w:t>
      </w:r>
      <w:r w:rsidR="00F34074" w:rsidRPr="00A018E9">
        <w:rPr>
          <w:rFonts w:ascii="Garamond" w:hAnsi="Garamond" w:cstheme="minorHAnsi"/>
          <w:b/>
          <w:bCs/>
          <w:sz w:val="22"/>
          <w:szCs w:val="22"/>
          <w:shd w:val="clear" w:color="auto" w:fill="D9E2F3" w:themeFill="accent5" w:themeFillTint="33"/>
        </w:rPr>
        <w:t>Obrazec 1</w:t>
      </w:r>
      <w:r w:rsidR="00B45322" w:rsidRPr="00A018E9">
        <w:rPr>
          <w:rFonts w:ascii="Garamond" w:hAnsi="Garamond" w:cstheme="minorHAnsi"/>
          <w:b/>
          <w:bCs/>
          <w:sz w:val="22"/>
          <w:szCs w:val="22"/>
          <w:shd w:val="clear" w:color="auto" w:fill="D9E2F3" w:themeFill="accent5" w:themeFillTint="33"/>
        </w:rPr>
        <w:t>3</w:t>
      </w:r>
    </w:p>
    <w:p w14:paraId="45E0EE52" w14:textId="77777777" w:rsidR="004A6185" w:rsidRPr="00A018E9" w:rsidRDefault="004A6185" w:rsidP="004A6185">
      <w:pPr>
        <w:tabs>
          <w:tab w:val="left" w:pos="1224"/>
        </w:tabs>
        <w:spacing w:before="0"/>
        <w:jc w:val="both"/>
        <w:rPr>
          <w:rFonts w:ascii="Garamond" w:hAnsi="Garamond" w:cstheme="minorHAnsi"/>
          <w:b/>
          <w:bCs/>
          <w:sz w:val="22"/>
          <w:szCs w:val="22"/>
          <w:shd w:val="clear" w:color="auto" w:fill="D9E2F3" w:themeFill="accent5" w:themeFillTint="33"/>
        </w:rPr>
      </w:pPr>
    </w:p>
    <w:p w14:paraId="612393B5" w14:textId="7E7F47C5" w:rsidR="004A6185" w:rsidRPr="00A018E9" w:rsidRDefault="004A6185" w:rsidP="00183E63">
      <w:pPr>
        <w:spacing w:line="360" w:lineRule="auto"/>
        <w:jc w:val="both"/>
        <w:rPr>
          <w:rFonts w:ascii="Garamond" w:hAnsi="Garamond" w:cstheme="minorHAnsi"/>
          <w:sz w:val="22"/>
          <w:szCs w:val="22"/>
        </w:rPr>
      </w:pPr>
      <w:r w:rsidRPr="00A018E9">
        <w:rPr>
          <w:rFonts w:ascii="Garamond" w:hAnsi="Garamond" w:cstheme="minorHAnsi"/>
          <w:sz w:val="22"/>
          <w:szCs w:val="22"/>
        </w:rPr>
        <w:t>Pri izvedbi javnega naročila</w:t>
      </w:r>
      <w:r w:rsidRPr="00A018E9">
        <w:rPr>
          <w:rFonts w:ascii="Garamond" w:hAnsi="Garamond" w:cstheme="minorHAnsi"/>
          <w:bCs/>
          <w:sz w:val="22"/>
          <w:szCs w:val="22"/>
        </w:rPr>
        <w:t xml:space="preserve"> d</w:t>
      </w:r>
      <w:r w:rsidRPr="00A018E9">
        <w:rPr>
          <w:rFonts w:ascii="Garamond" w:hAnsi="Garamond" w:cstheme="minorHAnsi"/>
          <w:sz w:val="22"/>
          <w:szCs w:val="22"/>
        </w:rPr>
        <w:t>obava in instalacija raziskovalne opreme</w:t>
      </w:r>
      <w:r w:rsidRPr="00A018E9">
        <w:rPr>
          <w:rFonts w:ascii="Garamond" w:hAnsi="Garamond" w:cstheme="minorHAnsi"/>
          <w:color w:val="FF0000"/>
          <w:sz w:val="22"/>
          <w:szCs w:val="22"/>
        </w:rPr>
        <w:t xml:space="preserve"> </w:t>
      </w:r>
      <w:r w:rsidRPr="00A018E9">
        <w:rPr>
          <w:rFonts w:ascii="Garamond" w:hAnsi="Garamond" w:cstheme="minorHAnsi"/>
          <w:sz w:val="22"/>
          <w:szCs w:val="22"/>
        </w:rPr>
        <w:t>»</w:t>
      </w:r>
      <w:r w:rsidR="00F852EC" w:rsidRPr="00A018E9">
        <w:rPr>
          <w:rFonts w:ascii="Garamond" w:hAnsi="Garamond" w:cstheme="minorHAnsi"/>
          <w:sz w:val="22"/>
          <w:szCs w:val="22"/>
        </w:rPr>
        <w:t xml:space="preserve">BLI – </w:t>
      </w:r>
      <w:proofErr w:type="spellStart"/>
      <w:r w:rsidR="00F852EC" w:rsidRPr="00A018E9">
        <w:rPr>
          <w:rFonts w:ascii="Garamond" w:hAnsi="Garamond" w:cstheme="minorHAnsi"/>
          <w:sz w:val="22"/>
          <w:szCs w:val="22"/>
        </w:rPr>
        <w:t>dvokanalna</w:t>
      </w:r>
      <w:proofErr w:type="spellEnd"/>
      <w:r w:rsidR="00F852EC" w:rsidRPr="00A018E9">
        <w:rPr>
          <w:rFonts w:ascii="Garamond" w:hAnsi="Garamond" w:cstheme="minorHAnsi"/>
          <w:sz w:val="22"/>
          <w:szCs w:val="22"/>
        </w:rPr>
        <w:t xml:space="preserve"> aparatura za </w:t>
      </w:r>
      <w:proofErr w:type="spellStart"/>
      <w:r w:rsidR="00F852EC" w:rsidRPr="00A018E9">
        <w:rPr>
          <w:rFonts w:ascii="Garamond" w:hAnsi="Garamond" w:cstheme="minorHAnsi"/>
          <w:sz w:val="22"/>
          <w:szCs w:val="22"/>
        </w:rPr>
        <w:t>bio</w:t>
      </w:r>
      <w:proofErr w:type="spellEnd"/>
      <w:r w:rsidR="00F852EC" w:rsidRPr="00A018E9">
        <w:rPr>
          <w:rFonts w:ascii="Garamond" w:hAnsi="Garamond" w:cstheme="minorHAnsi"/>
          <w:sz w:val="22"/>
          <w:szCs w:val="22"/>
        </w:rPr>
        <w:t xml:space="preserve">-plastno </w:t>
      </w:r>
      <w:proofErr w:type="spellStart"/>
      <w:r w:rsidR="00F852EC" w:rsidRPr="00A018E9">
        <w:rPr>
          <w:rFonts w:ascii="Garamond" w:hAnsi="Garamond" w:cstheme="minorHAnsi"/>
          <w:sz w:val="22"/>
          <w:szCs w:val="22"/>
        </w:rPr>
        <w:t>interferometrijo</w:t>
      </w:r>
      <w:proofErr w:type="spellEnd"/>
      <w:r w:rsidR="00F852EC" w:rsidRPr="00A018E9">
        <w:rPr>
          <w:rFonts w:ascii="Garamond" w:hAnsi="Garamond" w:cstheme="minorHAnsi"/>
          <w:sz w:val="22"/>
          <w:szCs w:val="22"/>
        </w:rPr>
        <w:t xml:space="preserve"> (</w:t>
      </w:r>
      <w:proofErr w:type="spellStart"/>
      <w:r w:rsidR="00F852EC" w:rsidRPr="00A018E9">
        <w:rPr>
          <w:rFonts w:ascii="Garamond" w:hAnsi="Garamond" w:cstheme="minorHAnsi"/>
          <w:sz w:val="22"/>
          <w:szCs w:val="22"/>
        </w:rPr>
        <w:t>bio-layer</w:t>
      </w:r>
      <w:proofErr w:type="spellEnd"/>
      <w:r w:rsidR="00F852EC" w:rsidRPr="00A018E9">
        <w:rPr>
          <w:rFonts w:ascii="Garamond" w:hAnsi="Garamond" w:cstheme="minorHAnsi"/>
          <w:sz w:val="22"/>
          <w:szCs w:val="22"/>
        </w:rPr>
        <w:t xml:space="preserve"> </w:t>
      </w:r>
      <w:proofErr w:type="spellStart"/>
      <w:r w:rsidR="00F852EC" w:rsidRPr="00A018E9">
        <w:rPr>
          <w:rFonts w:ascii="Garamond" w:hAnsi="Garamond" w:cstheme="minorHAnsi"/>
          <w:sz w:val="22"/>
          <w:szCs w:val="22"/>
        </w:rPr>
        <w:t>interferometry</w:t>
      </w:r>
      <w:proofErr w:type="spellEnd"/>
      <w:r w:rsidR="00F852EC" w:rsidRPr="00A018E9">
        <w:rPr>
          <w:rFonts w:ascii="Garamond" w:hAnsi="Garamond" w:cstheme="minorHAnsi"/>
          <w:sz w:val="22"/>
          <w:szCs w:val="22"/>
        </w:rPr>
        <w:t xml:space="preserve">) z ustreznimi </w:t>
      </w:r>
      <w:proofErr w:type="spellStart"/>
      <w:r w:rsidR="00F852EC" w:rsidRPr="00A018E9">
        <w:rPr>
          <w:rFonts w:ascii="Garamond" w:hAnsi="Garamond" w:cstheme="minorHAnsi"/>
          <w:sz w:val="22"/>
          <w:szCs w:val="22"/>
        </w:rPr>
        <w:t>biosenzorji</w:t>
      </w:r>
      <w:proofErr w:type="spellEnd"/>
      <w:r w:rsidRPr="00A018E9">
        <w:rPr>
          <w:rFonts w:ascii="Garamond" w:hAnsi="Garamond" w:cstheme="minorHAnsi"/>
          <w:sz w:val="22"/>
          <w:szCs w:val="22"/>
        </w:rPr>
        <w:t>«</w:t>
      </w:r>
    </w:p>
    <w:p w14:paraId="1F985BED" w14:textId="77777777" w:rsidR="004A6185" w:rsidRPr="00A018E9" w:rsidRDefault="004A6185" w:rsidP="004A6185">
      <w:pPr>
        <w:rPr>
          <w:rFonts w:ascii="Garamond" w:hAnsi="Garamond" w:cstheme="minorHAnsi"/>
          <w:sz w:val="22"/>
          <w:szCs w:val="22"/>
        </w:rPr>
      </w:pPr>
    </w:p>
    <w:p w14:paraId="330B43BA"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sodeluje naslednji podizvajalec:</w:t>
      </w:r>
    </w:p>
    <w:p w14:paraId="52320BFD" w14:textId="77777777" w:rsidR="004A6185" w:rsidRPr="00A018E9" w:rsidRDefault="004A6185" w:rsidP="004A6185">
      <w:pPr>
        <w:rPr>
          <w:rFonts w:ascii="Garamond" w:hAnsi="Garamond" w:cstheme="minorHAnsi"/>
          <w:sz w:val="22"/>
          <w:szCs w:val="22"/>
        </w:rPr>
      </w:pPr>
    </w:p>
    <w:p w14:paraId="6502C572" w14:textId="77777777" w:rsidR="004A6185" w:rsidRPr="00A018E9" w:rsidRDefault="004A6185" w:rsidP="004A6185">
      <w:pPr>
        <w:rPr>
          <w:rFonts w:ascii="Garamond" w:hAnsi="Garamond" w:cstheme="minorHAnsi"/>
          <w:sz w:val="22"/>
          <w:szCs w:val="22"/>
        </w:rPr>
      </w:pPr>
      <w:r w:rsidRPr="00A018E9">
        <w:rPr>
          <w:rFonts w:ascii="Garamond" w:hAnsi="Garamond" w:cstheme="minorHAnsi"/>
          <w:sz w:val="22"/>
          <w:szCs w:val="22"/>
        </w:rPr>
        <w:t>podizvajalec ________________________________________________________________________________</w:t>
      </w:r>
    </w:p>
    <w:p w14:paraId="365D8CC4" w14:textId="03E2DE90" w:rsidR="004A6185" w:rsidRPr="00A018E9" w:rsidRDefault="004A6185" w:rsidP="004A6185">
      <w:pPr>
        <w:rPr>
          <w:rFonts w:ascii="Garamond" w:hAnsi="Garamond" w:cstheme="minorHAnsi"/>
          <w:sz w:val="22"/>
          <w:szCs w:val="22"/>
        </w:rPr>
      </w:pPr>
      <w:r w:rsidRPr="00A018E9">
        <w:rPr>
          <w:rFonts w:ascii="Garamond" w:hAnsi="Garamond" w:cstheme="minorHAnsi"/>
          <w:sz w:val="22"/>
          <w:szCs w:val="22"/>
        </w:rPr>
        <w:t>__________________________________________________________________________________</w:t>
      </w:r>
    </w:p>
    <w:p w14:paraId="3DEE19B0" w14:textId="77777777" w:rsidR="004A6185" w:rsidRPr="00A018E9" w:rsidRDefault="004A6185" w:rsidP="004A6185">
      <w:pPr>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t>(naziv podizvajalca in polni naslov)</w:t>
      </w:r>
    </w:p>
    <w:p w14:paraId="725C50A6" w14:textId="77777777" w:rsidR="004A6185" w:rsidRPr="00A018E9" w:rsidRDefault="004A6185" w:rsidP="004A6185">
      <w:pPr>
        <w:rPr>
          <w:rFonts w:ascii="Garamond" w:hAnsi="Garamond" w:cstheme="minorHAnsi"/>
          <w:sz w:val="22"/>
          <w:szCs w:val="22"/>
        </w:rPr>
      </w:pPr>
    </w:p>
    <w:p w14:paraId="5A8ED6BB" w14:textId="77777777" w:rsidR="004A6185" w:rsidRPr="00A018E9" w:rsidRDefault="004A6185" w:rsidP="004A6185">
      <w:pPr>
        <w:rPr>
          <w:rFonts w:ascii="Garamond" w:hAnsi="Garamond" w:cstheme="minorHAnsi"/>
          <w:sz w:val="22"/>
          <w:szCs w:val="22"/>
        </w:rPr>
      </w:pPr>
    </w:p>
    <w:p w14:paraId="34D0A976" w14:textId="77777777" w:rsidR="004A6185" w:rsidRPr="00A018E9" w:rsidRDefault="004A6185" w:rsidP="004A6185">
      <w:pPr>
        <w:jc w:val="center"/>
        <w:rPr>
          <w:rFonts w:ascii="Garamond" w:hAnsi="Garamond" w:cstheme="minorHAnsi"/>
          <w:b/>
          <w:bCs/>
          <w:sz w:val="22"/>
          <w:szCs w:val="22"/>
        </w:rPr>
      </w:pPr>
      <w:r w:rsidRPr="00A018E9">
        <w:rPr>
          <w:rFonts w:ascii="Garamond" w:hAnsi="Garamond" w:cstheme="minorHAnsi"/>
          <w:b/>
          <w:bCs/>
          <w:sz w:val="22"/>
          <w:szCs w:val="22"/>
        </w:rPr>
        <w:t>SOGLAŠAMO,</w:t>
      </w:r>
    </w:p>
    <w:p w14:paraId="4401F26D" w14:textId="77777777" w:rsidR="004A6185" w:rsidRPr="00A018E9" w:rsidRDefault="004A6185" w:rsidP="004A6185">
      <w:pPr>
        <w:jc w:val="center"/>
        <w:rPr>
          <w:rFonts w:ascii="Garamond" w:hAnsi="Garamond" w:cstheme="minorHAnsi"/>
          <w:b/>
          <w:bCs/>
          <w:sz w:val="22"/>
          <w:szCs w:val="22"/>
        </w:rPr>
      </w:pPr>
    </w:p>
    <w:p w14:paraId="19BE2248" w14:textId="77777777" w:rsidR="004A6185" w:rsidRPr="00A018E9" w:rsidRDefault="004A6185" w:rsidP="004A6185">
      <w:pPr>
        <w:jc w:val="center"/>
        <w:rPr>
          <w:rFonts w:ascii="Garamond" w:hAnsi="Garamond" w:cstheme="minorHAnsi"/>
          <w:b/>
          <w:bCs/>
          <w:sz w:val="22"/>
          <w:szCs w:val="22"/>
        </w:rPr>
      </w:pPr>
    </w:p>
    <w:p w14:paraId="2E35E01A"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da naročnik naše terjatve do izvajalca (ponudnika, pri katerem bomo sodelovali kot podizvajalec), v zvezi z izvedbo zgoraj navedenega predmetnega javnega naročila plačuje neposredno na naš transakcijski račun, in sicer na podlagi izstavljenih računov, ki jih bo predhodno potrdil dobavitelj in bodo priloga računu, ki jo bo naročniku izstavil dobavitelj.</w:t>
      </w:r>
    </w:p>
    <w:p w14:paraId="63E304E8" w14:textId="77777777" w:rsidR="004A6185" w:rsidRPr="00A018E9" w:rsidRDefault="004A6185" w:rsidP="004A6185">
      <w:pPr>
        <w:jc w:val="both"/>
        <w:rPr>
          <w:rFonts w:ascii="Garamond" w:hAnsi="Garamond" w:cstheme="minorHAnsi"/>
          <w:sz w:val="22"/>
          <w:szCs w:val="22"/>
        </w:rPr>
      </w:pPr>
    </w:p>
    <w:p w14:paraId="174032B8" w14:textId="77777777" w:rsidR="004A6185" w:rsidRPr="00A018E9" w:rsidRDefault="004A6185" w:rsidP="004A6185">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 xml:space="preserve">Kraj in datum: </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žig:</w:t>
      </w:r>
      <w:r w:rsidRPr="00A018E9">
        <w:rPr>
          <w:rFonts w:ascii="Garamond" w:hAnsi="Garamond" w:cstheme="minorHAnsi"/>
          <w:sz w:val="22"/>
          <w:szCs w:val="22"/>
        </w:rPr>
        <w:tab/>
      </w:r>
      <w:r w:rsidRPr="00A018E9">
        <w:rPr>
          <w:rFonts w:ascii="Garamond" w:hAnsi="Garamond" w:cstheme="minorHAnsi"/>
          <w:sz w:val="22"/>
          <w:szCs w:val="22"/>
        </w:rPr>
        <w:tab/>
        <w:t>Ime in priimek ter podpis odgovorne osebe:</w:t>
      </w:r>
    </w:p>
    <w:p w14:paraId="14E668AE" w14:textId="77777777" w:rsidR="004A6185" w:rsidRPr="00A018E9" w:rsidRDefault="004A6185" w:rsidP="004A6185">
      <w:pPr>
        <w:tabs>
          <w:tab w:val="left" w:pos="1224"/>
        </w:tabs>
        <w:spacing w:line="360" w:lineRule="auto"/>
        <w:rPr>
          <w:rFonts w:ascii="Garamond" w:hAnsi="Garamond" w:cstheme="minorHAnsi"/>
          <w:sz w:val="22"/>
          <w:szCs w:val="22"/>
        </w:rPr>
      </w:pPr>
      <w:r w:rsidRPr="00A018E9">
        <w:rPr>
          <w:rFonts w:ascii="Garamond" w:hAnsi="Garamond" w:cstheme="minorHAnsi"/>
          <w:sz w:val="22"/>
          <w:szCs w:val="22"/>
        </w:rPr>
        <w:t>_______________________</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____________________________________</w:t>
      </w:r>
    </w:p>
    <w:p w14:paraId="664A98A6" w14:textId="77777777" w:rsidR="004A6185" w:rsidRPr="00A018E9" w:rsidRDefault="004A6185" w:rsidP="004A6185">
      <w:pPr>
        <w:spacing w:before="240" w:line="360" w:lineRule="auto"/>
        <w:jc w:val="both"/>
        <w:rPr>
          <w:rFonts w:ascii="Garamond" w:hAnsi="Garamond" w:cstheme="minorHAnsi"/>
          <w:i/>
          <w:iCs/>
          <w:color w:val="7F7F7F" w:themeColor="text1" w:themeTint="80"/>
          <w:sz w:val="22"/>
          <w:szCs w:val="22"/>
        </w:rPr>
      </w:pPr>
    </w:p>
    <w:p w14:paraId="56CF1668" w14:textId="77777777" w:rsidR="004A6185" w:rsidRPr="00A018E9" w:rsidRDefault="004A6185" w:rsidP="004A6185">
      <w:pPr>
        <w:jc w:val="both"/>
        <w:rPr>
          <w:rFonts w:ascii="Garamond" w:hAnsi="Garamond" w:cstheme="minorHAnsi"/>
          <w:sz w:val="22"/>
          <w:szCs w:val="22"/>
        </w:rPr>
      </w:pPr>
    </w:p>
    <w:p w14:paraId="619B8885" w14:textId="77777777" w:rsidR="004A6185" w:rsidRPr="00A018E9" w:rsidRDefault="004A6185" w:rsidP="004A6185">
      <w:pPr>
        <w:jc w:val="both"/>
        <w:rPr>
          <w:rFonts w:ascii="Garamond" w:hAnsi="Garamond" w:cstheme="minorHAnsi"/>
          <w:sz w:val="22"/>
          <w:szCs w:val="22"/>
        </w:rPr>
      </w:pPr>
    </w:p>
    <w:p w14:paraId="26D13002" w14:textId="77777777" w:rsidR="004A6185" w:rsidRPr="00A018E9" w:rsidRDefault="004A6185" w:rsidP="004A6185">
      <w:pPr>
        <w:jc w:val="both"/>
        <w:rPr>
          <w:rFonts w:ascii="Garamond" w:hAnsi="Garamond" w:cstheme="minorHAnsi"/>
          <w:sz w:val="22"/>
          <w:szCs w:val="22"/>
        </w:rPr>
      </w:pPr>
    </w:p>
    <w:p w14:paraId="422B8076" w14:textId="77777777" w:rsidR="004A6185" w:rsidRPr="00A018E9" w:rsidRDefault="004A6185" w:rsidP="004A6185">
      <w:pPr>
        <w:jc w:val="both"/>
        <w:rPr>
          <w:rFonts w:ascii="Garamond" w:hAnsi="Garamond" w:cstheme="minorHAnsi"/>
          <w:sz w:val="22"/>
          <w:szCs w:val="22"/>
        </w:rPr>
      </w:pPr>
    </w:p>
    <w:p w14:paraId="19EC1080" w14:textId="77777777" w:rsidR="004A6185" w:rsidRPr="00A018E9" w:rsidRDefault="004A6185" w:rsidP="004A6185">
      <w:pPr>
        <w:jc w:val="both"/>
        <w:rPr>
          <w:rFonts w:ascii="Garamond" w:hAnsi="Garamond" w:cstheme="minorHAnsi"/>
          <w:sz w:val="22"/>
          <w:szCs w:val="22"/>
        </w:rPr>
      </w:pPr>
    </w:p>
    <w:p w14:paraId="1041CBFB" w14:textId="77777777" w:rsidR="004A6185" w:rsidRPr="00A018E9" w:rsidRDefault="004A6185" w:rsidP="004A6185">
      <w:pPr>
        <w:jc w:val="both"/>
        <w:rPr>
          <w:rFonts w:ascii="Garamond" w:hAnsi="Garamond" w:cstheme="minorHAnsi"/>
          <w:i/>
          <w:iCs/>
          <w:color w:val="7F7F7F" w:themeColor="text1" w:themeTint="80"/>
          <w:sz w:val="22"/>
          <w:szCs w:val="22"/>
        </w:rPr>
      </w:pPr>
    </w:p>
    <w:p w14:paraId="473B089E" w14:textId="77777777" w:rsidR="004A6185" w:rsidRPr="00A018E9" w:rsidRDefault="004A6185" w:rsidP="004A6185">
      <w:pPr>
        <w:jc w:val="both"/>
        <w:rPr>
          <w:rFonts w:ascii="Garamond" w:hAnsi="Garamond" w:cstheme="minorHAnsi"/>
          <w:i/>
          <w:iCs/>
          <w:color w:val="7F7F7F" w:themeColor="text1" w:themeTint="80"/>
          <w:sz w:val="22"/>
          <w:szCs w:val="22"/>
        </w:rPr>
      </w:pPr>
    </w:p>
    <w:p w14:paraId="3EC66439" w14:textId="77777777" w:rsidR="004A6185" w:rsidRPr="00A018E9" w:rsidRDefault="004A6185" w:rsidP="004A6185">
      <w:pPr>
        <w:jc w:val="both"/>
        <w:rPr>
          <w:rFonts w:ascii="Garamond" w:hAnsi="Garamond" w:cstheme="minorHAnsi"/>
          <w:i/>
          <w:iCs/>
          <w:color w:val="7F7F7F" w:themeColor="text1" w:themeTint="80"/>
          <w:sz w:val="22"/>
          <w:szCs w:val="22"/>
        </w:rPr>
      </w:pPr>
    </w:p>
    <w:p w14:paraId="5BFFBBD7" w14:textId="77777777" w:rsidR="004A6185" w:rsidRPr="00A018E9" w:rsidRDefault="004A6185" w:rsidP="004A6185">
      <w:pPr>
        <w:jc w:val="both"/>
        <w:rPr>
          <w:rFonts w:ascii="Garamond" w:hAnsi="Garamond" w:cstheme="minorHAnsi"/>
          <w:i/>
          <w:iCs/>
          <w:color w:val="7F7F7F" w:themeColor="text1" w:themeTint="80"/>
          <w:sz w:val="22"/>
          <w:szCs w:val="22"/>
        </w:rPr>
      </w:pPr>
    </w:p>
    <w:p w14:paraId="7CD61ED6" w14:textId="77777777" w:rsidR="004A6185" w:rsidRPr="00A018E9" w:rsidRDefault="004A6185" w:rsidP="004A6185">
      <w:pPr>
        <w:jc w:val="both"/>
        <w:rPr>
          <w:rFonts w:ascii="Garamond" w:hAnsi="Garamond" w:cstheme="minorHAnsi"/>
          <w:i/>
          <w:iCs/>
          <w:color w:val="7F7F7F" w:themeColor="text1" w:themeTint="80"/>
          <w:sz w:val="22"/>
          <w:szCs w:val="22"/>
        </w:rPr>
      </w:pPr>
    </w:p>
    <w:p w14:paraId="3D6A01FC" w14:textId="77777777" w:rsidR="004A6185" w:rsidRPr="00A018E9" w:rsidRDefault="004A6185" w:rsidP="004A6185">
      <w:pPr>
        <w:jc w:val="both"/>
        <w:rPr>
          <w:rFonts w:ascii="Garamond" w:hAnsi="Garamond" w:cstheme="minorHAnsi"/>
          <w:i/>
          <w:iCs/>
          <w:color w:val="7F7F7F" w:themeColor="text1" w:themeTint="80"/>
          <w:sz w:val="22"/>
          <w:szCs w:val="22"/>
        </w:rPr>
      </w:pPr>
    </w:p>
    <w:p w14:paraId="26DAFF55" w14:textId="77777777" w:rsidR="004A6185" w:rsidRPr="00A018E9" w:rsidRDefault="004A6185" w:rsidP="004A6185">
      <w:pPr>
        <w:jc w:val="both"/>
        <w:rPr>
          <w:rFonts w:ascii="Garamond" w:hAnsi="Garamond" w:cstheme="minorHAnsi"/>
          <w:i/>
          <w:iCs/>
          <w:color w:val="7F7F7F" w:themeColor="text1" w:themeTint="80"/>
          <w:sz w:val="22"/>
          <w:szCs w:val="22"/>
        </w:rPr>
      </w:pPr>
    </w:p>
    <w:p w14:paraId="3A82311A" w14:textId="77777777" w:rsidR="004A6185" w:rsidRPr="00A018E9" w:rsidRDefault="004A6185" w:rsidP="004A6185">
      <w:pPr>
        <w:jc w:val="both"/>
        <w:rPr>
          <w:rFonts w:ascii="Garamond" w:hAnsi="Garamond" w:cstheme="minorHAnsi"/>
          <w:i/>
          <w:iCs/>
          <w:color w:val="7F7F7F" w:themeColor="text1" w:themeTint="80"/>
          <w:sz w:val="22"/>
          <w:szCs w:val="22"/>
        </w:rPr>
      </w:pPr>
    </w:p>
    <w:p w14:paraId="2FA28864" w14:textId="77777777" w:rsidR="004A6185" w:rsidRPr="00A018E9" w:rsidRDefault="004A6185" w:rsidP="004A6185">
      <w:pPr>
        <w:jc w:val="both"/>
        <w:rPr>
          <w:rFonts w:ascii="Garamond" w:hAnsi="Garamond" w:cstheme="minorHAnsi"/>
          <w:i/>
          <w:iCs/>
          <w:color w:val="7F7F7F" w:themeColor="text1" w:themeTint="80"/>
          <w:sz w:val="22"/>
          <w:szCs w:val="22"/>
        </w:rPr>
      </w:pPr>
    </w:p>
    <w:p w14:paraId="095724EC" w14:textId="77777777" w:rsidR="004A6185" w:rsidRPr="00A018E9" w:rsidRDefault="004A6185" w:rsidP="004A6185">
      <w:pPr>
        <w:jc w:val="both"/>
        <w:rPr>
          <w:rFonts w:ascii="Garamond" w:hAnsi="Garamond" w:cstheme="minorHAnsi"/>
          <w:i/>
          <w:iCs/>
          <w:color w:val="7F7F7F" w:themeColor="text1" w:themeTint="80"/>
          <w:sz w:val="22"/>
          <w:szCs w:val="22"/>
        </w:rPr>
      </w:pPr>
    </w:p>
    <w:p w14:paraId="6F3014E0" w14:textId="77777777" w:rsidR="004A6185" w:rsidRPr="00A018E9" w:rsidRDefault="004A6185" w:rsidP="004A6185">
      <w:pPr>
        <w:spacing w:before="0"/>
        <w:jc w:val="both"/>
        <w:rPr>
          <w:rFonts w:ascii="Garamond" w:hAnsi="Garamond" w:cstheme="minorHAnsi"/>
          <w:i/>
          <w:iCs/>
          <w:color w:val="7F7F7F" w:themeColor="text1" w:themeTint="80"/>
          <w:sz w:val="22"/>
          <w:szCs w:val="22"/>
        </w:rPr>
      </w:pPr>
    </w:p>
    <w:p w14:paraId="229DB67C" w14:textId="77777777"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b/>
          <w:bCs/>
          <w:i/>
          <w:iCs/>
          <w:color w:val="7F7F7F" w:themeColor="text1" w:themeTint="80"/>
          <w:sz w:val="22"/>
          <w:szCs w:val="22"/>
        </w:rPr>
        <w:t>NAVODILO</w:t>
      </w:r>
      <w:r w:rsidRPr="00A018E9">
        <w:rPr>
          <w:rFonts w:ascii="Garamond" w:hAnsi="Garamond" w:cstheme="minorHAnsi"/>
          <w:i/>
          <w:iCs/>
          <w:color w:val="7F7F7F" w:themeColor="text1" w:themeTint="80"/>
          <w:sz w:val="22"/>
          <w:szCs w:val="22"/>
        </w:rPr>
        <w:t>: V primeru, da ponudnik nastopa z več podizvajalci, se obrazec ustrezno razmnoži.</w:t>
      </w:r>
    </w:p>
    <w:p w14:paraId="176E761C" w14:textId="77777777" w:rsidR="004A6185" w:rsidRPr="00A018E9" w:rsidRDefault="004A6185" w:rsidP="004A6185">
      <w:pPr>
        <w:spacing w:before="0"/>
        <w:jc w:val="both"/>
        <w:rPr>
          <w:rFonts w:ascii="Garamond" w:hAnsi="Garamond" w:cstheme="minorHAnsi"/>
          <w:i/>
          <w:iCs/>
          <w:color w:val="7F7F7F" w:themeColor="text1" w:themeTint="80"/>
          <w:sz w:val="22"/>
          <w:szCs w:val="22"/>
        </w:rPr>
      </w:pPr>
      <w:r w:rsidRPr="00A018E9">
        <w:rPr>
          <w:rFonts w:ascii="Garamond" w:hAnsi="Garamond" w:cstheme="minorHAnsi"/>
          <w:b/>
          <w:bCs/>
          <w:i/>
          <w:iCs/>
          <w:color w:val="7F7F7F" w:themeColor="text1" w:themeTint="80"/>
          <w:sz w:val="22"/>
          <w:szCs w:val="22"/>
        </w:rPr>
        <w:t>OPOMBA</w:t>
      </w:r>
      <w:r w:rsidRPr="00A018E9">
        <w:rPr>
          <w:rFonts w:ascii="Garamond" w:hAnsi="Garamond" w:cstheme="minorHAnsi"/>
          <w:i/>
          <w:iCs/>
          <w:color w:val="7F7F7F" w:themeColor="text1" w:themeTint="80"/>
          <w:sz w:val="22"/>
          <w:szCs w:val="22"/>
        </w:rPr>
        <w:t>: Podizvajalec izpolni in podpiše to prilogo, v kolikor zahteva neposredna plačila. V nasprotnem primeru priloge ne izpolni in je ne prilaga ponudbeni dokumentaciji.</w:t>
      </w:r>
    </w:p>
    <w:p w14:paraId="03B5D975" w14:textId="77777777" w:rsidR="004A6185" w:rsidRPr="00A018E9" w:rsidRDefault="004A6185" w:rsidP="004A6185">
      <w:pPr>
        <w:spacing w:before="0" w:after="160"/>
        <w:rPr>
          <w:rFonts w:ascii="Garamond" w:hAnsi="Garamond" w:cstheme="minorHAnsi"/>
          <w:i/>
          <w:iCs/>
          <w:color w:val="7F7F7F" w:themeColor="text1" w:themeTint="80"/>
          <w:sz w:val="22"/>
          <w:szCs w:val="22"/>
        </w:rPr>
      </w:pPr>
      <w:r w:rsidRPr="00A018E9">
        <w:rPr>
          <w:rFonts w:ascii="Garamond" w:hAnsi="Garamond" w:cstheme="minorHAnsi"/>
          <w:i/>
          <w:iCs/>
          <w:color w:val="7F7F7F" w:themeColor="text1" w:themeTint="80"/>
          <w:sz w:val="22"/>
          <w:szCs w:val="22"/>
        </w:rPr>
        <w:br w:type="page"/>
      </w:r>
    </w:p>
    <w:p w14:paraId="72640357" w14:textId="77777777" w:rsidR="004A6185" w:rsidRPr="00A018E9" w:rsidRDefault="004A6185" w:rsidP="004A6185">
      <w:pPr>
        <w:tabs>
          <w:tab w:val="left" w:pos="1224"/>
        </w:tabs>
        <w:spacing w:before="0"/>
        <w:jc w:val="both"/>
        <w:rPr>
          <w:rFonts w:ascii="Garamond" w:hAnsi="Garamond" w:cstheme="minorHAnsi"/>
          <w:b/>
          <w:bCs/>
          <w:sz w:val="22"/>
          <w:szCs w:val="22"/>
          <w:shd w:val="clear" w:color="auto" w:fill="D9E2F3" w:themeFill="accent5" w:themeFillTint="33"/>
        </w:rPr>
      </w:pPr>
    </w:p>
    <w:p w14:paraId="01E11666" w14:textId="109ECC34" w:rsidR="004A6185" w:rsidRPr="00A018E9" w:rsidRDefault="00C44F8D" w:rsidP="004A6185">
      <w:pPr>
        <w:tabs>
          <w:tab w:val="left" w:pos="1224"/>
        </w:tabs>
        <w:spacing w:before="0"/>
        <w:jc w:val="both"/>
        <w:rPr>
          <w:rFonts w:ascii="Garamond" w:hAnsi="Garamond" w:cstheme="minorHAnsi"/>
          <w:b/>
          <w:bCs/>
          <w:sz w:val="22"/>
          <w:szCs w:val="22"/>
          <w:shd w:val="clear" w:color="auto" w:fill="D9E2F3" w:themeFill="accent5" w:themeFillTint="33"/>
        </w:rPr>
      </w:pPr>
      <w:r w:rsidRPr="00A018E9">
        <w:rPr>
          <w:rFonts w:ascii="Garamond" w:hAnsi="Garamond" w:cstheme="minorHAnsi"/>
          <w:b/>
          <w:bCs/>
          <w:sz w:val="22"/>
          <w:szCs w:val="22"/>
          <w:shd w:val="clear" w:color="auto" w:fill="D9E2F3" w:themeFill="accent5" w:themeFillTint="33"/>
        </w:rPr>
        <w:t>Obr</w:t>
      </w:r>
      <w:r w:rsidR="00F852EC" w:rsidRPr="00A018E9">
        <w:rPr>
          <w:rFonts w:ascii="Garamond" w:hAnsi="Garamond" w:cstheme="minorHAnsi"/>
          <w:b/>
          <w:bCs/>
          <w:sz w:val="22"/>
          <w:szCs w:val="22"/>
          <w:shd w:val="clear" w:color="auto" w:fill="D9E2F3" w:themeFill="accent5" w:themeFillTint="33"/>
        </w:rPr>
        <w:t xml:space="preserve">azec </w:t>
      </w:r>
      <w:r w:rsidRPr="00A018E9">
        <w:rPr>
          <w:rFonts w:ascii="Garamond" w:hAnsi="Garamond" w:cstheme="minorHAnsi"/>
          <w:b/>
          <w:bCs/>
          <w:sz w:val="22"/>
          <w:szCs w:val="22"/>
          <w:shd w:val="clear" w:color="auto" w:fill="D9E2F3" w:themeFill="accent5" w:themeFillTint="33"/>
        </w:rPr>
        <w:t>1</w:t>
      </w:r>
      <w:r w:rsidR="00B45322" w:rsidRPr="00A018E9">
        <w:rPr>
          <w:rFonts w:ascii="Garamond" w:hAnsi="Garamond" w:cstheme="minorHAnsi"/>
          <w:b/>
          <w:bCs/>
          <w:sz w:val="22"/>
          <w:szCs w:val="22"/>
          <w:shd w:val="clear" w:color="auto" w:fill="D9E2F3" w:themeFill="accent5" w:themeFillTint="33"/>
        </w:rPr>
        <w:t>4</w:t>
      </w:r>
    </w:p>
    <w:p w14:paraId="3324E8D9" w14:textId="77777777" w:rsidR="004A6185" w:rsidRPr="00A018E9" w:rsidRDefault="004A6185" w:rsidP="004A6185">
      <w:pPr>
        <w:pStyle w:val="NoSpacing"/>
        <w:jc w:val="center"/>
        <w:rPr>
          <w:rFonts w:ascii="Garamond" w:hAnsi="Garamond" w:cstheme="minorHAnsi"/>
          <w:b/>
          <w:sz w:val="22"/>
          <w:szCs w:val="22"/>
          <w:lang w:eastAsia="sl-SI"/>
        </w:rPr>
      </w:pPr>
      <w:r w:rsidRPr="00A018E9">
        <w:rPr>
          <w:rFonts w:ascii="Garamond" w:hAnsi="Garamond" w:cstheme="minorHAnsi"/>
          <w:b/>
          <w:sz w:val="22"/>
          <w:szCs w:val="22"/>
          <w:lang w:eastAsia="sl-SI"/>
        </w:rPr>
        <w:t>PROTIKORUPCIJSKA IZJAVA</w:t>
      </w:r>
    </w:p>
    <w:p w14:paraId="2A05A39A" w14:textId="77777777" w:rsidR="004A6185" w:rsidRPr="00A018E9" w:rsidRDefault="004A6185" w:rsidP="004A6185">
      <w:pPr>
        <w:pStyle w:val="NoSpacing"/>
        <w:jc w:val="both"/>
        <w:rPr>
          <w:rFonts w:ascii="Garamond" w:eastAsia="Times New Roman" w:hAnsi="Garamond" w:cstheme="minorHAnsi"/>
          <w:sz w:val="22"/>
          <w:szCs w:val="22"/>
          <w:lang w:eastAsia="sl-SI"/>
        </w:rPr>
      </w:pPr>
    </w:p>
    <w:p w14:paraId="35622276" w14:textId="77777777" w:rsidR="004A6185" w:rsidRPr="00A018E9" w:rsidRDefault="004A6185" w:rsidP="004A6185">
      <w:pPr>
        <w:pStyle w:val="NoSpacing"/>
        <w:jc w:val="both"/>
        <w:rPr>
          <w:rFonts w:ascii="Garamond" w:eastAsia="Times New Roman" w:hAnsi="Garamond" w:cstheme="minorHAnsi"/>
          <w:sz w:val="22"/>
          <w:szCs w:val="22"/>
          <w:lang w:eastAsia="sl-SI"/>
        </w:rPr>
      </w:pPr>
    </w:p>
    <w:p w14:paraId="10D0E8B4" w14:textId="77777777" w:rsidR="004A6185" w:rsidRPr="00A018E9" w:rsidRDefault="004A6185" w:rsidP="004A6185">
      <w:pPr>
        <w:pStyle w:val="NoSpacing"/>
        <w:jc w:val="both"/>
        <w:rPr>
          <w:rFonts w:ascii="Garamond" w:eastAsia="Times New Roman" w:hAnsi="Garamond" w:cstheme="minorHAnsi"/>
          <w:b/>
          <w:sz w:val="22"/>
          <w:szCs w:val="22"/>
          <w:lang w:eastAsia="sl-SI"/>
        </w:rPr>
      </w:pPr>
      <w:r w:rsidRPr="00A018E9">
        <w:rPr>
          <w:rFonts w:ascii="Garamond" w:eastAsia="Times New Roman" w:hAnsi="Garamond" w:cstheme="minorHAnsi"/>
          <w:b/>
          <w:sz w:val="22"/>
          <w:szCs w:val="22"/>
          <w:lang w:eastAsia="sl-SI"/>
        </w:rPr>
        <w:t xml:space="preserve">Ponudnik (partner, podizvajalec): </w:t>
      </w:r>
      <w:r w:rsidRPr="00A018E9">
        <w:rPr>
          <w:rFonts w:ascii="Garamond" w:hAnsi="Garamond" w:cstheme="minorHAnsi"/>
          <w:bCs/>
          <w:iCs/>
          <w:sz w:val="22"/>
          <w:szCs w:val="22"/>
        </w:rPr>
        <w:fldChar w:fldCharType="begin">
          <w:ffData>
            <w:name w:val="Besedilo12"/>
            <w:enabled/>
            <w:calcOnExit w:val="0"/>
            <w:textInput/>
          </w:ffData>
        </w:fldChar>
      </w:r>
      <w:r w:rsidRPr="00A018E9">
        <w:rPr>
          <w:rFonts w:ascii="Garamond" w:hAnsi="Garamond" w:cstheme="minorHAnsi"/>
          <w:bCs/>
          <w:iCs/>
          <w:sz w:val="22"/>
          <w:szCs w:val="22"/>
        </w:rPr>
        <w:instrText xml:space="preserve"> FORMTEXT </w:instrText>
      </w:r>
      <w:r w:rsidRPr="00A018E9">
        <w:rPr>
          <w:rFonts w:ascii="Garamond" w:hAnsi="Garamond" w:cstheme="minorHAnsi"/>
          <w:bCs/>
          <w:iCs/>
          <w:sz w:val="22"/>
          <w:szCs w:val="22"/>
        </w:rPr>
      </w:r>
      <w:r w:rsidRPr="00A018E9">
        <w:rPr>
          <w:rFonts w:ascii="Garamond" w:hAnsi="Garamond" w:cstheme="minorHAnsi"/>
          <w:bCs/>
          <w:iCs/>
          <w:sz w:val="22"/>
          <w:szCs w:val="22"/>
        </w:rPr>
        <w:fldChar w:fldCharType="separate"/>
      </w:r>
      <w:r w:rsidRPr="00A018E9">
        <w:rPr>
          <w:rFonts w:ascii="Garamond" w:hAnsi="Garamond" w:cstheme="minorHAnsi"/>
          <w:bCs/>
          <w:iCs/>
          <w:sz w:val="22"/>
          <w:szCs w:val="22"/>
        </w:rPr>
        <w:t> </w:t>
      </w:r>
      <w:r w:rsidRPr="00A018E9">
        <w:rPr>
          <w:rFonts w:ascii="Garamond" w:hAnsi="Garamond" w:cstheme="minorHAnsi"/>
          <w:bCs/>
          <w:iCs/>
          <w:sz w:val="22"/>
          <w:szCs w:val="22"/>
        </w:rPr>
        <w:t> </w:t>
      </w:r>
      <w:r w:rsidRPr="00A018E9">
        <w:rPr>
          <w:rFonts w:ascii="Garamond" w:hAnsi="Garamond" w:cstheme="minorHAnsi"/>
          <w:bCs/>
          <w:iCs/>
          <w:sz w:val="22"/>
          <w:szCs w:val="22"/>
        </w:rPr>
        <w:t> </w:t>
      </w:r>
      <w:r w:rsidRPr="00A018E9">
        <w:rPr>
          <w:rFonts w:ascii="Garamond" w:hAnsi="Garamond" w:cstheme="minorHAnsi"/>
          <w:bCs/>
          <w:iCs/>
          <w:sz w:val="22"/>
          <w:szCs w:val="22"/>
        </w:rPr>
        <w:t> </w:t>
      </w:r>
      <w:r w:rsidRPr="00A018E9">
        <w:rPr>
          <w:rFonts w:ascii="Garamond" w:hAnsi="Garamond" w:cstheme="minorHAnsi"/>
          <w:bCs/>
          <w:iCs/>
          <w:sz w:val="22"/>
          <w:szCs w:val="22"/>
        </w:rPr>
        <w:t xml:space="preserve">                                                       </w:t>
      </w:r>
      <w:r w:rsidRPr="00A018E9">
        <w:rPr>
          <w:rFonts w:ascii="Garamond" w:hAnsi="Garamond" w:cstheme="minorHAnsi"/>
          <w:bCs/>
          <w:iCs/>
          <w:sz w:val="22"/>
          <w:szCs w:val="22"/>
        </w:rPr>
        <w:fldChar w:fldCharType="end"/>
      </w:r>
    </w:p>
    <w:p w14:paraId="397C0115" w14:textId="77777777" w:rsidR="004A6185" w:rsidRPr="00A018E9" w:rsidRDefault="004A6185" w:rsidP="004A6185">
      <w:pPr>
        <w:pStyle w:val="NoSpacing"/>
        <w:jc w:val="both"/>
        <w:rPr>
          <w:rFonts w:ascii="Garamond" w:eastAsia="Times New Roman" w:hAnsi="Garamond" w:cstheme="minorHAnsi"/>
          <w:sz w:val="22"/>
          <w:szCs w:val="22"/>
          <w:lang w:eastAsia="sl-SI"/>
        </w:rPr>
      </w:pPr>
    </w:p>
    <w:p w14:paraId="6542453D" w14:textId="546A5FCD" w:rsidR="004A6185" w:rsidRPr="00A018E9" w:rsidRDefault="004A6185" w:rsidP="00F852EC">
      <w:pPr>
        <w:spacing w:line="360" w:lineRule="auto"/>
        <w:jc w:val="both"/>
        <w:rPr>
          <w:rFonts w:ascii="Garamond" w:hAnsi="Garamond" w:cstheme="minorHAnsi"/>
          <w:sz w:val="22"/>
          <w:szCs w:val="22"/>
        </w:rPr>
      </w:pPr>
      <w:r w:rsidRPr="00A018E9">
        <w:rPr>
          <w:rFonts w:ascii="Garamond" w:eastAsia="Times New Roman" w:hAnsi="Garamond" w:cstheme="minorHAnsi"/>
          <w:sz w:val="22"/>
          <w:szCs w:val="22"/>
          <w:lang w:eastAsia="sl-SI"/>
        </w:rPr>
        <w:t xml:space="preserve">na javnem razpisu </w:t>
      </w:r>
      <w:r w:rsidRPr="00A018E9">
        <w:rPr>
          <w:rFonts w:ascii="Garamond" w:hAnsi="Garamond" w:cstheme="minorHAnsi"/>
          <w:sz w:val="22"/>
          <w:szCs w:val="22"/>
        </w:rPr>
        <w:t>dobava in instalacija raziskovalne opreme</w:t>
      </w:r>
      <w:r w:rsidRPr="00A018E9">
        <w:rPr>
          <w:rFonts w:ascii="Garamond" w:hAnsi="Garamond" w:cstheme="minorHAnsi"/>
          <w:color w:val="FF0000"/>
          <w:sz w:val="22"/>
          <w:szCs w:val="22"/>
        </w:rPr>
        <w:t xml:space="preserve"> </w:t>
      </w:r>
      <w:r w:rsidRPr="00A018E9">
        <w:rPr>
          <w:rFonts w:ascii="Garamond" w:hAnsi="Garamond" w:cstheme="minorHAnsi"/>
          <w:sz w:val="22"/>
          <w:szCs w:val="22"/>
        </w:rPr>
        <w:t>»</w:t>
      </w:r>
      <w:r w:rsidR="00F852EC" w:rsidRPr="00A018E9">
        <w:rPr>
          <w:rFonts w:ascii="Garamond" w:hAnsi="Garamond" w:cstheme="minorHAnsi"/>
          <w:sz w:val="22"/>
          <w:szCs w:val="22"/>
        </w:rPr>
        <w:t xml:space="preserve">BLI – </w:t>
      </w:r>
      <w:proofErr w:type="spellStart"/>
      <w:r w:rsidR="00F852EC" w:rsidRPr="00A018E9">
        <w:rPr>
          <w:rFonts w:ascii="Garamond" w:hAnsi="Garamond" w:cstheme="minorHAnsi"/>
          <w:sz w:val="22"/>
          <w:szCs w:val="22"/>
        </w:rPr>
        <w:t>dvokanalna</w:t>
      </w:r>
      <w:proofErr w:type="spellEnd"/>
      <w:r w:rsidR="00F852EC" w:rsidRPr="00A018E9">
        <w:rPr>
          <w:rFonts w:ascii="Garamond" w:hAnsi="Garamond" w:cstheme="minorHAnsi"/>
          <w:sz w:val="22"/>
          <w:szCs w:val="22"/>
        </w:rPr>
        <w:t xml:space="preserve"> aparatura za </w:t>
      </w:r>
      <w:proofErr w:type="spellStart"/>
      <w:r w:rsidR="00F852EC" w:rsidRPr="00A018E9">
        <w:rPr>
          <w:rFonts w:ascii="Garamond" w:hAnsi="Garamond" w:cstheme="minorHAnsi"/>
          <w:sz w:val="22"/>
          <w:szCs w:val="22"/>
        </w:rPr>
        <w:t>bio</w:t>
      </w:r>
      <w:proofErr w:type="spellEnd"/>
      <w:r w:rsidR="00F852EC" w:rsidRPr="00A018E9">
        <w:rPr>
          <w:rFonts w:ascii="Garamond" w:hAnsi="Garamond" w:cstheme="minorHAnsi"/>
          <w:sz w:val="22"/>
          <w:szCs w:val="22"/>
        </w:rPr>
        <w:t xml:space="preserve">-plastno </w:t>
      </w:r>
      <w:proofErr w:type="spellStart"/>
      <w:r w:rsidR="00F852EC" w:rsidRPr="00A018E9">
        <w:rPr>
          <w:rFonts w:ascii="Garamond" w:hAnsi="Garamond" w:cstheme="minorHAnsi"/>
          <w:sz w:val="22"/>
          <w:szCs w:val="22"/>
        </w:rPr>
        <w:t>interferometrijo</w:t>
      </w:r>
      <w:proofErr w:type="spellEnd"/>
      <w:r w:rsidR="00F852EC" w:rsidRPr="00A018E9">
        <w:rPr>
          <w:rFonts w:ascii="Garamond" w:hAnsi="Garamond" w:cstheme="minorHAnsi"/>
          <w:sz w:val="22"/>
          <w:szCs w:val="22"/>
        </w:rPr>
        <w:t xml:space="preserve"> (</w:t>
      </w:r>
      <w:proofErr w:type="spellStart"/>
      <w:r w:rsidR="00F852EC" w:rsidRPr="00A018E9">
        <w:rPr>
          <w:rFonts w:ascii="Garamond" w:hAnsi="Garamond" w:cstheme="minorHAnsi"/>
          <w:sz w:val="22"/>
          <w:szCs w:val="22"/>
        </w:rPr>
        <w:t>bio-layer</w:t>
      </w:r>
      <w:proofErr w:type="spellEnd"/>
      <w:r w:rsidR="00F852EC" w:rsidRPr="00A018E9">
        <w:rPr>
          <w:rFonts w:ascii="Garamond" w:hAnsi="Garamond" w:cstheme="minorHAnsi"/>
          <w:sz w:val="22"/>
          <w:szCs w:val="22"/>
        </w:rPr>
        <w:t xml:space="preserve"> </w:t>
      </w:r>
      <w:proofErr w:type="spellStart"/>
      <w:r w:rsidR="00F852EC" w:rsidRPr="00A018E9">
        <w:rPr>
          <w:rFonts w:ascii="Garamond" w:hAnsi="Garamond" w:cstheme="minorHAnsi"/>
          <w:sz w:val="22"/>
          <w:szCs w:val="22"/>
        </w:rPr>
        <w:t>interferometry</w:t>
      </w:r>
      <w:proofErr w:type="spellEnd"/>
      <w:r w:rsidR="00F852EC" w:rsidRPr="00A018E9">
        <w:rPr>
          <w:rFonts w:ascii="Garamond" w:hAnsi="Garamond" w:cstheme="minorHAnsi"/>
          <w:sz w:val="22"/>
          <w:szCs w:val="22"/>
        </w:rPr>
        <w:t xml:space="preserve">) z ustreznimi </w:t>
      </w:r>
      <w:proofErr w:type="spellStart"/>
      <w:r w:rsidR="00F852EC" w:rsidRPr="00A018E9">
        <w:rPr>
          <w:rFonts w:ascii="Garamond" w:hAnsi="Garamond" w:cstheme="minorHAnsi"/>
          <w:sz w:val="22"/>
          <w:szCs w:val="22"/>
        </w:rPr>
        <w:t>biosenzorji</w:t>
      </w:r>
      <w:proofErr w:type="spellEnd"/>
      <w:r w:rsidRPr="00A018E9">
        <w:rPr>
          <w:rFonts w:ascii="Garamond" w:hAnsi="Garamond" w:cstheme="minorHAnsi"/>
          <w:sz w:val="22"/>
          <w:szCs w:val="22"/>
        </w:rPr>
        <w:t>«</w:t>
      </w:r>
    </w:p>
    <w:p w14:paraId="3A67215B" w14:textId="77777777" w:rsidR="004A6185" w:rsidRPr="00A018E9" w:rsidRDefault="004A6185" w:rsidP="004A6185">
      <w:pPr>
        <w:pStyle w:val="NoSpacing"/>
        <w:jc w:val="both"/>
        <w:rPr>
          <w:rFonts w:ascii="Garamond" w:eastAsia="Times New Roman" w:hAnsi="Garamond" w:cstheme="minorHAnsi"/>
          <w:sz w:val="22"/>
          <w:szCs w:val="22"/>
          <w:lang w:eastAsia="sl-SI"/>
        </w:rPr>
      </w:pPr>
    </w:p>
    <w:p w14:paraId="217784FD" w14:textId="77777777" w:rsidR="004A6185" w:rsidRPr="00A018E9" w:rsidRDefault="004A6185" w:rsidP="004A6185">
      <w:pPr>
        <w:pStyle w:val="NoSpacing"/>
        <w:jc w:val="both"/>
        <w:rPr>
          <w:rFonts w:ascii="Garamond" w:eastAsia="Times New Roman" w:hAnsi="Garamond" w:cstheme="minorHAnsi"/>
          <w:sz w:val="22"/>
          <w:szCs w:val="22"/>
          <w:lang w:eastAsia="sl-SI"/>
        </w:rPr>
      </w:pPr>
    </w:p>
    <w:p w14:paraId="0135AB17" w14:textId="77777777" w:rsidR="004A6185" w:rsidRPr="00A018E9" w:rsidRDefault="004A6185" w:rsidP="004A6185">
      <w:pPr>
        <w:pStyle w:val="NoSpacing"/>
        <w:jc w:val="both"/>
        <w:rPr>
          <w:rFonts w:ascii="Garamond" w:hAnsi="Garamond" w:cstheme="minorHAnsi"/>
          <w:sz w:val="22"/>
          <w:szCs w:val="22"/>
        </w:rPr>
      </w:pPr>
      <w:r w:rsidRPr="00A018E9">
        <w:rPr>
          <w:rFonts w:ascii="Garamond" w:hAnsi="Garamond" w:cstheme="minorHAnsi"/>
          <w:sz w:val="22"/>
          <w:szCs w:val="22"/>
        </w:rPr>
        <w:t xml:space="preserve">Vsak ponudnikov poskus, da vpliva na naročnikovo obravnavo ponudb ali odločitev o izbiri, bo imel za posledico zavrnitev njegove ponudbe. Enako velja za poizkuse vplivanja na delo in odločitve strokovne komisije. V času razpisa naročnik in ponudnik ne smeta pričenjati in izvajati dejanj, ki bi v naprej določila izbor določene ponudbe. </w:t>
      </w:r>
    </w:p>
    <w:p w14:paraId="02F14848" w14:textId="77777777" w:rsidR="004A6185" w:rsidRPr="00A018E9" w:rsidRDefault="004A6185" w:rsidP="004A6185">
      <w:pPr>
        <w:pStyle w:val="NoSpacing"/>
        <w:jc w:val="both"/>
        <w:rPr>
          <w:rFonts w:ascii="Garamond" w:hAnsi="Garamond" w:cstheme="minorHAnsi"/>
          <w:sz w:val="22"/>
          <w:szCs w:val="22"/>
        </w:rPr>
      </w:pPr>
      <w:r w:rsidRPr="00A018E9">
        <w:rPr>
          <w:rFonts w:ascii="Garamond" w:hAnsi="Garamond" w:cstheme="minorHAnsi"/>
          <w:sz w:val="22"/>
          <w:szCs w:val="22"/>
        </w:rPr>
        <w:t xml:space="preserve">V času od izbire ponudbe do pričetka veljavnosti pogodbe, ponudnik ne sme pričenjati dejanj, ki bi lahko povzročila, da pogodba ne bi pričela veljati ali ne bi bila izpolnjena. V primeru ustavitve postopka nobena stran ne sme pričenjati in izvajati postopkov, ki bi otežili razveljavitev ali spremembo odločitve o izbiri izvajalca ali bi vplivali na nepristranskost revizijske komisije. </w:t>
      </w:r>
    </w:p>
    <w:p w14:paraId="7D6EAB19" w14:textId="77777777" w:rsidR="004A6185" w:rsidRPr="00A018E9" w:rsidRDefault="004A6185" w:rsidP="004A6185">
      <w:pPr>
        <w:pStyle w:val="NoSpacing"/>
        <w:jc w:val="both"/>
        <w:rPr>
          <w:rFonts w:ascii="Garamond" w:hAnsi="Garamond" w:cstheme="minorHAnsi"/>
          <w:sz w:val="22"/>
          <w:szCs w:val="22"/>
        </w:rPr>
      </w:pPr>
      <w:r w:rsidRPr="00A018E9">
        <w:rPr>
          <w:rFonts w:ascii="Garamond" w:hAnsi="Garamond" w:cstheme="minorHAnsi"/>
          <w:sz w:val="22"/>
          <w:szCs w:val="22"/>
        </w:rPr>
        <w:t>V kolikor bo ponudnik v ponudbi prijavil sodelovanje podizvajalcev in bo vrednost del, ki jih bo podizvajalec izvedel v tem naročilu višji od 10.000 EUR brez DDV, mora navedene podatke v navedenem roku posredovali tudi za podizvajalce. Iz</w:t>
      </w:r>
    </w:p>
    <w:p w14:paraId="19A6EB96" w14:textId="77777777" w:rsidR="004A6185" w:rsidRPr="00A018E9" w:rsidRDefault="004A6185" w:rsidP="004A6185">
      <w:pPr>
        <w:pStyle w:val="NoSpacing"/>
        <w:jc w:val="both"/>
        <w:rPr>
          <w:rFonts w:ascii="Garamond" w:hAnsi="Garamond" w:cstheme="minorHAnsi"/>
          <w:sz w:val="22"/>
          <w:szCs w:val="22"/>
        </w:rPr>
      </w:pPr>
      <w:r w:rsidRPr="00A018E9">
        <w:rPr>
          <w:rFonts w:ascii="Garamond" w:hAnsi="Garamond" w:cstheme="minorHAnsi"/>
          <w:sz w:val="22"/>
          <w:szCs w:val="22"/>
        </w:rPr>
        <w:t xml:space="preserve">brani ponudnik bo moral podatke iz prejšnjega odstavka posredovati naročniku v roku osmih dni od prejema poziva. Naročnik bo pri oddaji javnega naročila ravnal v skladu s 35. členom Zakona o integriteti in preprečevanju korupcije. </w:t>
      </w:r>
    </w:p>
    <w:p w14:paraId="33A88A46" w14:textId="77777777" w:rsidR="004A6185" w:rsidRPr="00A018E9" w:rsidRDefault="004A6185" w:rsidP="004A6185">
      <w:pPr>
        <w:pStyle w:val="NoSpacing"/>
        <w:jc w:val="both"/>
        <w:rPr>
          <w:rFonts w:ascii="Garamond" w:eastAsia="Times New Roman" w:hAnsi="Garamond" w:cstheme="minorHAnsi"/>
          <w:sz w:val="22"/>
          <w:szCs w:val="22"/>
          <w:lang w:eastAsia="sl-SI"/>
        </w:rPr>
      </w:pPr>
    </w:p>
    <w:tbl>
      <w:tblPr>
        <w:tblW w:w="0" w:type="auto"/>
        <w:jc w:val="center"/>
        <w:tblCellMar>
          <w:left w:w="70" w:type="dxa"/>
          <w:right w:w="70" w:type="dxa"/>
        </w:tblCellMar>
        <w:tblLook w:val="04A0" w:firstRow="1" w:lastRow="0" w:firstColumn="1" w:lastColumn="0" w:noHBand="0" w:noVBand="1"/>
      </w:tblPr>
      <w:tblGrid>
        <w:gridCol w:w="2976"/>
        <w:gridCol w:w="2694"/>
        <w:gridCol w:w="3258"/>
      </w:tblGrid>
      <w:tr w:rsidR="004A6185" w:rsidRPr="00A018E9" w14:paraId="37BF46E8" w14:textId="77777777" w:rsidTr="004A6185">
        <w:trPr>
          <w:jc w:val="center"/>
        </w:trPr>
        <w:tc>
          <w:tcPr>
            <w:tcW w:w="2976" w:type="dxa"/>
          </w:tcPr>
          <w:p w14:paraId="63CD5C6B" w14:textId="77777777" w:rsidR="004A6185" w:rsidRPr="00A018E9" w:rsidRDefault="004A6185">
            <w:pPr>
              <w:pStyle w:val="NoSpacing"/>
              <w:spacing w:line="254" w:lineRule="auto"/>
              <w:jc w:val="both"/>
              <w:rPr>
                <w:rFonts w:ascii="Garamond" w:eastAsia="Times New Roman" w:hAnsi="Garamond" w:cstheme="minorHAnsi"/>
                <w:sz w:val="22"/>
                <w:szCs w:val="22"/>
                <w:lang w:eastAsia="sl-SI"/>
              </w:rPr>
            </w:pPr>
            <w:bookmarkStart w:id="9" w:name="_Hlk100744594"/>
            <w:r w:rsidRPr="00A018E9">
              <w:rPr>
                <w:rFonts w:ascii="Garamond" w:eastAsia="Times New Roman" w:hAnsi="Garamond" w:cstheme="minorHAnsi"/>
                <w:sz w:val="22"/>
                <w:szCs w:val="22"/>
                <w:lang w:eastAsia="sl-SI"/>
              </w:rPr>
              <w:t>Kraj in datum:</w:t>
            </w:r>
          </w:p>
          <w:p w14:paraId="585F6F87" w14:textId="77777777" w:rsidR="004A6185" w:rsidRPr="00A018E9" w:rsidRDefault="004A6185">
            <w:pPr>
              <w:pStyle w:val="NoSpacing"/>
              <w:spacing w:line="254" w:lineRule="auto"/>
              <w:jc w:val="both"/>
              <w:rPr>
                <w:rFonts w:ascii="Garamond" w:eastAsia="Times New Roman" w:hAnsi="Garamond" w:cstheme="minorHAnsi"/>
                <w:sz w:val="22"/>
                <w:szCs w:val="22"/>
                <w:lang w:eastAsia="sl-SI"/>
              </w:rPr>
            </w:pPr>
            <w:r w:rsidRPr="00A018E9">
              <w:rPr>
                <w:rFonts w:ascii="Garamond" w:hAnsi="Garamond"/>
                <w:sz w:val="22"/>
                <w:szCs w:val="22"/>
              </w:rPr>
              <w:fldChar w:fldCharType="begin">
                <w:ffData>
                  <w:name w:val="Besedilo12"/>
                  <w:enabled/>
                  <w:calcOnExit w:val="0"/>
                  <w:textInput/>
                </w:ffData>
              </w:fldChar>
            </w:r>
            <w:r w:rsidRPr="00A018E9">
              <w:rPr>
                <w:rFonts w:ascii="Garamond" w:hAnsi="Garamond" w:cstheme="minorHAnsi"/>
                <w:bCs/>
                <w:iCs/>
                <w:sz w:val="22"/>
                <w:szCs w:val="22"/>
              </w:rPr>
              <w:instrText xml:space="preserve"> FORMTEXT </w:instrText>
            </w:r>
            <w:r w:rsidRPr="00A018E9">
              <w:rPr>
                <w:rFonts w:ascii="Garamond" w:hAnsi="Garamond"/>
                <w:sz w:val="22"/>
                <w:szCs w:val="22"/>
              </w:rPr>
            </w:r>
            <w:r w:rsidRPr="00A018E9">
              <w:rPr>
                <w:rFonts w:ascii="Garamond" w:hAnsi="Garamond"/>
                <w:sz w:val="22"/>
                <w:szCs w:val="22"/>
              </w:rPr>
              <w:fldChar w:fldCharType="separate"/>
            </w:r>
            <w:r w:rsidRPr="00A018E9">
              <w:rPr>
                <w:rFonts w:ascii="Garamond" w:hAnsi="Garamond" w:cstheme="minorHAnsi"/>
                <w:bCs/>
                <w:iCs/>
                <w:sz w:val="22"/>
                <w:szCs w:val="22"/>
              </w:rPr>
              <w:t> </w:t>
            </w:r>
            <w:r w:rsidRPr="00A018E9">
              <w:rPr>
                <w:rFonts w:ascii="Garamond" w:hAnsi="Garamond" w:cstheme="minorHAnsi"/>
                <w:bCs/>
                <w:iCs/>
                <w:sz w:val="22"/>
                <w:szCs w:val="22"/>
              </w:rPr>
              <w:t> </w:t>
            </w:r>
            <w:r w:rsidRPr="00A018E9">
              <w:rPr>
                <w:rFonts w:ascii="Garamond" w:hAnsi="Garamond" w:cstheme="minorHAnsi"/>
                <w:bCs/>
                <w:iCs/>
                <w:sz w:val="22"/>
                <w:szCs w:val="22"/>
              </w:rPr>
              <w:t> </w:t>
            </w:r>
            <w:r w:rsidRPr="00A018E9">
              <w:rPr>
                <w:rFonts w:ascii="Garamond" w:hAnsi="Garamond" w:cstheme="minorHAnsi"/>
                <w:bCs/>
                <w:iCs/>
                <w:sz w:val="22"/>
                <w:szCs w:val="22"/>
              </w:rPr>
              <w:t> </w:t>
            </w:r>
            <w:r w:rsidRPr="00A018E9">
              <w:rPr>
                <w:rFonts w:ascii="Garamond" w:hAnsi="Garamond" w:cstheme="minorHAnsi"/>
                <w:bCs/>
                <w:iCs/>
                <w:sz w:val="22"/>
                <w:szCs w:val="22"/>
              </w:rPr>
              <w:t> </w:t>
            </w:r>
            <w:r w:rsidRPr="00A018E9">
              <w:rPr>
                <w:rFonts w:ascii="Garamond" w:hAnsi="Garamond"/>
                <w:sz w:val="22"/>
                <w:szCs w:val="22"/>
              </w:rPr>
              <w:fldChar w:fldCharType="end"/>
            </w:r>
          </w:p>
          <w:p w14:paraId="60467525" w14:textId="77777777" w:rsidR="004A6185" w:rsidRPr="00A018E9" w:rsidRDefault="004A6185">
            <w:pPr>
              <w:pStyle w:val="NoSpacing"/>
              <w:spacing w:line="254" w:lineRule="auto"/>
              <w:jc w:val="both"/>
              <w:rPr>
                <w:rFonts w:ascii="Garamond" w:eastAsia="Times New Roman" w:hAnsi="Garamond" w:cstheme="minorHAnsi"/>
                <w:sz w:val="22"/>
                <w:szCs w:val="22"/>
                <w:lang w:eastAsia="sl-SI"/>
              </w:rPr>
            </w:pPr>
          </w:p>
        </w:tc>
        <w:tc>
          <w:tcPr>
            <w:tcW w:w="2694" w:type="dxa"/>
            <w:hideMark/>
          </w:tcPr>
          <w:p w14:paraId="0A08E3E3" w14:textId="77777777" w:rsidR="004A6185" w:rsidRPr="00A018E9" w:rsidRDefault="004A6185">
            <w:pPr>
              <w:pStyle w:val="NoSpacing"/>
              <w:spacing w:line="254" w:lineRule="auto"/>
              <w:jc w:val="both"/>
              <w:rPr>
                <w:rFonts w:ascii="Garamond" w:eastAsia="Times New Roman" w:hAnsi="Garamond" w:cstheme="minorHAnsi"/>
                <w:sz w:val="22"/>
                <w:szCs w:val="22"/>
                <w:lang w:eastAsia="sl-SI"/>
              </w:rPr>
            </w:pPr>
            <w:r w:rsidRPr="00A018E9">
              <w:rPr>
                <w:rFonts w:ascii="Garamond" w:eastAsia="Times New Roman" w:hAnsi="Garamond" w:cstheme="minorHAnsi"/>
                <w:sz w:val="22"/>
                <w:szCs w:val="22"/>
                <w:lang w:eastAsia="sl-SI"/>
              </w:rPr>
              <w:t xml:space="preserve">           Žig:</w:t>
            </w:r>
          </w:p>
        </w:tc>
        <w:tc>
          <w:tcPr>
            <w:tcW w:w="3258" w:type="dxa"/>
            <w:tcBorders>
              <w:top w:val="nil"/>
              <w:left w:val="nil"/>
              <w:bottom w:val="single" w:sz="4" w:space="0" w:color="auto"/>
              <w:right w:val="nil"/>
            </w:tcBorders>
            <w:hideMark/>
          </w:tcPr>
          <w:p w14:paraId="121B2DF8" w14:textId="77777777" w:rsidR="004A6185" w:rsidRPr="00A018E9" w:rsidRDefault="004A6185">
            <w:pPr>
              <w:spacing w:before="0" w:line="256" w:lineRule="auto"/>
              <w:rPr>
                <w:rFonts w:ascii="Garamond" w:hAnsi="Garamond"/>
                <w:sz w:val="22"/>
                <w:szCs w:val="22"/>
              </w:rPr>
            </w:pPr>
          </w:p>
        </w:tc>
      </w:tr>
      <w:tr w:rsidR="004A6185" w:rsidRPr="00A018E9" w14:paraId="029C0057" w14:textId="77777777" w:rsidTr="004A6185">
        <w:trPr>
          <w:jc w:val="center"/>
        </w:trPr>
        <w:tc>
          <w:tcPr>
            <w:tcW w:w="2976" w:type="dxa"/>
          </w:tcPr>
          <w:p w14:paraId="400FF485" w14:textId="77777777" w:rsidR="004A6185" w:rsidRPr="00A018E9" w:rsidRDefault="004A6185">
            <w:pPr>
              <w:pStyle w:val="NoSpacing"/>
              <w:spacing w:line="254" w:lineRule="auto"/>
              <w:jc w:val="both"/>
              <w:rPr>
                <w:rFonts w:ascii="Garamond" w:eastAsia="Times New Roman" w:hAnsi="Garamond" w:cstheme="minorHAnsi"/>
                <w:bCs/>
                <w:iCs/>
                <w:sz w:val="22"/>
                <w:szCs w:val="22"/>
                <w:lang w:eastAsia="sl-SI"/>
              </w:rPr>
            </w:pPr>
          </w:p>
        </w:tc>
        <w:tc>
          <w:tcPr>
            <w:tcW w:w="2694" w:type="dxa"/>
          </w:tcPr>
          <w:p w14:paraId="3F245BAC" w14:textId="77777777" w:rsidR="004A6185" w:rsidRPr="00A018E9" w:rsidRDefault="004A6185">
            <w:pPr>
              <w:pStyle w:val="NoSpacing"/>
              <w:spacing w:line="254" w:lineRule="auto"/>
              <w:jc w:val="both"/>
              <w:rPr>
                <w:rFonts w:ascii="Garamond" w:eastAsia="Times New Roman" w:hAnsi="Garamond" w:cstheme="minorHAnsi"/>
                <w:sz w:val="22"/>
                <w:szCs w:val="22"/>
                <w:lang w:eastAsia="sl-SI"/>
              </w:rPr>
            </w:pPr>
          </w:p>
        </w:tc>
        <w:tc>
          <w:tcPr>
            <w:tcW w:w="3258" w:type="dxa"/>
            <w:tcBorders>
              <w:top w:val="single" w:sz="4" w:space="0" w:color="auto"/>
              <w:left w:val="nil"/>
              <w:bottom w:val="nil"/>
              <w:right w:val="nil"/>
            </w:tcBorders>
            <w:hideMark/>
          </w:tcPr>
          <w:p w14:paraId="70DDA8A7" w14:textId="77777777" w:rsidR="004A6185" w:rsidRPr="00A018E9" w:rsidRDefault="004A6185">
            <w:pPr>
              <w:pStyle w:val="NoSpacing"/>
              <w:spacing w:line="254" w:lineRule="auto"/>
              <w:jc w:val="center"/>
              <w:rPr>
                <w:rFonts w:ascii="Garamond" w:eastAsia="Times New Roman" w:hAnsi="Garamond" w:cstheme="minorHAnsi"/>
                <w:bCs/>
                <w:iCs/>
                <w:sz w:val="22"/>
                <w:szCs w:val="22"/>
                <w:lang w:eastAsia="sl-SI"/>
              </w:rPr>
            </w:pPr>
            <w:r w:rsidRPr="00A018E9">
              <w:rPr>
                <w:rFonts w:ascii="Garamond" w:eastAsia="Times New Roman" w:hAnsi="Garamond" w:cstheme="minorHAnsi"/>
                <w:bCs/>
                <w:iCs/>
                <w:sz w:val="22"/>
                <w:szCs w:val="22"/>
                <w:lang w:eastAsia="sl-SI"/>
              </w:rPr>
              <w:t>(podpis zakonitega zastopnika)</w:t>
            </w:r>
          </w:p>
        </w:tc>
      </w:tr>
      <w:bookmarkEnd w:id="9"/>
    </w:tbl>
    <w:p w14:paraId="35C5ABD9" w14:textId="77777777" w:rsidR="004A6185" w:rsidRPr="00A018E9" w:rsidRDefault="004A6185" w:rsidP="004A6185">
      <w:pPr>
        <w:pStyle w:val="NoSpacing"/>
        <w:jc w:val="both"/>
        <w:rPr>
          <w:rFonts w:ascii="Garamond" w:eastAsia="Times New Roman" w:hAnsi="Garamond" w:cstheme="minorHAnsi"/>
          <w:sz w:val="22"/>
          <w:szCs w:val="22"/>
          <w:lang w:eastAsia="sl-SI"/>
        </w:rPr>
      </w:pPr>
    </w:p>
    <w:p w14:paraId="7B5E7E0B" w14:textId="77777777" w:rsidR="004A6185" w:rsidRPr="00A018E9" w:rsidRDefault="004A6185" w:rsidP="004A6185">
      <w:pPr>
        <w:pStyle w:val="NoSpacing"/>
        <w:jc w:val="both"/>
        <w:rPr>
          <w:rFonts w:ascii="Garamond" w:eastAsia="Times New Roman" w:hAnsi="Garamond" w:cstheme="minorHAnsi"/>
          <w:sz w:val="22"/>
          <w:szCs w:val="22"/>
          <w:lang w:eastAsia="sl-SI"/>
        </w:rPr>
      </w:pPr>
    </w:p>
    <w:p w14:paraId="73167783" w14:textId="77777777" w:rsidR="004A6185" w:rsidRPr="00A018E9" w:rsidRDefault="004A6185" w:rsidP="004A6185">
      <w:pPr>
        <w:pStyle w:val="NoSpacing"/>
        <w:jc w:val="both"/>
        <w:rPr>
          <w:rFonts w:ascii="Garamond" w:eastAsia="Times New Roman" w:hAnsi="Garamond" w:cstheme="minorHAnsi"/>
          <w:sz w:val="22"/>
          <w:szCs w:val="22"/>
          <w:lang w:eastAsia="sl-SI"/>
        </w:rPr>
      </w:pPr>
    </w:p>
    <w:p w14:paraId="3FF3BED2" w14:textId="77777777" w:rsidR="004A6185" w:rsidRPr="00A018E9" w:rsidRDefault="004A6185" w:rsidP="004A6185">
      <w:pPr>
        <w:pStyle w:val="NoSpacing"/>
        <w:jc w:val="both"/>
        <w:rPr>
          <w:rFonts w:ascii="Garamond" w:eastAsia="Times New Roman" w:hAnsi="Garamond" w:cstheme="minorHAnsi"/>
          <w:sz w:val="22"/>
          <w:szCs w:val="22"/>
          <w:lang w:eastAsia="sl-SI"/>
        </w:rPr>
      </w:pPr>
    </w:p>
    <w:p w14:paraId="04EC5D3A" w14:textId="77777777" w:rsidR="004A6185" w:rsidRPr="00A018E9" w:rsidRDefault="004A6185" w:rsidP="004A6185">
      <w:pPr>
        <w:pStyle w:val="NoSpacing"/>
        <w:jc w:val="both"/>
        <w:rPr>
          <w:rFonts w:ascii="Garamond" w:eastAsia="Times New Roman" w:hAnsi="Garamond" w:cstheme="minorHAnsi"/>
          <w:sz w:val="22"/>
          <w:szCs w:val="22"/>
          <w:lang w:eastAsia="sl-SI"/>
        </w:rPr>
      </w:pPr>
    </w:p>
    <w:p w14:paraId="7AC132DD" w14:textId="77777777" w:rsidR="004A6185" w:rsidRPr="00A018E9" w:rsidRDefault="004A6185" w:rsidP="004A6185">
      <w:pPr>
        <w:pStyle w:val="NoSpacing"/>
        <w:jc w:val="both"/>
        <w:rPr>
          <w:rFonts w:ascii="Garamond" w:eastAsia="Times New Roman" w:hAnsi="Garamond" w:cstheme="minorHAnsi"/>
          <w:sz w:val="22"/>
          <w:szCs w:val="22"/>
          <w:lang w:eastAsia="sl-SI"/>
        </w:rPr>
      </w:pPr>
    </w:p>
    <w:p w14:paraId="60C93C59" w14:textId="3180E061" w:rsidR="004A6185" w:rsidRDefault="004A6185" w:rsidP="004A6185">
      <w:pPr>
        <w:pStyle w:val="NoSpacing"/>
        <w:jc w:val="both"/>
        <w:rPr>
          <w:rFonts w:ascii="Garamond" w:eastAsia="Times New Roman" w:hAnsi="Garamond" w:cstheme="minorHAnsi"/>
          <w:sz w:val="22"/>
          <w:szCs w:val="22"/>
          <w:lang w:eastAsia="sl-SI"/>
        </w:rPr>
      </w:pPr>
    </w:p>
    <w:p w14:paraId="382CA734" w14:textId="2417580C" w:rsidR="0004334C" w:rsidRDefault="0004334C" w:rsidP="004A6185">
      <w:pPr>
        <w:pStyle w:val="NoSpacing"/>
        <w:jc w:val="both"/>
        <w:rPr>
          <w:rFonts w:ascii="Garamond" w:eastAsia="Times New Roman" w:hAnsi="Garamond" w:cstheme="minorHAnsi"/>
          <w:sz w:val="22"/>
          <w:szCs w:val="22"/>
          <w:lang w:eastAsia="sl-SI"/>
        </w:rPr>
      </w:pPr>
    </w:p>
    <w:p w14:paraId="2E999C40" w14:textId="206FCEAB" w:rsidR="0004334C" w:rsidRDefault="0004334C" w:rsidP="004A6185">
      <w:pPr>
        <w:pStyle w:val="NoSpacing"/>
        <w:jc w:val="both"/>
        <w:rPr>
          <w:rFonts w:ascii="Garamond" w:eastAsia="Times New Roman" w:hAnsi="Garamond" w:cstheme="minorHAnsi"/>
          <w:sz w:val="22"/>
          <w:szCs w:val="22"/>
          <w:lang w:eastAsia="sl-SI"/>
        </w:rPr>
      </w:pPr>
    </w:p>
    <w:p w14:paraId="7C58349C" w14:textId="77777777" w:rsidR="0004334C" w:rsidRPr="00A018E9" w:rsidRDefault="0004334C" w:rsidP="004A6185">
      <w:pPr>
        <w:pStyle w:val="NoSpacing"/>
        <w:jc w:val="both"/>
        <w:rPr>
          <w:rFonts w:ascii="Garamond" w:eastAsia="Times New Roman" w:hAnsi="Garamond" w:cstheme="minorHAnsi"/>
          <w:sz w:val="22"/>
          <w:szCs w:val="22"/>
          <w:lang w:eastAsia="sl-SI"/>
        </w:rPr>
      </w:pPr>
    </w:p>
    <w:p w14:paraId="364070B5" w14:textId="557263E9" w:rsidR="004A6185" w:rsidRPr="00A018E9" w:rsidRDefault="00F852EC" w:rsidP="004A6185">
      <w:pPr>
        <w:tabs>
          <w:tab w:val="left" w:pos="1224"/>
        </w:tabs>
        <w:spacing w:before="0"/>
        <w:jc w:val="both"/>
        <w:rPr>
          <w:rFonts w:ascii="Garamond" w:hAnsi="Garamond" w:cstheme="minorHAnsi"/>
          <w:b/>
          <w:bCs/>
          <w:sz w:val="22"/>
          <w:szCs w:val="22"/>
          <w:shd w:val="clear" w:color="auto" w:fill="D9E2F3" w:themeFill="accent5" w:themeFillTint="33"/>
        </w:rPr>
      </w:pPr>
      <w:r w:rsidRPr="00A018E9">
        <w:rPr>
          <w:rFonts w:ascii="Garamond" w:eastAsia="Times New Roman" w:hAnsi="Garamond" w:cstheme="minorHAnsi"/>
          <w:sz w:val="22"/>
          <w:szCs w:val="22"/>
          <w:lang w:eastAsia="sl-SI"/>
        </w:rPr>
        <w:t xml:space="preserve"> </w:t>
      </w:r>
      <w:r w:rsidR="00C44F8D" w:rsidRPr="00A018E9">
        <w:rPr>
          <w:rFonts w:ascii="Garamond" w:hAnsi="Garamond" w:cstheme="minorHAnsi"/>
          <w:b/>
          <w:bCs/>
          <w:sz w:val="22"/>
          <w:szCs w:val="22"/>
          <w:shd w:val="clear" w:color="auto" w:fill="D9E2F3" w:themeFill="accent5" w:themeFillTint="33"/>
        </w:rPr>
        <w:t xml:space="preserve"> </w:t>
      </w:r>
      <w:r w:rsidR="004A6185" w:rsidRPr="00A018E9">
        <w:rPr>
          <w:rFonts w:ascii="Garamond" w:hAnsi="Garamond" w:cstheme="minorHAnsi"/>
          <w:b/>
          <w:bCs/>
          <w:sz w:val="22"/>
          <w:szCs w:val="22"/>
          <w:shd w:val="clear" w:color="auto" w:fill="D9E2F3" w:themeFill="accent5" w:themeFillTint="33"/>
        </w:rPr>
        <w:t>VZOREC POGODBE</w:t>
      </w:r>
      <w:r w:rsidR="004A6185" w:rsidRPr="00A018E9">
        <w:rPr>
          <w:rFonts w:ascii="Garamond" w:hAnsi="Garamond" w:cstheme="minorHAnsi"/>
          <w:b/>
          <w:bCs/>
          <w:sz w:val="22"/>
          <w:szCs w:val="22"/>
          <w:shd w:val="clear" w:color="auto" w:fill="D9E2F3" w:themeFill="accent5" w:themeFillTint="33"/>
        </w:rPr>
        <w:tab/>
      </w:r>
      <w:r w:rsidR="004A6185" w:rsidRPr="00A018E9">
        <w:rPr>
          <w:rFonts w:ascii="Garamond" w:hAnsi="Garamond" w:cstheme="minorHAnsi"/>
          <w:b/>
          <w:bCs/>
          <w:sz w:val="22"/>
          <w:szCs w:val="22"/>
          <w:shd w:val="clear" w:color="auto" w:fill="D9E2F3" w:themeFill="accent5" w:themeFillTint="33"/>
        </w:rPr>
        <w:tab/>
      </w:r>
      <w:r w:rsidR="004A6185" w:rsidRPr="00A018E9">
        <w:rPr>
          <w:rFonts w:ascii="Garamond" w:hAnsi="Garamond" w:cstheme="minorHAnsi"/>
          <w:b/>
          <w:bCs/>
          <w:sz w:val="22"/>
          <w:szCs w:val="22"/>
          <w:shd w:val="clear" w:color="auto" w:fill="D9E2F3" w:themeFill="accent5" w:themeFillTint="33"/>
        </w:rPr>
        <w:tab/>
      </w:r>
      <w:r w:rsidR="004A6185" w:rsidRPr="00A018E9">
        <w:rPr>
          <w:rFonts w:ascii="Garamond" w:hAnsi="Garamond" w:cstheme="minorHAnsi"/>
          <w:b/>
          <w:bCs/>
          <w:sz w:val="22"/>
          <w:szCs w:val="22"/>
          <w:shd w:val="clear" w:color="auto" w:fill="D9E2F3" w:themeFill="accent5" w:themeFillTint="33"/>
        </w:rPr>
        <w:tab/>
      </w:r>
      <w:r w:rsidR="004A6185" w:rsidRPr="00A018E9">
        <w:rPr>
          <w:rFonts w:ascii="Garamond" w:hAnsi="Garamond" w:cstheme="minorHAnsi"/>
          <w:b/>
          <w:bCs/>
          <w:sz w:val="22"/>
          <w:szCs w:val="22"/>
          <w:shd w:val="clear" w:color="auto" w:fill="D9E2F3" w:themeFill="accent5" w:themeFillTint="33"/>
        </w:rPr>
        <w:tab/>
      </w:r>
      <w:r w:rsidR="004A6185" w:rsidRPr="00A018E9">
        <w:rPr>
          <w:rFonts w:ascii="Garamond" w:hAnsi="Garamond" w:cstheme="minorHAnsi"/>
          <w:b/>
          <w:bCs/>
          <w:sz w:val="22"/>
          <w:szCs w:val="22"/>
          <w:shd w:val="clear" w:color="auto" w:fill="D9E2F3" w:themeFill="accent5" w:themeFillTint="33"/>
        </w:rPr>
        <w:tab/>
      </w:r>
      <w:r w:rsidR="004A6185" w:rsidRPr="00A018E9">
        <w:rPr>
          <w:rFonts w:ascii="Garamond" w:hAnsi="Garamond" w:cstheme="minorHAnsi"/>
          <w:b/>
          <w:bCs/>
          <w:sz w:val="22"/>
          <w:szCs w:val="22"/>
          <w:shd w:val="clear" w:color="auto" w:fill="D9E2F3" w:themeFill="accent5" w:themeFillTint="33"/>
        </w:rPr>
        <w:tab/>
      </w:r>
      <w:r w:rsidR="004A6185" w:rsidRPr="00A018E9">
        <w:rPr>
          <w:rFonts w:ascii="Garamond" w:hAnsi="Garamond" w:cstheme="minorHAnsi"/>
          <w:b/>
          <w:bCs/>
          <w:sz w:val="22"/>
          <w:szCs w:val="22"/>
          <w:shd w:val="clear" w:color="auto" w:fill="D9E2F3" w:themeFill="accent5" w:themeFillTint="33"/>
        </w:rPr>
        <w:tab/>
      </w:r>
      <w:r w:rsidR="0004334C" w:rsidRPr="00A018E9">
        <w:rPr>
          <w:rFonts w:ascii="Garamond" w:hAnsi="Garamond" w:cstheme="minorHAnsi"/>
          <w:b/>
          <w:bCs/>
          <w:sz w:val="22"/>
          <w:szCs w:val="22"/>
          <w:shd w:val="clear" w:color="auto" w:fill="D9E2F3" w:themeFill="accent5" w:themeFillTint="33"/>
        </w:rPr>
        <w:t>Obrazec 1</w:t>
      </w:r>
      <w:r w:rsidR="0004334C">
        <w:rPr>
          <w:rFonts w:ascii="Garamond" w:hAnsi="Garamond" w:cstheme="minorHAnsi"/>
          <w:b/>
          <w:bCs/>
          <w:sz w:val="22"/>
          <w:szCs w:val="22"/>
          <w:shd w:val="clear" w:color="auto" w:fill="D9E2F3" w:themeFill="accent5" w:themeFillTint="33"/>
        </w:rPr>
        <w:t>5</w:t>
      </w:r>
    </w:p>
    <w:p w14:paraId="61308E8B" w14:textId="77777777" w:rsidR="004A6185" w:rsidRPr="00A018E9" w:rsidRDefault="004A6185" w:rsidP="004A6185">
      <w:pPr>
        <w:spacing w:before="0" w:line="240" w:lineRule="auto"/>
        <w:jc w:val="both"/>
        <w:rPr>
          <w:rFonts w:ascii="Garamond" w:hAnsi="Garamond" w:cstheme="minorHAnsi"/>
          <w:sz w:val="22"/>
          <w:szCs w:val="22"/>
        </w:rPr>
      </w:pPr>
    </w:p>
    <w:p w14:paraId="1ED94C94" w14:textId="77777777" w:rsidR="004A6185" w:rsidRPr="00A018E9" w:rsidRDefault="004A6185" w:rsidP="004A6185">
      <w:pPr>
        <w:spacing w:before="0" w:line="240" w:lineRule="auto"/>
        <w:jc w:val="both"/>
        <w:rPr>
          <w:rFonts w:ascii="Garamond" w:hAnsi="Garamond" w:cstheme="minorHAnsi"/>
          <w:sz w:val="22"/>
          <w:szCs w:val="22"/>
        </w:rPr>
      </w:pPr>
    </w:p>
    <w:p w14:paraId="737B3795"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Pogodbeni stranki</w:t>
      </w:r>
    </w:p>
    <w:p w14:paraId="59103D80" w14:textId="77777777" w:rsidR="004A6185" w:rsidRPr="00A018E9" w:rsidRDefault="004A6185" w:rsidP="004A6185">
      <w:pPr>
        <w:spacing w:before="0" w:line="240" w:lineRule="auto"/>
        <w:jc w:val="both"/>
        <w:rPr>
          <w:rFonts w:ascii="Garamond" w:hAnsi="Garamond" w:cstheme="minorHAnsi"/>
          <w:sz w:val="22"/>
          <w:szCs w:val="22"/>
        </w:rPr>
      </w:pPr>
    </w:p>
    <w:p w14:paraId="5F143755" w14:textId="77777777" w:rsidR="004A6185" w:rsidRPr="00A018E9" w:rsidRDefault="004A6185" w:rsidP="004A6185">
      <w:pPr>
        <w:tabs>
          <w:tab w:val="left" w:pos="1843"/>
        </w:tabs>
        <w:spacing w:line="240" w:lineRule="auto"/>
        <w:jc w:val="both"/>
        <w:rPr>
          <w:rFonts w:ascii="Garamond" w:hAnsi="Garamond" w:cstheme="minorHAnsi"/>
          <w:b/>
          <w:bCs/>
          <w:sz w:val="22"/>
          <w:szCs w:val="22"/>
        </w:rPr>
      </w:pPr>
      <w:r w:rsidRPr="00A018E9">
        <w:rPr>
          <w:rFonts w:ascii="Garamond" w:hAnsi="Garamond" w:cstheme="minorHAnsi"/>
          <w:b/>
          <w:bCs/>
          <w:sz w:val="22"/>
          <w:szCs w:val="22"/>
        </w:rPr>
        <w:t xml:space="preserve">UNIVERZA V LJUBLJANI, FAKULTETA ZA KEMIJO IN KEMIJSKO TEHNOLOGIJO </w:t>
      </w:r>
    </w:p>
    <w:p w14:paraId="259B9DEF" w14:textId="77777777" w:rsidR="004A6185" w:rsidRPr="00A018E9" w:rsidRDefault="004A6185" w:rsidP="004A6185">
      <w:pPr>
        <w:tabs>
          <w:tab w:val="left" w:pos="1843"/>
        </w:tabs>
        <w:spacing w:line="240" w:lineRule="auto"/>
        <w:jc w:val="both"/>
        <w:rPr>
          <w:rFonts w:ascii="Garamond" w:hAnsi="Garamond" w:cstheme="minorHAnsi"/>
          <w:b/>
          <w:bCs/>
          <w:sz w:val="22"/>
          <w:szCs w:val="22"/>
        </w:rPr>
      </w:pPr>
      <w:r w:rsidRPr="00A018E9">
        <w:rPr>
          <w:rFonts w:ascii="Garamond" w:hAnsi="Garamond" w:cstheme="minorHAnsi"/>
          <w:b/>
          <w:bCs/>
          <w:sz w:val="22"/>
          <w:szCs w:val="22"/>
        </w:rPr>
        <w:t xml:space="preserve">Večna pot 113, 1000 Ljubljana </w:t>
      </w:r>
    </w:p>
    <w:p w14:paraId="5E069C6F" w14:textId="07B0BB46" w:rsidR="004A6185" w:rsidRPr="00A018E9" w:rsidRDefault="004A6185" w:rsidP="004A6185">
      <w:pPr>
        <w:tabs>
          <w:tab w:val="left" w:pos="1843"/>
        </w:tabs>
        <w:spacing w:line="240" w:lineRule="auto"/>
        <w:jc w:val="both"/>
        <w:rPr>
          <w:rFonts w:ascii="Garamond" w:hAnsi="Garamond" w:cstheme="minorHAnsi"/>
          <w:sz w:val="22"/>
          <w:szCs w:val="22"/>
        </w:rPr>
      </w:pPr>
      <w:r w:rsidRPr="00A018E9">
        <w:rPr>
          <w:rFonts w:ascii="Garamond" w:hAnsi="Garamond" w:cstheme="minorHAnsi"/>
          <w:sz w:val="22"/>
          <w:szCs w:val="22"/>
        </w:rPr>
        <w:t>zakoniti zastopnik:</w:t>
      </w:r>
      <w:r w:rsidRPr="00A018E9">
        <w:rPr>
          <w:rFonts w:ascii="Garamond" w:hAnsi="Garamond" w:cstheme="minorHAnsi"/>
          <w:sz w:val="22"/>
          <w:szCs w:val="22"/>
        </w:rPr>
        <w:tab/>
        <w:t xml:space="preserve"> Prof.</w:t>
      </w:r>
      <w:r w:rsidR="00183E63" w:rsidRPr="00A018E9">
        <w:rPr>
          <w:rFonts w:ascii="Garamond" w:hAnsi="Garamond" w:cstheme="minorHAnsi"/>
          <w:sz w:val="22"/>
          <w:szCs w:val="22"/>
        </w:rPr>
        <w:t xml:space="preserve"> </w:t>
      </w:r>
      <w:r w:rsidRPr="00A018E9">
        <w:rPr>
          <w:rFonts w:ascii="Garamond" w:hAnsi="Garamond" w:cstheme="minorHAnsi"/>
          <w:sz w:val="22"/>
          <w:szCs w:val="22"/>
        </w:rPr>
        <w:t xml:space="preserve">dr. Andreja Žgajnar Gotvajn, </w:t>
      </w:r>
      <w:proofErr w:type="spellStart"/>
      <w:r w:rsidRPr="00A018E9">
        <w:rPr>
          <w:rFonts w:ascii="Garamond" w:hAnsi="Garamond" w:cstheme="minorHAnsi"/>
          <w:sz w:val="22"/>
          <w:szCs w:val="22"/>
        </w:rPr>
        <w:t>dekan</w:t>
      </w:r>
      <w:r w:rsidR="00183E63" w:rsidRPr="00A018E9">
        <w:rPr>
          <w:rFonts w:ascii="Garamond" w:hAnsi="Garamond" w:cstheme="minorHAnsi"/>
          <w:sz w:val="22"/>
          <w:szCs w:val="22"/>
        </w:rPr>
        <w:t>ja</w:t>
      </w:r>
      <w:proofErr w:type="spellEnd"/>
    </w:p>
    <w:p w14:paraId="3EAC3A85" w14:textId="77777777" w:rsidR="004A6185" w:rsidRPr="00A018E9" w:rsidRDefault="004A6185" w:rsidP="004A6185">
      <w:pPr>
        <w:tabs>
          <w:tab w:val="left" w:pos="1843"/>
        </w:tabs>
        <w:spacing w:line="240" w:lineRule="auto"/>
        <w:jc w:val="both"/>
        <w:rPr>
          <w:rFonts w:ascii="Garamond" w:hAnsi="Garamond" w:cstheme="minorHAnsi"/>
          <w:sz w:val="22"/>
          <w:szCs w:val="22"/>
        </w:rPr>
      </w:pPr>
      <w:r w:rsidRPr="00A018E9">
        <w:rPr>
          <w:rFonts w:ascii="Garamond" w:hAnsi="Garamond" w:cstheme="minorHAnsi"/>
          <w:sz w:val="22"/>
          <w:szCs w:val="22"/>
        </w:rPr>
        <w:t>matična številka:</w:t>
      </w:r>
      <w:r w:rsidRPr="00A018E9">
        <w:rPr>
          <w:rFonts w:ascii="Garamond" w:hAnsi="Garamond" w:cstheme="minorHAnsi"/>
          <w:sz w:val="22"/>
          <w:szCs w:val="22"/>
        </w:rPr>
        <w:tab/>
        <w:t xml:space="preserve"> 1626990000</w:t>
      </w:r>
    </w:p>
    <w:p w14:paraId="704DE53E" w14:textId="77777777" w:rsidR="004A6185" w:rsidRPr="00A018E9" w:rsidRDefault="004A6185" w:rsidP="004A6185">
      <w:pPr>
        <w:tabs>
          <w:tab w:val="left" w:pos="1843"/>
        </w:tabs>
        <w:spacing w:line="240" w:lineRule="auto"/>
        <w:jc w:val="both"/>
        <w:rPr>
          <w:rFonts w:ascii="Garamond" w:hAnsi="Garamond" w:cstheme="minorHAnsi"/>
          <w:sz w:val="22"/>
          <w:szCs w:val="22"/>
        </w:rPr>
      </w:pPr>
      <w:r w:rsidRPr="00A018E9">
        <w:rPr>
          <w:rFonts w:ascii="Garamond" w:hAnsi="Garamond" w:cstheme="minorHAnsi"/>
          <w:sz w:val="22"/>
          <w:szCs w:val="22"/>
        </w:rPr>
        <w:t xml:space="preserve">ID številka za DDV: </w:t>
      </w:r>
      <w:r w:rsidRPr="00A018E9">
        <w:rPr>
          <w:rFonts w:ascii="Garamond" w:hAnsi="Garamond" w:cstheme="minorHAnsi"/>
          <w:sz w:val="22"/>
          <w:szCs w:val="22"/>
        </w:rPr>
        <w:tab/>
        <w:t xml:space="preserve"> SI 65565754</w:t>
      </w:r>
    </w:p>
    <w:p w14:paraId="77606F0F" w14:textId="77777777" w:rsidR="004A6185" w:rsidRPr="00A018E9" w:rsidRDefault="004A6185" w:rsidP="004A6185">
      <w:pPr>
        <w:spacing w:line="240" w:lineRule="auto"/>
        <w:jc w:val="both"/>
        <w:rPr>
          <w:rFonts w:ascii="Garamond" w:hAnsi="Garamond" w:cstheme="minorHAnsi"/>
          <w:sz w:val="22"/>
          <w:szCs w:val="22"/>
        </w:rPr>
      </w:pPr>
      <w:r w:rsidRPr="00A018E9">
        <w:rPr>
          <w:rFonts w:ascii="Garamond" w:hAnsi="Garamond" w:cstheme="minorHAnsi"/>
          <w:sz w:val="22"/>
          <w:szCs w:val="22"/>
        </w:rPr>
        <w:t xml:space="preserve">(v nadaljevanju besedila: </w:t>
      </w:r>
      <w:r w:rsidRPr="00A018E9">
        <w:rPr>
          <w:rFonts w:ascii="Garamond" w:hAnsi="Garamond" w:cstheme="minorHAnsi"/>
          <w:b/>
          <w:bCs/>
          <w:sz w:val="22"/>
          <w:szCs w:val="22"/>
        </w:rPr>
        <w:t>naročnik</w:t>
      </w:r>
      <w:r w:rsidRPr="00A018E9">
        <w:rPr>
          <w:rFonts w:ascii="Garamond" w:hAnsi="Garamond" w:cstheme="minorHAnsi"/>
          <w:sz w:val="22"/>
          <w:szCs w:val="22"/>
        </w:rPr>
        <w:t>)</w:t>
      </w:r>
    </w:p>
    <w:p w14:paraId="4991963F" w14:textId="77777777" w:rsidR="004A6185" w:rsidRPr="00A018E9" w:rsidRDefault="004A6185" w:rsidP="004A6185">
      <w:pPr>
        <w:spacing w:line="240" w:lineRule="auto"/>
        <w:jc w:val="both"/>
        <w:rPr>
          <w:rFonts w:ascii="Garamond" w:hAnsi="Garamond" w:cstheme="minorHAnsi"/>
          <w:b/>
          <w:bCs/>
          <w:color w:val="000000"/>
          <w:sz w:val="22"/>
          <w:szCs w:val="22"/>
        </w:rPr>
      </w:pPr>
    </w:p>
    <w:p w14:paraId="713DDC34" w14:textId="77777777" w:rsidR="004A6185" w:rsidRPr="00A018E9" w:rsidRDefault="004A6185" w:rsidP="004A6185">
      <w:pPr>
        <w:spacing w:line="240" w:lineRule="auto"/>
        <w:jc w:val="both"/>
        <w:rPr>
          <w:rFonts w:ascii="Garamond" w:hAnsi="Garamond" w:cstheme="minorHAnsi"/>
          <w:sz w:val="22"/>
          <w:szCs w:val="22"/>
        </w:rPr>
      </w:pPr>
      <w:r w:rsidRPr="00A018E9">
        <w:rPr>
          <w:rFonts w:ascii="Garamond" w:hAnsi="Garamond" w:cstheme="minorHAnsi"/>
          <w:sz w:val="22"/>
          <w:szCs w:val="22"/>
        </w:rPr>
        <w:t>in</w:t>
      </w:r>
    </w:p>
    <w:p w14:paraId="6D35B79D" w14:textId="77777777" w:rsidR="004A6185" w:rsidRPr="00A018E9" w:rsidRDefault="004A6185" w:rsidP="004A6185">
      <w:pPr>
        <w:spacing w:line="240" w:lineRule="auto"/>
        <w:jc w:val="both"/>
        <w:rPr>
          <w:rFonts w:ascii="Garamond" w:hAnsi="Garamond" w:cstheme="minorHAnsi"/>
          <w:b/>
          <w:bCs/>
          <w:sz w:val="22"/>
          <w:szCs w:val="22"/>
        </w:rPr>
      </w:pPr>
      <w:r w:rsidRPr="00A018E9">
        <w:rPr>
          <w:rFonts w:ascii="Garamond" w:hAnsi="Garamond" w:cstheme="minorHAnsi"/>
          <w:b/>
          <w:bCs/>
          <w:sz w:val="22"/>
          <w:szCs w:val="22"/>
        </w:rPr>
        <w:t>_______________________________________________________________________</w:t>
      </w:r>
    </w:p>
    <w:p w14:paraId="40D204A3" w14:textId="77777777" w:rsidR="004A6185" w:rsidRPr="00A018E9" w:rsidRDefault="004A6185" w:rsidP="004A6185">
      <w:pPr>
        <w:tabs>
          <w:tab w:val="left" w:pos="1843"/>
        </w:tabs>
        <w:spacing w:line="240" w:lineRule="auto"/>
        <w:jc w:val="both"/>
        <w:rPr>
          <w:rFonts w:ascii="Garamond" w:hAnsi="Garamond" w:cstheme="minorHAnsi"/>
          <w:sz w:val="22"/>
          <w:szCs w:val="22"/>
        </w:rPr>
      </w:pPr>
      <w:r w:rsidRPr="00A018E9">
        <w:rPr>
          <w:rFonts w:ascii="Garamond" w:hAnsi="Garamond" w:cstheme="minorHAnsi"/>
          <w:sz w:val="22"/>
          <w:szCs w:val="22"/>
        </w:rPr>
        <w:t>zakoniti zastopnik:</w:t>
      </w:r>
      <w:r w:rsidRPr="00A018E9">
        <w:rPr>
          <w:rFonts w:ascii="Garamond" w:hAnsi="Garamond" w:cstheme="minorHAnsi"/>
          <w:sz w:val="22"/>
          <w:szCs w:val="22"/>
        </w:rPr>
        <w:tab/>
        <w:t xml:space="preserve"> _____________________ </w:t>
      </w:r>
    </w:p>
    <w:p w14:paraId="5408ABC5" w14:textId="77777777" w:rsidR="004A6185" w:rsidRPr="00A018E9" w:rsidRDefault="004A6185" w:rsidP="004A6185">
      <w:pPr>
        <w:tabs>
          <w:tab w:val="left" w:pos="1843"/>
        </w:tabs>
        <w:spacing w:line="240" w:lineRule="auto"/>
        <w:jc w:val="both"/>
        <w:rPr>
          <w:rFonts w:ascii="Garamond" w:hAnsi="Garamond" w:cstheme="minorHAnsi"/>
          <w:sz w:val="22"/>
          <w:szCs w:val="22"/>
        </w:rPr>
      </w:pPr>
      <w:r w:rsidRPr="00A018E9">
        <w:rPr>
          <w:rFonts w:ascii="Garamond" w:hAnsi="Garamond" w:cstheme="minorHAnsi"/>
          <w:sz w:val="22"/>
          <w:szCs w:val="22"/>
        </w:rPr>
        <w:t>matična številka:</w:t>
      </w:r>
      <w:r w:rsidRPr="00A018E9">
        <w:rPr>
          <w:rFonts w:ascii="Garamond" w:hAnsi="Garamond" w:cstheme="minorHAnsi"/>
          <w:sz w:val="22"/>
          <w:szCs w:val="22"/>
        </w:rPr>
        <w:tab/>
        <w:t xml:space="preserve"> _____________________</w:t>
      </w:r>
    </w:p>
    <w:p w14:paraId="6BB27423" w14:textId="77777777" w:rsidR="004A6185" w:rsidRPr="00A018E9" w:rsidRDefault="004A6185" w:rsidP="004A6185">
      <w:pPr>
        <w:tabs>
          <w:tab w:val="left" w:pos="1843"/>
        </w:tabs>
        <w:spacing w:line="240" w:lineRule="auto"/>
        <w:jc w:val="both"/>
        <w:rPr>
          <w:rFonts w:ascii="Garamond" w:hAnsi="Garamond" w:cstheme="minorHAnsi"/>
          <w:sz w:val="22"/>
          <w:szCs w:val="22"/>
        </w:rPr>
      </w:pPr>
      <w:r w:rsidRPr="00A018E9">
        <w:rPr>
          <w:rFonts w:ascii="Garamond" w:hAnsi="Garamond" w:cstheme="minorHAnsi"/>
          <w:sz w:val="22"/>
          <w:szCs w:val="22"/>
        </w:rPr>
        <w:t xml:space="preserve">ID številka za DDV: </w:t>
      </w:r>
      <w:r w:rsidRPr="00A018E9">
        <w:rPr>
          <w:rFonts w:ascii="Garamond" w:hAnsi="Garamond" w:cstheme="minorHAnsi"/>
          <w:sz w:val="22"/>
          <w:szCs w:val="22"/>
        </w:rPr>
        <w:tab/>
        <w:t xml:space="preserve"> _____________________</w:t>
      </w:r>
    </w:p>
    <w:p w14:paraId="381E5F2C" w14:textId="77777777" w:rsidR="004A6185" w:rsidRPr="00A018E9" w:rsidRDefault="004A6185" w:rsidP="004A6185">
      <w:pPr>
        <w:spacing w:line="240" w:lineRule="auto"/>
        <w:jc w:val="both"/>
        <w:rPr>
          <w:rFonts w:ascii="Garamond" w:hAnsi="Garamond" w:cstheme="minorHAnsi"/>
          <w:sz w:val="22"/>
          <w:szCs w:val="22"/>
        </w:rPr>
      </w:pPr>
      <w:r w:rsidRPr="00A018E9">
        <w:rPr>
          <w:rFonts w:ascii="Garamond" w:hAnsi="Garamond" w:cstheme="minorHAnsi"/>
          <w:sz w:val="22"/>
          <w:szCs w:val="22"/>
        </w:rPr>
        <w:t xml:space="preserve">(v nadaljevanju besedila: </w:t>
      </w:r>
      <w:r w:rsidRPr="00A018E9">
        <w:rPr>
          <w:rFonts w:ascii="Garamond" w:hAnsi="Garamond" w:cstheme="minorHAnsi"/>
          <w:b/>
          <w:bCs/>
          <w:sz w:val="22"/>
          <w:szCs w:val="22"/>
        </w:rPr>
        <w:t>dobavitelj</w:t>
      </w:r>
      <w:r w:rsidRPr="00A018E9">
        <w:rPr>
          <w:rFonts w:ascii="Garamond" w:hAnsi="Garamond" w:cstheme="minorHAnsi"/>
          <w:sz w:val="22"/>
          <w:szCs w:val="22"/>
        </w:rPr>
        <w:t>)</w:t>
      </w:r>
    </w:p>
    <w:p w14:paraId="0035E997" w14:textId="77777777" w:rsidR="004A6185" w:rsidRPr="00A018E9" w:rsidRDefault="004A6185" w:rsidP="004A6185">
      <w:pPr>
        <w:spacing w:line="240" w:lineRule="auto"/>
        <w:jc w:val="both"/>
        <w:rPr>
          <w:rFonts w:ascii="Garamond" w:hAnsi="Garamond" w:cstheme="minorHAnsi"/>
          <w:sz w:val="22"/>
          <w:szCs w:val="22"/>
        </w:rPr>
      </w:pPr>
      <w:r w:rsidRPr="00A018E9">
        <w:rPr>
          <w:rFonts w:ascii="Garamond" w:hAnsi="Garamond" w:cstheme="minorHAnsi"/>
          <w:b/>
          <w:i/>
          <w:color w:val="808080" w:themeColor="background1" w:themeShade="80"/>
          <w:sz w:val="22"/>
          <w:szCs w:val="22"/>
        </w:rPr>
        <w:t>(opomba: vnese se podatke izbranega ponudnika)</w:t>
      </w:r>
    </w:p>
    <w:p w14:paraId="2F4EE7B9" w14:textId="77777777" w:rsidR="004A6185" w:rsidRPr="00A018E9" w:rsidRDefault="004A6185" w:rsidP="004A6185">
      <w:pPr>
        <w:spacing w:line="240" w:lineRule="auto"/>
        <w:jc w:val="both"/>
        <w:rPr>
          <w:rFonts w:ascii="Garamond" w:hAnsi="Garamond" w:cstheme="minorHAnsi"/>
          <w:sz w:val="22"/>
          <w:szCs w:val="22"/>
        </w:rPr>
      </w:pPr>
    </w:p>
    <w:p w14:paraId="011C81F3" w14:textId="77777777" w:rsidR="004A6185" w:rsidRPr="00A018E9" w:rsidRDefault="004A6185" w:rsidP="004A6185">
      <w:pPr>
        <w:spacing w:line="240" w:lineRule="auto"/>
        <w:jc w:val="both"/>
        <w:rPr>
          <w:rFonts w:ascii="Garamond" w:hAnsi="Garamond" w:cstheme="minorHAnsi"/>
          <w:sz w:val="22"/>
          <w:szCs w:val="22"/>
        </w:rPr>
      </w:pPr>
      <w:r w:rsidRPr="00A018E9">
        <w:rPr>
          <w:rFonts w:ascii="Garamond" w:hAnsi="Garamond" w:cstheme="minorHAnsi"/>
          <w:sz w:val="22"/>
          <w:szCs w:val="22"/>
        </w:rPr>
        <w:t>sklepata naslednjo</w:t>
      </w:r>
    </w:p>
    <w:p w14:paraId="3DB1EBB1" w14:textId="77777777" w:rsidR="004A6185" w:rsidRPr="00A018E9" w:rsidRDefault="004A6185" w:rsidP="004A6185">
      <w:pPr>
        <w:spacing w:line="240" w:lineRule="auto"/>
        <w:jc w:val="both"/>
        <w:rPr>
          <w:rFonts w:ascii="Garamond" w:hAnsi="Garamond" w:cstheme="minorHAnsi"/>
          <w:sz w:val="22"/>
          <w:szCs w:val="22"/>
        </w:rPr>
      </w:pPr>
    </w:p>
    <w:p w14:paraId="6DABC9C7" w14:textId="77777777" w:rsidR="004A6185" w:rsidRPr="00A018E9" w:rsidRDefault="004A6185" w:rsidP="004A6185">
      <w:pPr>
        <w:spacing w:line="240" w:lineRule="auto"/>
        <w:jc w:val="both"/>
        <w:rPr>
          <w:rFonts w:ascii="Garamond" w:hAnsi="Garamond" w:cstheme="minorHAnsi"/>
          <w:sz w:val="22"/>
          <w:szCs w:val="22"/>
        </w:rPr>
      </w:pPr>
    </w:p>
    <w:p w14:paraId="7268D2D9" w14:textId="77777777" w:rsidR="004A6185" w:rsidRPr="00A018E9" w:rsidRDefault="004A6185" w:rsidP="004A6185">
      <w:pPr>
        <w:spacing w:before="0" w:line="240" w:lineRule="auto"/>
        <w:jc w:val="center"/>
        <w:rPr>
          <w:rFonts w:ascii="Garamond" w:hAnsi="Garamond" w:cstheme="minorHAnsi"/>
          <w:b/>
          <w:bCs/>
          <w:sz w:val="22"/>
          <w:szCs w:val="22"/>
        </w:rPr>
      </w:pPr>
      <w:r w:rsidRPr="00A018E9">
        <w:rPr>
          <w:rFonts w:ascii="Garamond" w:hAnsi="Garamond" w:cstheme="minorHAnsi"/>
          <w:b/>
          <w:bCs/>
          <w:sz w:val="22"/>
          <w:szCs w:val="22"/>
        </w:rPr>
        <w:t>P O G O D B O</w:t>
      </w:r>
    </w:p>
    <w:p w14:paraId="3A6DBCE7" w14:textId="77777777" w:rsidR="004A6185" w:rsidRPr="00A018E9" w:rsidRDefault="004A6185" w:rsidP="004A6185">
      <w:pPr>
        <w:spacing w:before="0" w:line="240" w:lineRule="auto"/>
        <w:jc w:val="center"/>
        <w:rPr>
          <w:rFonts w:ascii="Garamond" w:hAnsi="Garamond" w:cstheme="minorHAnsi"/>
          <w:b/>
          <w:bCs/>
          <w:sz w:val="22"/>
          <w:szCs w:val="22"/>
        </w:rPr>
      </w:pPr>
    </w:p>
    <w:p w14:paraId="1EF4BD51" w14:textId="74FE5AE7" w:rsidR="004A6185" w:rsidRPr="00A018E9" w:rsidRDefault="004A6185" w:rsidP="004A6185">
      <w:pPr>
        <w:spacing w:line="360" w:lineRule="auto"/>
        <w:jc w:val="center"/>
        <w:rPr>
          <w:rFonts w:ascii="Garamond" w:hAnsi="Garamond" w:cstheme="minorHAnsi"/>
          <w:b/>
          <w:sz w:val="22"/>
          <w:szCs w:val="22"/>
        </w:rPr>
      </w:pPr>
      <w:r w:rsidRPr="00A018E9">
        <w:rPr>
          <w:rFonts w:ascii="Garamond" w:hAnsi="Garamond" w:cstheme="minorHAnsi"/>
          <w:b/>
          <w:bCs/>
          <w:sz w:val="22"/>
          <w:szCs w:val="22"/>
        </w:rPr>
        <w:t xml:space="preserve">za dobavo in instalacijo </w:t>
      </w:r>
      <w:r w:rsidRPr="00A018E9">
        <w:rPr>
          <w:rFonts w:ascii="Garamond" w:hAnsi="Garamond" w:cstheme="minorHAnsi"/>
          <w:b/>
          <w:sz w:val="22"/>
          <w:szCs w:val="22"/>
        </w:rPr>
        <w:t>Dobava in instalacija raziskovalne opreme</w:t>
      </w:r>
      <w:r w:rsidRPr="00A018E9">
        <w:rPr>
          <w:rFonts w:ascii="Garamond" w:hAnsi="Garamond" w:cstheme="minorHAnsi"/>
          <w:b/>
          <w:color w:val="FF0000"/>
          <w:sz w:val="22"/>
          <w:szCs w:val="22"/>
        </w:rPr>
        <w:t xml:space="preserve"> </w:t>
      </w:r>
      <w:r w:rsidRPr="00A018E9">
        <w:rPr>
          <w:rFonts w:ascii="Garamond" w:hAnsi="Garamond" w:cstheme="minorHAnsi"/>
          <w:b/>
          <w:sz w:val="22"/>
          <w:szCs w:val="22"/>
        </w:rPr>
        <w:t>»</w:t>
      </w:r>
      <w:r w:rsidR="00F852EC" w:rsidRPr="00A018E9">
        <w:rPr>
          <w:rFonts w:ascii="Garamond" w:hAnsi="Garamond" w:cstheme="minorHAnsi"/>
          <w:b/>
          <w:sz w:val="22"/>
          <w:szCs w:val="22"/>
        </w:rPr>
        <w:t xml:space="preserve">BLI – </w:t>
      </w:r>
      <w:proofErr w:type="spellStart"/>
      <w:r w:rsidR="00F852EC" w:rsidRPr="00A018E9">
        <w:rPr>
          <w:rFonts w:ascii="Garamond" w:hAnsi="Garamond" w:cstheme="minorHAnsi"/>
          <w:b/>
          <w:sz w:val="22"/>
          <w:szCs w:val="22"/>
        </w:rPr>
        <w:t>dvokanalna</w:t>
      </w:r>
      <w:proofErr w:type="spellEnd"/>
      <w:r w:rsidR="00F852EC" w:rsidRPr="00A018E9">
        <w:rPr>
          <w:rFonts w:ascii="Garamond" w:hAnsi="Garamond" w:cstheme="minorHAnsi"/>
          <w:b/>
          <w:sz w:val="22"/>
          <w:szCs w:val="22"/>
        </w:rPr>
        <w:t xml:space="preserve"> aparatura za </w:t>
      </w:r>
      <w:proofErr w:type="spellStart"/>
      <w:r w:rsidR="00F852EC" w:rsidRPr="00A018E9">
        <w:rPr>
          <w:rFonts w:ascii="Garamond" w:hAnsi="Garamond" w:cstheme="minorHAnsi"/>
          <w:b/>
          <w:sz w:val="22"/>
          <w:szCs w:val="22"/>
        </w:rPr>
        <w:t>bio</w:t>
      </w:r>
      <w:proofErr w:type="spellEnd"/>
      <w:r w:rsidR="00F852EC" w:rsidRPr="00A018E9">
        <w:rPr>
          <w:rFonts w:ascii="Garamond" w:hAnsi="Garamond" w:cstheme="minorHAnsi"/>
          <w:b/>
          <w:sz w:val="22"/>
          <w:szCs w:val="22"/>
        </w:rPr>
        <w:t xml:space="preserve">-plastno </w:t>
      </w:r>
      <w:proofErr w:type="spellStart"/>
      <w:r w:rsidR="00F852EC" w:rsidRPr="00A018E9">
        <w:rPr>
          <w:rFonts w:ascii="Garamond" w:hAnsi="Garamond" w:cstheme="minorHAnsi"/>
          <w:b/>
          <w:sz w:val="22"/>
          <w:szCs w:val="22"/>
        </w:rPr>
        <w:t>interferometrijo</w:t>
      </w:r>
      <w:proofErr w:type="spellEnd"/>
      <w:r w:rsidR="00F852EC" w:rsidRPr="00A018E9">
        <w:rPr>
          <w:rFonts w:ascii="Garamond" w:hAnsi="Garamond" w:cstheme="minorHAnsi"/>
          <w:b/>
          <w:sz w:val="22"/>
          <w:szCs w:val="22"/>
        </w:rPr>
        <w:t xml:space="preserve"> (</w:t>
      </w:r>
      <w:proofErr w:type="spellStart"/>
      <w:r w:rsidR="00F852EC" w:rsidRPr="00A018E9">
        <w:rPr>
          <w:rFonts w:ascii="Garamond" w:hAnsi="Garamond" w:cstheme="minorHAnsi"/>
          <w:b/>
          <w:sz w:val="22"/>
          <w:szCs w:val="22"/>
        </w:rPr>
        <w:t>bio-layer</w:t>
      </w:r>
      <w:proofErr w:type="spellEnd"/>
      <w:r w:rsidR="00F852EC" w:rsidRPr="00A018E9">
        <w:rPr>
          <w:rFonts w:ascii="Garamond" w:hAnsi="Garamond" w:cstheme="minorHAnsi"/>
          <w:b/>
          <w:sz w:val="22"/>
          <w:szCs w:val="22"/>
        </w:rPr>
        <w:t xml:space="preserve"> </w:t>
      </w:r>
      <w:proofErr w:type="spellStart"/>
      <w:r w:rsidR="00F852EC" w:rsidRPr="00A018E9">
        <w:rPr>
          <w:rFonts w:ascii="Garamond" w:hAnsi="Garamond" w:cstheme="minorHAnsi"/>
          <w:b/>
          <w:sz w:val="22"/>
          <w:szCs w:val="22"/>
        </w:rPr>
        <w:t>interferometry</w:t>
      </w:r>
      <w:proofErr w:type="spellEnd"/>
      <w:r w:rsidR="00F852EC" w:rsidRPr="00A018E9">
        <w:rPr>
          <w:rFonts w:ascii="Garamond" w:hAnsi="Garamond" w:cstheme="minorHAnsi"/>
          <w:b/>
          <w:sz w:val="22"/>
          <w:szCs w:val="22"/>
        </w:rPr>
        <w:t xml:space="preserve">) z ustreznimi </w:t>
      </w:r>
      <w:proofErr w:type="spellStart"/>
      <w:r w:rsidR="00F852EC" w:rsidRPr="00A018E9">
        <w:rPr>
          <w:rFonts w:ascii="Garamond" w:hAnsi="Garamond" w:cstheme="minorHAnsi"/>
          <w:b/>
          <w:sz w:val="22"/>
          <w:szCs w:val="22"/>
        </w:rPr>
        <w:t>biosenzorji</w:t>
      </w:r>
      <w:proofErr w:type="spellEnd"/>
      <w:r w:rsidRPr="00A018E9">
        <w:rPr>
          <w:rFonts w:ascii="Garamond" w:hAnsi="Garamond" w:cstheme="minorHAnsi"/>
          <w:b/>
          <w:sz w:val="22"/>
          <w:szCs w:val="22"/>
        </w:rPr>
        <w:t>«</w:t>
      </w:r>
    </w:p>
    <w:p w14:paraId="2E0F8646" w14:textId="77777777" w:rsidR="004A6185" w:rsidRPr="00A018E9" w:rsidRDefault="004A6185" w:rsidP="004A6185">
      <w:pPr>
        <w:jc w:val="center"/>
        <w:rPr>
          <w:rFonts w:ascii="Garamond" w:hAnsi="Garamond" w:cstheme="minorHAnsi"/>
          <w:b/>
          <w:bCs/>
          <w:sz w:val="22"/>
          <w:szCs w:val="22"/>
        </w:rPr>
      </w:pPr>
    </w:p>
    <w:p w14:paraId="249EE799" w14:textId="77777777" w:rsidR="004A6185" w:rsidRPr="00A018E9" w:rsidRDefault="004A6185" w:rsidP="004A6185">
      <w:pPr>
        <w:jc w:val="center"/>
        <w:rPr>
          <w:rFonts w:ascii="Garamond" w:hAnsi="Garamond" w:cstheme="minorHAnsi"/>
          <w:b/>
          <w:bCs/>
          <w:sz w:val="22"/>
          <w:szCs w:val="22"/>
        </w:rPr>
      </w:pPr>
    </w:p>
    <w:p w14:paraId="7F27ACF3" w14:textId="77777777" w:rsidR="004A6185" w:rsidRPr="00A018E9" w:rsidRDefault="004A6185" w:rsidP="004A6185">
      <w:pPr>
        <w:spacing w:before="0" w:line="240" w:lineRule="auto"/>
        <w:jc w:val="center"/>
        <w:rPr>
          <w:rFonts w:ascii="Garamond" w:hAnsi="Garamond" w:cstheme="minorHAnsi"/>
          <w:b/>
          <w:bCs/>
          <w:sz w:val="22"/>
          <w:szCs w:val="22"/>
        </w:rPr>
      </w:pPr>
      <w:r w:rsidRPr="00A018E9">
        <w:rPr>
          <w:rFonts w:ascii="Garamond" w:hAnsi="Garamond" w:cstheme="minorHAnsi"/>
          <w:b/>
          <w:bCs/>
          <w:sz w:val="22"/>
          <w:szCs w:val="22"/>
        </w:rPr>
        <w:t>UVODNE DOLOČBE</w:t>
      </w:r>
    </w:p>
    <w:p w14:paraId="3022D459" w14:textId="77777777" w:rsidR="004A6185" w:rsidRPr="00A018E9" w:rsidRDefault="004A6185" w:rsidP="004A6185">
      <w:pPr>
        <w:spacing w:before="0" w:line="240" w:lineRule="auto"/>
        <w:jc w:val="center"/>
        <w:rPr>
          <w:rFonts w:ascii="Garamond" w:hAnsi="Garamond" w:cstheme="minorHAnsi"/>
          <w:b/>
          <w:bCs/>
          <w:sz w:val="22"/>
          <w:szCs w:val="22"/>
        </w:rPr>
      </w:pPr>
    </w:p>
    <w:p w14:paraId="43392DBA" w14:textId="77777777" w:rsidR="004A6185" w:rsidRPr="00A018E9" w:rsidRDefault="004A6185" w:rsidP="004A6185">
      <w:pPr>
        <w:spacing w:before="0" w:line="240" w:lineRule="auto"/>
        <w:jc w:val="center"/>
        <w:rPr>
          <w:rFonts w:ascii="Garamond" w:hAnsi="Garamond" w:cstheme="minorHAnsi"/>
          <w:b/>
          <w:bCs/>
          <w:sz w:val="22"/>
          <w:szCs w:val="22"/>
        </w:rPr>
      </w:pPr>
    </w:p>
    <w:p w14:paraId="039C18C8" w14:textId="77777777" w:rsidR="004A6185" w:rsidRPr="00A018E9" w:rsidRDefault="004A6185" w:rsidP="009B084B">
      <w:pPr>
        <w:pStyle w:val="ListParagraph"/>
        <w:numPr>
          <w:ilvl w:val="0"/>
          <w:numId w:val="18"/>
        </w:numPr>
        <w:jc w:val="center"/>
        <w:rPr>
          <w:rFonts w:ascii="Garamond" w:eastAsiaTheme="minorHAnsi" w:hAnsi="Garamond" w:cstheme="minorHAnsi"/>
          <w:b/>
          <w:bCs/>
          <w:sz w:val="22"/>
          <w:szCs w:val="22"/>
          <w:lang w:eastAsia="en-US"/>
        </w:rPr>
      </w:pPr>
      <w:r w:rsidRPr="00A018E9">
        <w:rPr>
          <w:rFonts w:ascii="Garamond" w:eastAsiaTheme="minorHAnsi" w:hAnsi="Garamond" w:cstheme="minorHAnsi"/>
          <w:b/>
          <w:bCs/>
          <w:sz w:val="22"/>
          <w:szCs w:val="22"/>
          <w:lang w:eastAsia="en-US"/>
        </w:rPr>
        <w:t>člen</w:t>
      </w:r>
    </w:p>
    <w:p w14:paraId="166F6CD4" w14:textId="77777777" w:rsidR="004A6185" w:rsidRPr="00A018E9" w:rsidRDefault="004A6185" w:rsidP="004A6185">
      <w:pPr>
        <w:spacing w:before="0" w:line="276" w:lineRule="auto"/>
        <w:jc w:val="both"/>
        <w:rPr>
          <w:rFonts w:ascii="Garamond" w:hAnsi="Garamond" w:cstheme="minorHAnsi"/>
          <w:sz w:val="22"/>
          <w:szCs w:val="22"/>
        </w:rPr>
      </w:pPr>
      <w:r w:rsidRPr="00A018E9">
        <w:rPr>
          <w:rFonts w:ascii="Garamond" w:hAnsi="Garamond" w:cstheme="minorHAnsi"/>
          <w:sz w:val="22"/>
          <w:szCs w:val="22"/>
        </w:rPr>
        <w:t>Pogodbeni stranki uvodoma ugotavljata, da:</w:t>
      </w:r>
    </w:p>
    <w:p w14:paraId="4BAEAF05" w14:textId="4707600D" w:rsidR="004A6185" w:rsidRPr="00A018E9" w:rsidRDefault="004A6185" w:rsidP="004A6185">
      <w:pPr>
        <w:spacing w:line="276" w:lineRule="auto"/>
        <w:jc w:val="both"/>
        <w:rPr>
          <w:rFonts w:ascii="Garamond" w:hAnsi="Garamond" w:cstheme="minorHAnsi"/>
          <w:sz w:val="22"/>
          <w:szCs w:val="22"/>
        </w:rPr>
      </w:pPr>
      <w:r w:rsidRPr="00A018E9">
        <w:rPr>
          <w:rFonts w:ascii="Garamond" w:hAnsi="Garamond" w:cstheme="minorHAnsi"/>
          <w:sz w:val="22"/>
          <w:szCs w:val="22"/>
        </w:rPr>
        <w:t xml:space="preserve">je naročnik Univerza v Ljubljani, Fakulteta za kemijo in kemijsko tehnologijo, Večna pot 113, 1000 Ljubljana (v nadaljevanju besedila: naročnik), izvedla naročilo po odprtem postopku , v skladu s 40. členom Zakona o javnem naročanju (Uradni list RS, št. 91/15, 14/18, 69/19 – </w:t>
      </w:r>
      <w:proofErr w:type="spellStart"/>
      <w:r w:rsidRPr="00A018E9">
        <w:rPr>
          <w:rFonts w:ascii="Garamond" w:hAnsi="Garamond" w:cstheme="minorHAnsi"/>
          <w:sz w:val="22"/>
          <w:szCs w:val="22"/>
        </w:rPr>
        <w:t>odl</w:t>
      </w:r>
      <w:proofErr w:type="spellEnd"/>
      <w:r w:rsidRPr="00A018E9">
        <w:rPr>
          <w:rFonts w:ascii="Garamond" w:hAnsi="Garamond" w:cstheme="minorHAnsi"/>
          <w:sz w:val="22"/>
          <w:szCs w:val="22"/>
        </w:rPr>
        <w:t xml:space="preserve">. US, 49/20 – ZIUZEOP, 152/20 – ZZUOOP, 175/20 – ZIUOPDVE, 203/20 – ZIUPOPDVE, 112/21 – ZNUPZ, 121/21, 206/21 – ZDUPŠOP, 10/22, 74/22-odl. US in </w:t>
      </w:r>
      <w:hyperlink r:id="rId20" w:tgtFrame="_blank" w:tooltip="Zakon o nujnih ukrepih za zagotovitev stabilnosti zdravstvenega sistema" w:history="1">
        <w:r w:rsidRPr="00A018E9">
          <w:rPr>
            <w:rStyle w:val="Hyperlink"/>
            <w:rFonts w:ascii="Garamond" w:hAnsi="Garamond" w:cstheme="minorHAnsi"/>
            <w:color w:val="auto"/>
            <w:sz w:val="22"/>
            <w:szCs w:val="22"/>
          </w:rPr>
          <w:t>100/22</w:t>
        </w:r>
      </w:hyperlink>
      <w:r w:rsidRPr="00A018E9">
        <w:rPr>
          <w:rFonts w:ascii="Garamond" w:hAnsi="Garamond" w:cstheme="minorHAnsi"/>
          <w:sz w:val="22"/>
          <w:szCs w:val="22"/>
        </w:rPr>
        <w:t xml:space="preserve"> – ZNUZSZS; v nadaljevanju besedila: ZJN-3), ki je bil objavljen na portalu javnih naročil dne </w:t>
      </w:r>
      <w:r w:rsidRPr="00A018E9">
        <w:rPr>
          <w:rFonts w:ascii="Garamond" w:hAnsi="Garamond" w:cstheme="minorHAnsi"/>
          <w:sz w:val="22"/>
          <w:szCs w:val="22"/>
          <w:u w:val="single"/>
        </w:rPr>
        <w:t>_____</w:t>
      </w:r>
      <w:r w:rsidRPr="00A018E9">
        <w:rPr>
          <w:rFonts w:ascii="Garamond" w:hAnsi="Garamond" w:cstheme="minorHAnsi"/>
          <w:sz w:val="22"/>
          <w:szCs w:val="22"/>
        </w:rPr>
        <w:t xml:space="preserve">, pod številko objave </w:t>
      </w:r>
      <w:r w:rsidRPr="00A018E9">
        <w:rPr>
          <w:rFonts w:ascii="Garamond" w:hAnsi="Garamond" w:cstheme="minorHAnsi"/>
          <w:sz w:val="22"/>
          <w:szCs w:val="22"/>
          <w:u w:val="single"/>
        </w:rPr>
        <w:t>_____</w:t>
      </w:r>
      <w:r w:rsidRPr="00A018E9">
        <w:rPr>
          <w:rFonts w:ascii="Garamond" w:hAnsi="Garamond" w:cstheme="minorHAnsi"/>
          <w:sz w:val="22"/>
          <w:szCs w:val="22"/>
        </w:rPr>
        <w:t xml:space="preserve">, ter v Uradnem listu EU, pod številko </w:t>
      </w:r>
      <w:r w:rsidRPr="00A018E9">
        <w:rPr>
          <w:rFonts w:ascii="Garamond" w:hAnsi="Garamond" w:cstheme="minorHAnsi"/>
          <w:sz w:val="22"/>
          <w:szCs w:val="22"/>
          <w:u w:val="single"/>
        </w:rPr>
        <w:t>_____</w:t>
      </w:r>
      <w:r w:rsidRPr="00A018E9">
        <w:rPr>
          <w:rFonts w:ascii="Garamond" w:hAnsi="Garamond" w:cstheme="minorHAnsi"/>
          <w:sz w:val="22"/>
          <w:szCs w:val="22"/>
        </w:rPr>
        <w:t>, z namenom sklenitve pogodbe dobava in instalacijo raziskovalne opreme</w:t>
      </w:r>
      <w:r w:rsidRPr="00A018E9">
        <w:rPr>
          <w:rFonts w:ascii="Garamond" w:hAnsi="Garamond" w:cstheme="minorHAnsi"/>
          <w:color w:val="FF0000"/>
          <w:sz w:val="22"/>
          <w:szCs w:val="22"/>
        </w:rPr>
        <w:t xml:space="preserve"> </w:t>
      </w:r>
      <w:r w:rsidRPr="00A018E9">
        <w:rPr>
          <w:rFonts w:ascii="Garamond" w:hAnsi="Garamond" w:cstheme="minorHAnsi"/>
          <w:sz w:val="22"/>
          <w:szCs w:val="22"/>
        </w:rPr>
        <w:t>»</w:t>
      </w:r>
      <w:r w:rsidR="00F852EC" w:rsidRPr="00A018E9">
        <w:rPr>
          <w:rFonts w:ascii="Garamond" w:hAnsi="Garamond" w:cstheme="minorHAnsi"/>
          <w:sz w:val="22"/>
          <w:szCs w:val="22"/>
        </w:rPr>
        <w:t xml:space="preserve">BLI – </w:t>
      </w:r>
      <w:proofErr w:type="spellStart"/>
      <w:r w:rsidR="00F852EC" w:rsidRPr="00A018E9">
        <w:rPr>
          <w:rFonts w:ascii="Garamond" w:hAnsi="Garamond" w:cstheme="minorHAnsi"/>
          <w:sz w:val="22"/>
          <w:szCs w:val="22"/>
        </w:rPr>
        <w:t>dvokanalna</w:t>
      </w:r>
      <w:proofErr w:type="spellEnd"/>
      <w:r w:rsidR="00F852EC" w:rsidRPr="00A018E9">
        <w:rPr>
          <w:rFonts w:ascii="Garamond" w:hAnsi="Garamond" w:cstheme="minorHAnsi"/>
          <w:sz w:val="22"/>
          <w:szCs w:val="22"/>
        </w:rPr>
        <w:t xml:space="preserve"> aparatura za </w:t>
      </w:r>
      <w:proofErr w:type="spellStart"/>
      <w:r w:rsidR="00F852EC" w:rsidRPr="00A018E9">
        <w:rPr>
          <w:rFonts w:ascii="Garamond" w:hAnsi="Garamond" w:cstheme="minorHAnsi"/>
          <w:sz w:val="22"/>
          <w:szCs w:val="22"/>
        </w:rPr>
        <w:t>bio</w:t>
      </w:r>
      <w:proofErr w:type="spellEnd"/>
      <w:r w:rsidR="00F852EC" w:rsidRPr="00A018E9">
        <w:rPr>
          <w:rFonts w:ascii="Garamond" w:hAnsi="Garamond" w:cstheme="minorHAnsi"/>
          <w:sz w:val="22"/>
          <w:szCs w:val="22"/>
        </w:rPr>
        <w:t xml:space="preserve">-plastno </w:t>
      </w:r>
      <w:proofErr w:type="spellStart"/>
      <w:r w:rsidR="00F852EC" w:rsidRPr="00A018E9">
        <w:rPr>
          <w:rFonts w:ascii="Garamond" w:hAnsi="Garamond" w:cstheme="minorHAnsi"/>
          <w:sz w:val="22"/>
          <w:szCs w:val="22"/>
        </w:rPr>
        <w:t>interferometrijo</w:t>
      </w:r>
      <w:proofErr w:type="spellEnd"/>
      <w:r w:rsidR="00F852EC" w:rsidRPr="00A018E9">
        <w:rPr>
          <w:rFonts w:ascii="Garamond" w:hAnsi="Garamond" w:cstheme="minorHAnsi"/>
          <w:sz w:val="22"/>
          <w:szCs w:val="22"/>
        </w:rPr>
        <w:t xml:space="preserve"> (</w:t>
      </w:r>
      <w:proofErr w:type="spellStart"/>
      <w:r w:rsidR="00F852EC" w:rsidRPr="00A018E9">
        <w:rPr>
          <w:rFonts w:ascii="Garamond" w:hAnsi="Garamond" w:cstheme="minorHAnsi"/>
          <w:sz w:val="22"/>
          <w:szCs w:val="22"/>
        </w:rPr>
        <w:t>bio-layer</w:t>
      </w:r>
      <w:proofErr w:type="spellEnd"/>
      <w:r w:rsidR="00F852EC" w:rsidRPr="00A018E9">
        <w:rPr>
          <w:rFonts w:ascii="Garamond" w:hAnsi="Garamond" w:cstheme="minorHAnsi"/>
          <w:sz w:val="22"/>
          <w:szCs w:val="22"/>
        </w:rPr>
        <w:t xml:space="preserve"> </w:t>
      </w:r>
      <w:proofErr w:type="spellStart"/>
      <w:r w:rsidR="00F852EC" w:rsidRPr="00A018E9">
        <w:rPr>
          <w:rFonts w:ascii="Garamond" w:hAnsi="Garamond" w:cstheme="minorHAnsi"/>
          <w:sz w:val="22"/>
          <w:szCs w:val="22"/>
        </w:rPr>
        <w:t>interferometry</w:t>
      </w:r>
      <w:proofErr w:type="spellEnd"/>
      <w:r w:rsidR="00F852EC" w:rsidRPr="00A018E9">
        <w:rPr>
          <w:rFonts w:ascii="Garamond" w:hAnsi="Garamond" w:cstheme="minorHAnsi"/>
          <w:sz w:val="22"/>
          <w:szCs w:val="22"/>
        </w:rPr>
        <w:t xml:space="preserve">) z ustreznimi </w:t>
      </w:r>
      <w:proofErr w:type="spellStart"/>
      <w:r w:rsidR="00F852EC" w:rsidRPr="00A018E9">
        <w:rPr>
          <w:rFonts w:ascii="Garamond" w:hAnsi="Garamond" w:cstheme="minorHAnsi"/>
          <w:sz w:val="22"/>
          <w:szCs w:val="22"/>
        </w:rPr>
        <w:t>biosenzorji</w:t>
      </w:r>
      <w:proofErr w:type="spellEnd"/>
      <w:r w:rsidRPr="00A018E9">
        <w:rPr>
          <w:rFonts w:ascii="Garamond" w:hAnsi="Garamond" w:cstheme="minorHAnsi"/>
          <w:sz w:val="22"/>
          <w:szCs w:val="22"/>
        </w:rPr>
        <w:t>«;</w:t>
      </w:r>
    </w:p>
    <w:p w14:paraId="08B05343" w14:textId="77777777" w:rsidR="004A6185" w:rsidRPr="00A018E9" w:rsidRDefault="004A6185" w:rsidP="004A6185">
      <w:pPr>
        <w:jc w:val="both"/>
        <w:rPr>
          <w:rFonts w:ascii="Garamond" w:hAnsi="Garamond" w:cstheme="minorHAnsi"/>
          <w:b/>
          <w:color w:val="000000"/>
          <w:sz w:val="22"/>
          <w:szCs w:val="22"/>
          <w:lang w:eastAsia="sl-SI" w:bidi="sl-SI"/>
        </w:rPr>
      </w:pPr>
    </w:p>
    <w:p w14:paraId="6F76F1B3"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je bil dobavitelj izbran na podlagi ekonomsko najugodnejše ponudbe in na podlagi pogojev, opredeljenih v dokumentaciji v zvezi z oddajo javnega naročila, v predmetnem javnem naročilu iz prve alineje tega člena.</w:t>
      </w:r>
    </w:p>
    <w:p w14:paraId="4123615B" w14:textId="77777777" w:rsidR="004A6185" w:rsidRPr="00A018E9" w:rsidRDefault="004A6185" w:rsidP="004A6185">
      <w:pPr>
        <w:pStyle w:val="ListParagraph"/>
        <w:rPr>
          <w:rFonts w:ascii="Garamond" w:eastAsiaTheme="minorHAnsi" w:hAnsi="Garamond" w:cstheme="minorHAnsi"/>
          <w:b/>
          <w:bCs/>
          <w:sz w:val="22"/>
          <w:szCs w:val="22"/>
          <w:lang w:eastAsia="en-US"/>
        </w:rPr>
      </w:pPr>
    </w:p>
    <w:p w14:paraId="055AA752"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01D19E4E"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S to pogodbo se pogodbeni stranki dogovorita o pogojih izvajanja te pogodbe.</w:t>
      </w:r>
    </w:p>
    <w:p w14:paraId="61B2BB93" w14:textId="77777777" w:rsidR="004A6185" w:rsidRPr="00A018E9" w:rsidRDefault="004A6185" w:rsidP="004A6185">
      <w:pPr>
        <w:spacing w:before="0" w:line="240" w:lineRule="auto"/>
        <w:rPr>
          <w:rFonts w:ascii="Garamond" w:hAnsi="Garamond" w:cstheme="minorHAnsi"/>
          <w:b/>
          <w:bCs/>
          <w:color w:val="000000"/>
          <w:sz w:val="22"/>
          <w:szCs w:val="22"/>
        </w:rPr>
      </w:pPr>
    </w:p>
    <w:p w14:paraId="20D2DAD0" w14:textId="77777777" w:rsidR="004A6185" w:rsidRPr="00A018E9" w:rsidRDefault="004A6185" w:rsidP="004A6185">
      <w:pPr>
        <w:spacing w:before="0" w:line="240" w:lineRule="auto"/>
        <w:rPr>
          <w:rFonts w:ascii="Garamond" w:hAnsi="Garamond" w:cstheme="minorHAnsi"/>
          <w:b/>
          <w:bCs/>
          <w:color w:val="000000"/>
          <w:sz w:val="22"/>
          <w:szCs w:val="22"/>
        </w:rPr>
      </w:pPr>
    </w:p>
    <w:p w14:paraId="542110F6" w14:textId="77777777" w:rsidR="004A6185" w:rsidRPr="00A018E9" w:rsidRDefault="004A6185" w:rsidP="004A6185">
      <w:pPr>
        <w:spacing w:before="0" w:line="240" w:lineRule="auto"/>
        <w:jc w:val="center"/>
        <w:rPr>
          <w:rFonts w:ascii="Garamond" w:hAnsi="Garamond" w:cstheme="minorHAnsi"/>
          <w:b/>
          <w:bCs/>
          <w:color w:val="000000"/>
          <w:sz w:val="22"/>
          <w:szCs w:val="22"/>
        </w:rPr>
      </w:pPr>
      <w:r w:rsidRPr="00A018E9">
        <w:rPr>
          <w:rFonts w:ascii="Garamond" w:hAnsi="Garamond" w:cstheme="minorHAnsi"/>
          <w:b/>
          <w:sz w:val="22"/>
          <w:szCs w:val="22"/>
          <w:lang w:eastAsia="x-none"/>
        </w:rPr>
        <w:t>PREDMET</w:t>
      </w:r>
      <w:r w:rsidRPr="00A018E9">
        <w:rPr>
          <w:rFonts w:ascii="Garamond" w:hAnsi="Garamond" w:cstheme="minorHAnsi"/>
          <w:b/>
          <w:bCs/>
          <w:color w:val="000000"/>
          <w:sz w:val="22"/>
          <w:szCs w:val="22"/>
        </w:rPr>
        <w:t xml:space="preserve"> POGODBE</w:t>
      </w:r>
    </w:p>
    <w:p w14:paraId="13949E70" w14:textId="77777777" w:rsidR="004A6185" w:rsidRPr="00A018E9" w:rsidRDefault="004A6185" w:rsidP="004A6185">
      <w:pPr>
        <w:spacing w:before="0" w:line="240" w:lineRule="auto"/>
        <w:rPr>
          <w:rFonts w:ascii="Garamond" w:hAnsi="Garamond" w:cstheme="minorHAnsi"/>
          <w:sz w:val="22"/>
          <w:szCs w:val="22"/>
        </w:rPr>
      </w:pPr>
    </w:p>
    <w:p w14:paraId="478EE5D6"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50141098" w14:textId="4EF25AEC" w:rsidR="004A6185" w:rsidRPr="00A018E9" w:rsidRDefault="004A6185" w:rsidP="004A6185">
      <w:pPr>
        <w:spacing w:line="240" w:lineRule="auto"/>
        <w:jc w:val="both"/>
        <w:rPr>
          <w:rFonts w:ascii="Garamond" w:hAnsi="Garamond" w:cstheme="minorHAnsi"/>
          <w:sz w:val="22"/>
          <w:szCs w:val="22"/>
        </w:rPr>
      </w:pPr>
      <w:r w:rsidRPr="00A018E9">
        <w:rPr>
          <w:rFonts w:ascii="Garamond" w:hAnsi="Garamond" w:cstheme="minorHAnsi"/>
          <w:sz w:val="22"/>
          <w:szCs w:val="22"/>
        </w:rPr>
        <w:t xml:space="preserve">Predmet te pogodbe je nakup in dobava </w:t>
      </w:r>
      <w:r w:rsidRPr="00A018E9">
        <w:rPr>
          <w:rFonts w:ascii="Garamond" w:eastAsia="Calibri" w:hAnsi="Garamond" w:cstheme="minorHAnsi"/>
          <w:b/>
          <w:sz w:val="22"/>
          <w:szCs w:val="22"/>
          <w:lang w:val="en-GB"/>
        </w:rPr>
        <w:t xml:space="preserve"> </w:t>
      </w:r>
      <w:r w:rsidRPr="00A018E9">
        <w:rPr>
          <w:rFonts w:ascii="Garamond" w:hAnsi="Garamond" w:cstheme="minorHAnsi"/>
          <w:sz w:val="22"/>
          <w:szCs w:val="22"/>
        </w:rPr>
        <w:t>raziskovalne opreme</w:t>
      </w:r>
      <w:r w:rsidRPr="00A018E9">
        <w:rPr>
          <w:rFonts w:ascii="Garamond" w:hAnsi="Garamond" w:cstheme="minorHAnsi"/>
          <w:color w:val="FF0000"/>
          <w:sz w:val="22"/>
          <w:szCs w:val="22"/>
        </w:rPr>
        <w:t xml:space="preserve"> </w:t>
      </w:r>
      <w:r w:rsidRPr="00A018E9">
        <w:rPr>
          <w:rFonts w:ascii="Garamond" w:hAnsi="Garamond" w:cstheme="minorHAnsi"/>
          <w:sz w:val="22"/>
          <w:szCs w:val="22"/>
        </w:rPr>
        <w:t>»</w:t>
      </w:r>
      <w:r w:rsidR="00F852EC" w:rsidRPr="00A018E9">
        <w:rPr>
          <w:rFonts w:ascii="Garamond" w:hAnsi="Garamond" w:cstheme="minorHAnsi"/>
          <w:sz w:val="22"/>
          <w:szCs w:val="22"/>
        </w:rPr>
        <w:t xml:space="preserve">BLI – </w:t>
      </w:r>
      <w:proofErr w:type="spellStart"/>
      <w:r w:rsidR="00F852EC" w:rsidRPr="00A018E9">
        <w:rPr>
          <w:rFonts w:ascii="Garamond" w:hAnsi="Garamond" w:cstheme="minorHAnsi"/>
          <w:sz w:val="22"/>
          <w:szCs w:val="22"/>
        </w:rPr>
        <w:t>dvokanalna</w:t>
      </w:r>
      <w:proofErr w:type="spellEnd"/>
      <w:r w:rsidR="00F852EC" w:rsidRPr="00A018E9">
        <w:rPr>
          <w:rFonts w:ascii="Garamond" w:hAnsi="Garamond" w:cstheme="minorHAnsi"/>
          <w:sz w:val="22"/>
          <w:szCs w:val="22"/>
        </w:rPr>
        <w:t xml:space="preserve"> aparatura za </w:t>
      </w:r>
      <w:proofErr w:type="spellStart"/>
      <w:r w:rsidR="00F852EC" w:rsidRPr="00A018E9">
        <w:rPr>
          <w:rFonts w:ascii="Garamond" w:hAnsi="Garamond" w:cstheme="minorHAnsi"/>
          <w:sz w:val="22"/>
          <w:szCs w:val="22"/>
        </w:rPr>
        <w:t>bio</w:t>
      </w:r>
      <w:proofErr w:type="spellEnd"/>
      <w:r w:rsidR="00F852EC" w:rsidRPr="00A018E9">
        <w:rPr>
          <w:rFonts w:ascii="Garamond" w:hAnsi="Garamond" w:cstheme="minorHAnsi"/>
          <w:sz w:val="22"/>
          <w:szCs w:val="22"/>
        </w:rPr>
        <w:t xml:space="preserve">-plastno </w:t>
      </w:r>
      <w:proofErr w:type="spellStart"/>
      <w:r w:rsidR="00F852EC" w:rsidRPr="00A018E9">
        <w:rPr>
          <w:rFonts w:ascii="Garamond" w:hAnsi="Garamond" w:cstheme="minorHAnsi"/>
          <w:sz w:val="22"/>
          <w:szCs w:val="22"/>
        </w:rPr>
        <w:t>interferometrijo</w:t>
      </w:r>
      <w:proofErr w:type="spellEnd"/>
      <w:r w:rsidR="00F852EC" w:rsidRPr="00A018E9">
        <w:rPr>
          <w:rFonts w:ascii="Garamond" w:hAnsi="Garamond" w:cstheme="minorHAnsi"/>
          <w:sz w:val="22"/>
          <w:szCs w:val="22"/>
        </w:rPr>
        <w:t xml:space="preserve"> (</w:t>
      </w:r>
      <w:proofErr w:type="spellStart"/>
      <w:r w:rsidR="00F852EC" w:rsidRPr="00A018E9">
        <w:rPr>
          <w:rFonts w:ascii="Garamond" w:hAnsi="Garamond" w:cstheme="minorHAnsi"/>
          <w:sz w:val="22"/>
          <w:szCs w:val="22"/>
        </w:rPr>
        <w:t>bio-layer</w:t>
      </w:r>
      <w:proofErr w:type="spellEnd"/>
      <w:r w:rsidR="00F852EC" w:rsidRPr="00A018E9">
        <w:rPr>
          <w:rFonts w:ascii="Garamond" w:hAnsi="Garamond" w:cstheme="minorHAnsi"/>
          <w:sz w:val="22"/>
          <w:szCs w:val="22"/>
        </w:rPr>
        <w:t xml:space="preserve"> </w:t>
      </w:r>
      <w:proofErr w:type="spellStart"/>
      <w:r w:rsidR="00F852EC" w:rsidRPr="00A018E9">
        <w:rPr>
          <w:rFonts w:ascii="Garamond" w:hAnsi="Garamond" w:cstheme="minorHAnsi"/>
          <w:sz w:val="22"/>
          <w:szCs w:val="22"/>
        </w:rPr>
        <w:t>interferometry</w:t>
      </w:r>
      <w:proofErr w:type="spellEnd"/>
      <w:r w:rsidR="00F852EC" w:rsidRPr="00A018E9">
        <w:rPr>
          <w:rFonts w:ascii="Garamond" w:hAnsi="Garamond" w:cstheme="minorHAnsi"/>
          <w:sz w:val="22"/>
          <w:szCs w:val="22"/>
        </w:rPr>
        <w:t xml:space="preserve">) z ustreznimi </w:t>
      </w:r>
      <w:proofErr w:type="spellStart"/>
      <w:r w:rsidR="00F852EC" w:rsidRPr="00A018E9">
        <w:rPr>
          <w:rFonts w:ascii="Garamond" w:hAnsi="Garamond" w:cstheme="minorHAnsi"/>
          <w:sz w:val="22"/>
          <w:szCs w:val="22"/>
        </w:rPr>
        <w:t>biosenzorji</w:t>
      </w:r>
      <w:proofErr w:type="spellEnd"/>
      <w:r w:rsidRPr="00A018E9">
        <w:rPr>
          <w:rFonts w:ascii="Garamond" w:hAnsi="Garamond" w:cstheme="minorHAnsi"/>
          <w:sz w:val="22"/>
          <w:szCs w:val="22"/>
        </w:rPr>
        <w:t xml:space="preserve">« </w:t>
      </w:r>
      <w:r w:rsidRPr="00A018E9">
        <w:rPr>
          <w:rFonts w:ascii="Garamond" w:hAnsi="Garamond" w:cstheme="minorHAnsi"/>
          <w:bCs/>
          <w:sz w:val="22"/>
          <w:szCs w:val="22"/>
        </w:rPr>
        <w:t>s pripadajočo strojno in programsko opremo</w:t>
      </w:r>
      <w:r w:rsidRPr="00A018E9">
        <w:rPr>
          <w:rFonts w:ascii="Garamond" w:hAnsi="Garamond" w:cstheme="minorHAnsi"/>
          <w:sz w:val="22"/>
          <w:szCs w:val="22"/>
        </w:rPr>
        <w:t xml:space="preserve"> (v nadaljevanju besedila: oprema), instalacija opreme na sedežu naročnika in vzdrževanje in šolanje kot izhaja iz tehničnih specifikacij predmetnega javnega razpisa.</w:t>
      </w:r>
    </w:p>
    <w:p w14:paraId="5EE1D05B" w14:textId="77777777" w:rsidR="004A6185" w:rsidRPr="00A018E9" w:rsidRDefault="004A6185" w:rsidP="00F852EC">
      <w:pPr>
        <w:jc w:val="both"/>
        <w:rPr>
          <w:rFonts w:ascii="Garamond" w:hAnsi="Garamond" w:cstheme="minorHAnsi"/>
          <w:sz w:val="22"/>
          <w:szCs w:val="22"/>
        </w:rPr>
      </w:pPr>
      <w:r w:rsidRPr="00A018E9">
        <w:rPr>
          <w:rFonts w:ascii="Garamond" w:hAnsi="Garamond" w:cstheme="minorHAnsi"/>
          <w:sz w:val="22"/>
          <w:szCs w:val="22"/>
        </w:rPr>
        <w:t>Dobava opreme v skladu s predmetnim javnim naročilom in to pogodbo obsega dobavo in montažo opreme iz prejšnjega odstavka tega člena, šolanje zaposlenih in vzdrževanje navedene opreme v garancijskem roku.</w:t>
      </w:r>
    </w:p>
    <w:p w14:paraId="18031212" w14:textId="7F2CE234" w:rsidR="004A6185" w:rsidRPr="00A018E9" w:rsidRDefault="004A6185" w:rsidP="004A6185">
      <w:pPr>
        <w:rPr>
          <w:rFonts w:ascii="Garamond" w:hAnsi="Garamond" w:cstheme="minorHAnsi"/>
          <w:sz w:val="22"/>
          <w:szCs w:val="22"/>
        </w:rPr>
      </w:pPr>
      <w:r w:rsidRPr="00A018E9">
        <w:rPr>
          <w:rFonts w:ascii="Garamond" w:hAnsi="Garamond" w:cstheme="minorHAnsi"/>
          <w:sz w:val="22"/>
          <w:szCs w:val="22"/>
        </w:rPr>
        <w:t xml:space="preserve">Garancijski rok za celotno napravo je 12 mesecev od dobave. </w:t>
      </w:r>
    </w:p>
    <w:p w14:paraId="48D8FC4E" w14:textId="77777777" w:rsidR="004A6185" w:rsidRPr="00A018E9" w:rsidRDefault="004A6185" w:rsidP="004A6185">
      <w:pPr>
        <w:pStyle w:val="ListParagraph"/>
        <w:rPr>
          <w:rFonts w:ascii="Garamond" w:hAnsi="Garamond"/>
          <w:sz w:val="22"/>
          <w:szCs w:val="22"/>
        </w:rPr>
      </w:pPr>
    </w:p>
    <w:p w14:paraId="475405EA" w14:textId="77777777" w:rsidR="004A6185" w:rsidRPr="00A018E9" w:rsidRDefault="004A6185" w:rsidP="004A6185">
      <w:pPr>
        <w:spacing w:before="0"/>
        <w:jc w:val="both"/>
        <w:rPr>
          <w:rFonts w:ascii="Garamond" w:hAnsi="Garamond" w:cstheme="minorHAnsi"/>
          <w:sz w:val="22"/>
          <w:szCs w:val="22"/>
        </w:rPr>
      </w:pPr>
      <w:r w:rsidRPr="00A018E9">
        <w:rPr>
          <w:rFonts w:ascii="Garamond" w:hAnsi="Garamond" w:cstheme="minorHAnsi"/>
          <w:sz w:val="22"/>
          <w:szCs w:val="22"/>
        </w:rPr>
        <w:t xml:space="preserve">Predmet te pogodbe so tudi ostale storitve, vse v skladu s poglavjem </w:t>
      </w:r>
      <w:r w:rsidRPr="00A018E9">
        <w:rPr>
          <w:rFonts w:ascii="Garamond" w:hAnsi="Garamond" w:cstheme="minorHAnsi"/>
          <w:i/>
          <w:iCs/>
          <w:sz w:val="22"/>
          <w:szCs w:val="22"/>
        </w:rPr>
        <w:t>Tehnične specifikacije</w:t>
      </w:r>
      <w:r w:rsidRPr="00A018E9">
        <w:rPr>
          <w:rFonts w:ascii="Garamond" w:hAnsi="Garamond" w:cstheme="minorHAnsi"/>
          <w:sz w:val="22"/>
          <w:szCs w:val="22"/>
        </w:rPr>
        <w:t xml:space="preserve"> dokumentacije v zvezi z oddajo predmetnega javnega naročila ki zajema:  </w:t>
      </w:r>
    </w:p>
    <w:p w14:paraId="7D73CA14" w14:textId="77777777" w:rsidR="004A6185" w:rsidRPr="00A018E9" w:rsidRDefault="004A6185" w:rsidP="009B084B">
      <w:pPr>
        <w:pStyle w:val="ListParagraph"/>
        <w:numPr>
          <w:ilvl w:val="0"/>
          <w:numId w:val="19"/>
        </w:numPr>
        <w:spacing w:line="276" w:lineRule="auto"/>
        <w:jc w:val="both"/>
        <w:rPr>
          <w:rFonts w:ascii="Garamond" w:hAnsi="Garamond" w:cstheme="minorHAnsi"/>
          <w:sz w:val="22"/>
          <w:szCs w:val="22"/>
        </w:rPr>
      </w:pPr>
      <w:r w:rsidRPr="00A018E9">
        <w:rPr>
          <w:rFonts w:ascii="Garamond" w:hAnsi="Garamond" w:cstheme="minorHAnsi"/>
          <w:sz w:val="22"/>
          <w:szCs w:val="22"/>
        </w:rPr>
        <w:t xml:space="preserve">dobavo opreme, kot je zahtevana v razpisu; </w:t>
      </w:r>
    </w:p>
    <w:p w14:paraId="5E1C6CEE" w14:textId="77777777" w:rsidR="004A6185" w:rsidRPr="00A018E9" w:rsidRDefault="004A6185" w:rsidP="009B084B">
      <w:pPr>
        <w:pStyle w:val="ListParagraph"/>
        <w:numPr>
          <w:ilvl w:val="0"/>
          <w:numId w:val="19"/>
        </w:numPr>
        <w:spacing w:line="276" w:lineRule="auto"/>
        <w:jc w:val="both"/>
        <w:rPr>
          <w:rFonts w:ascii="Garamond" w:hAnsi="Garamond" w:cstheme="minorHAnsi"/>
          <w:bCs/>
          <w:sz w:val="22"/>
          <w:szCs w:val="22"/>
          <w:lang w:val="es-ES"/>
        </w:rPr>
      </w:pPr>
      <w:proofErr w:type="spellStart"/>
      <w:r w:rsidRPr="00A018E9">
        <w:rPr>
          <w:rFonts w:ascii="Garamond" w:hAnsi="Garamond" w:cstheme="minorHAnsi"/>
          <w:sz w:val="22"/>
          <w:szCs w:val="22"/>
          <w:lang w:val="es-ES"/>
        </w:rPr>
        <w:t>predajo</w:t>
      </w:r>
      <w:proofErr w:type="spellEnd"/>
      <w:r w:rsidRPr="00A018E9">
        <w:rPr>
          <w:rFonts w:ascii="Garamond" w:hAnsi="Garamond" w:cstheme="minorHAnsi"/>
          <w:sz w:val="22"/>
          <w:szCs w:val="22"/>
          <w:lang w:val="es-ES"/>
        </w:rPr>
        <w:t xml:space="preserve"> </w:t>
      </w:r>
      <w:proofErr w:type="spellStart"/>
      <w:r w:rsidRPr="00A018E9">
        <w:rPr>
          <w:rFonts w:ascii="Garamond" w:hAnsi="Garamond" w:cstheme="minorHAnsi"/>
          <w:sz w:val="22"/>
          <w:szCs w:val="22"/>
          <w:lang w:val="es-ES"/>
        </w:rPr>
        <w:t>dokumentacije</w:t>
      </w:r>
      <w:proofErr w:type="spellEnd"/>
      <w:r w:rsidRPr="00A018E9">
        <w:rPr>
          <w:rFonts w:ascii="Garamond" w:hAnsi="Garamond" w:cstheme="minorHAnsi"/>
          <w:sz w:val="22"/>
          <w:szCs w:val="22"/>
          <w:lang w:val="es-ES"/>
        </w:rPr>
        <w:t xml:space="preserve"> za </w:t>
      </w:r>
      <w:proofErr w:type="spellStart"/>
      <w:r w:rsidRPr="00A018E9">
        <w:rPr>
          <w:rFonts w:ascii="Garamond" w:hAnsi="Garamond" w:cstheme="minorHAnsi"/>
          <w:sz w:val="22"/>
          <w:szCs w:val="22"/>
          <w:lang w:val="es-ES"/>
        </w:rPr>
        <w:t>uporabo</w:t>
      </w:r>
      <w:proofErr w:type="spellEnd"/>
      <w:r w:rsidRPr="00A018E9">
        <w:rPr>
          <w:rFonts w:ascii="Garamond" w:hAnsi="Garamond" w:cstheme="minorHAnsi"/>
          <w:sz w:val="22"/>
          <w:szCs w:val="22"/>
          <w:lang w:val="es-ES"/>
        </w:rPr>
        <w:t xml:space="preserve"> </w:t>
      </w:r>
      <w:proofErr w:type="spellStart"/>
      <w:r w:rsidRPr="00A018E9">
        <w:rPr>
          <w:rFonts w:ascii="Garamond" w:hAnsi="Garamond" w:cstheme="minorHAnsi"/>
          <w:sz w:val="22"/>
          <w:szCs w:val="22"/>
          <w:lang w:val="es-ES"/>
        </w:rPr>
        <w:t>izročene</w:t>
      </w:r>
      <w:proofErr w:type="spellEnd"/>
      <w:r w:rsidRPr="00A018E9">
        <w:rPr>
          <w:rFonts w:ascii="Garamond" w:hAnsi="Garamond" w:cstheme="minorHAnsi"/>
          <w:sz w:val="22"/>
          <w:szCs w:val="22"/>
          <w:lang w:val="es-ES"/>
        </w:rPr>
        <w:t xml:space="preserve"> </w:t>
      </w:r>
      <w:proofErr w:type="spellStart"/>
      <w:r w:rsidRPr="00A018E9">
        <w:rPr>
          <w:rFonts w:ascii="Garamond" w:hAnsi="Garamond" w:cstheme="minorHAnsi"/>
          <w:sz w:val="22"/>
          <w:szCs w:val="22"/>
          <w:lang w:val="es-ES"/>
        </w:rPr>
        <w:t>opreme</w:t>
      </w:r>
      <w:proofErr w:type="spellEnd"/>
      <w:r w:rsidRPr="00A018E9">
        <w:rPr>
          <w:rFonts w:ascii="Garamond" w:hAnsi="Garamond" w:cstheme="minorHAnsi"/>
          <w:sz w:val="22"/>
          <w:szCs w:val="22"/>
          <w:lang w:val="es-ES"/>
        </w:rPr>
        <w:t>;</w:t>
      </w:r>
    </w:p>
    <w:p w14:paraId="038BD67C" w14:textId="77777777" w:rsidR="004A6185" w:rsidRPr="00A018E9" w:rsidRDefault="004A6185" w:rsidP="009B084B">
      <w:pPr>
        <w:pStyle w:val="ListParagraph"/>
        <w:numPr>
          <w:ilvl w:val="0"/>
          <w:numId w:val="19"/>
        </w:numPr>
        <w:spacing w:line="276" w:lineRule="auto"/>
        <w:jc w:val="both"/>
        <w:rPr>
          <w:rFonts w:ascii="Garamond" w:hAnsi="Garamond" w:cstheme="minorHAnsi"/>
          <w:sz w:val="22"/>
          <w:szCs w:val="22"/>
        </w:rPr>
      </w:pPr>
      <w:r w:rsidRPr="00A018E9">
        <w:rPr>
          <w:rFonts w:ascii="Garamond" w:hAnsi="Garamond" w:cstheme="minorHAnsi"/>
          <w:sz w:val="22"/>
          <w:szCs w:val="22"/>
        </w:rPr>
        <w:t>šolanje  naročnikovega strokovnega kadra za delo z opremo;</w:t>
      </w:r>
    </w:p>
    <w:p w14:paraId="26AFF55E" w14:textId="77EED894" w:rsidR="004A6185" w:rsidRPr="00A018E9" w:rsidRDefault="004A6185" w:rsidP="009B084B">
      <w:pPr>
        <w:pStyle w:val="ListParagraph"/>
        <w:numPr>
          <w:ilvl w:val="0"/>
          <w:numId w:val="19"/>
        </w:numPr>
        <w:spacing w:line="276" w:lineRule="auto"/>
        <w:jc w:val="both"/>
        <w:rPr>
          <w:rFonts w:ascii="Garamond" w:hAnsi="Garamond" w:cstheme="minorHAnsi"/>
          <w:sz w:val="22"/>
          <w:szCs w:val="22"/>
        </w:rPr>
      </w:pPr>
      <w:r w:rsidRPr="00A018E9">
        <w:rPr>
          <w:rFonts w:ascii="Garamond" w:hAnsi="Garamond" w:cstheme="minorHAnsi"/>
          <w:sz w:val="22"/>
          <w:szCs w:val="22"/>
        </w:rPr>
        <w:t>brezplačno vzdrževanje v garancijskem roku</w:t>
      </w:r>
      <w:r w:rsidR="00F852EC" w:rsidRPr="00A018E9">
        <w:rPr>
          <w:rFonts w:ascii="Garamond" w:hAnsi="Garamond" w:cstheme="minorHAnsi"/>
          <w:sz w:val="22"/>
          <w:szCs w:val="22"/>
        </w:rPr>
        <w:t>;</w:t>
      </w:r>
    </w:p>
    <w:p w14:paraId="4764D1F8" w14:textId="77777777" w:rsidR="004A6185" w:rsidRPr="00A018E9" w:rsidRDefault="004A6185" w:rsidP="009B084B">
      <w:pPr>
        <w:pStyle w:val="ListParagraph"/>
        <w:numPr>
          <w:ilvl w:val="0"/>
          <w:numId w:val="19"/>
        </w:numPr>
        <w:spacing w:line="276" w:lineRule="auto"/>
        <w:jc w:val="both"/>
        <w:rPr>
          <w:rFonts w:ascii="Garamond" w:hAnsi="Garamond" w:cstheme="minorHAnsi"/>
          <w:sz w:val="22"/>
          <w:szCs w:val="22"/>
        </w:rPr>
      </w:pPr>
      <w:proofErr w:type="spellStart"/>
      <w:r w:rsidRPr="00A018E9">
        <w:rPr>
          <w:rFonts w:ascii="Garamond" w:hAnsi="Garamond" w:cstheme="minorHAnsi"/>
          <w:sz w:val="22"/>
          <w:szCs w:val="22"/>
          <w:lang w:val="de-DE"/>
        </w:rPr>
        <w:t>pomoč</w:t>
      </w:r>
      <w:proofErr w:type="spellEnd"/>
      <w:r w:rsidRPr="00A018E9">
        <w:rPr>
          <w:rFonts w:ascii="Garamond" w:hAnsi="Garamond" w:cstheme="minorHAnsi"/>
          <w:sz w:val="22"/>
          <w:szCs w:val="22"/>
          <w:lang w:val="de-DE"/>
        </w:rPr>
        <w:t xml:space="preserve"> na </w:t>
      </w:r>
      <w:proofErr w:type="spellStart"/>
      <w:r w:rsidRPr="00A018E9">
        <w:rPr>
          <w:rFonts w:ascii="Garamond" w:hAnsi="Garamond" w:cstheme="minorHAnsi"/>
          <w:sz w:val="22"/>
          <w:szCs w:val="22"/>
          <w:lang w:val="de-DE"/>
        </w:rPr>
        <w:t>daljavo</w:t>
      </w:r>
      <w:proofErr w:type="spellEnd"/>
      <w:r w:rsidRPr="00A018E9">
        <w:rPr>
          <w:rFonts w:ascii="Garamond" w:hAnsi="Garamond" w:cstheme="minorHAnsi"/>
          <w:sz w:val="22"/>
          <w:szCs w:val="22"/>
          <w:lang w:val="de-DE"/>
        </w:rPr>
        <w:t>;</w:t>
      </w:r>
    </w:p>
    <w:p w14:paraId="01D7E121" w14:textId="20F790FE" w:rsidR="004A6185" w:rsidRPr="00A018E9" w:rsidRDefault="004A6185" w:rsidP="009B084B">
      <w:pPr>
        <w:pStyle w:val="ListParagraph"/>
        <w:numPr>
          <w:ilvl w:val="0"/>
          <w:numId w:val="19"/>
        </w:numPr>
        <w:spacing w:line="276" w:lineRule="auto"/>
        <w:jc w:val="both"/>
        <w:rPr>
          <w:rFonts w:ascii="Garamond" w:hAnsi="Garamond" w:cstheme="minorHAnsi"/>
          <w:sz w:val="22"/>
          <w:szCs w:val="22"/>
        </w:rPr>
      </w:pPr>
      <w:proofErr w:type="spellStart"/>
      <w:r w:rsidRPr="00A018E9">
        <w:rPr>
          <w:rFonts w:ascii="Garamond" w:hAnsi="Garamond" w:cstheme="minorHAnsi"/>
          <w:sz w:val="22"/>
          <w:szCs w:val="22"/>
          <w:lang w:val="de-DE"/>
        </w:rPr>
        <w:t>servis</w:t>
      </w:r>
      <w:proofErr w:type="spellEnd"/>
      <w:r w:rsidRPr="00A018E9">
        <w:rPr>
          <w:rFonts w:ascii="Garamond" w:hAnsi="Garamond" w:cstheme="minorHAnsi"/>
          <w:sz w:val="22"/>
          <w:szCs w:val="22"/>
          <w:lang w:val="de-DE"/>
        </w:rPr>
        <w:t xml:space="preserve"> </w:t>
      </w:r>
      <w:proofErr w:type="spellStart"/>
      <w:r w:rsidRPr="00A018E9">
        <w:rPr>
          <w:rFonts w:ascii="Garamond" w:hAnsi="Garamond" w:cstheme="minorHAnsi"/>
          <w:sz w:val="22"/>
          <w:szCs w:val="22"/>
          <w:lang w:val="de-DE"/>
        </w:rPr>
        <w:t>opreme</w:t>
      </w:r>
      <w:proofErr w:type="spellEnd"/>
      <w:r w:rsidR="00F852EC" w:rsidRPr="00A018E9">
        <w:rPr>
          <w:rFonts w:ascii="Garamond" w:hAnsi="Garamond" w:cstheme="minorHAnsi"/>
          <w:sz w:val="22"/>
          <w:szCs w:val="22"/>
          <w:lang w:val="de-DE"/>
        </w:rPr>
        <w:t>;</w:t>
      </w:r>
    </w:p>
    <w:p w14:paraId="51E44DC8" w14:textId="77777777" w:rsidR="004A6185" w:rsidRPr="00A018E9" w:rsidRDefault="004A6185" w:rsidP="009B084B">
      <w:pPr>
        <w:pStyle w:val="ListParagraph"/>
        <w:numPr>
          <w:ilvl w:val="0"/>
          <w:numId w:val="19"/>
        </w:numPr>
        <w:spacing w:line="276" w:lineRule="auto"/>
        <w:jc w:val="both"/>
        <w:rPr>
          <w:rFonts w:ascii="Garamond" w:hAnsi="Garamond" w:cstheme="minorHAnsi"/>
          <w:sz w:val="22"/>
          <w:szCs w:val="22"/>
        </w:rPr>
      </w:pPr>
      <w:r w:rsidRPr="00A018E9">
        <w:rPr>
          <w:rFonts w:ascii="Garamond" w:hAnsi="Garamond" w:cstheme="minorHAnsi"/>
          <w:sz w:val="22"/>
          <w:szCs w:val="22"/>
        </w:rPr>
        <w:t>morebitne ostale stroške, ki bi se izkazali z delovanjem opreme, pa niso zajeti v razpisu, ponudnik pa tudi naročnika pred oddajo ponudbe ni opozoril, da so na delovanje opreme vezani tudi drugi stroški, čeprav bi kot dober gospodarstvenik vedel in mogel vedeti, da bodo nastali ti stroški.</w:t>
      </w:r>
    </w:p>
    <w:p w14:paraId="3E88E499" w14:textId="77777777" w:rsidR="004A6185" w:rsidRPr="00A018E9" w:rsidRDefault="004A6185" w:rsidP="004A6185">
      <w:pPr>
        <w:pStyle w:val="BodyText"/>
        <w:rPr>
          <w:rFonts w:ascii="Garamond" w:hAnsi="Garamond" w:cstheme="minorHAnsi"/>
          <w:sz w:val="22"/>
          <w:szCs w:val="22"/>
        </w:rPr>
      </w:pPr>
    </w:p>
    <w:p w14:paraId="24B6A47D" w14:textId="77777777" w:rsidR="004A6185" w:rsidRPr="00A018E9" w:rsidRDefault="004A6185" w:rsidP="004A6185">
      <w:pPr>
        <w:rPr>
          <w:rFonts w:ascii="Garamond" w:hAnsi="Garamond" w:cstheme="minorHAnsi"/>
          <w:sz w:val="22"/>
          <w:szCs w:val="22"/>
        </w:rPr>
      </w:pPr>
      <w:r w:rsidRPr="00A018E9">
        <w:rPr>
          <w:rFonts w:ascii="Garamond" w:hAnsi="Garamond" w:cstheme="minorHAnsi"/>
          <w:sz w:val="22"/>
          <w:szCs w:val="22"/>
        </w:rPr>
        <w:t xml:space="preserve">Dobavitelj v navedenem obdobju nosi vse stroške v zvezi z vzdrževanjem sistema. </w:t>
      </w:r>
    </w:p>
    <w:p w14:paraId="0DD12043" w14:textId="77777777" w:rsidR="004A6185" w:rsidRPr="00A018E9" w:rsidRDefault="004A6185" w:rsidP="004A6185">
      <w:pPr>
        <w:autoSpaceDE w:val="0"/>
        <w:autoSpaceDN w:val="0"/>
        <w:adjustRightInd w:val="0"/>
        <w:rPr>
          <w:rFonts w:ascii="Garamond" w:hAnsi="Garamond" w:cstheme="minorHAnsi"/>
          <w:bCs/>
          <w:i/>
          <w:color w:val="000000" w:themeColor="text1"/>
          <w:sz w:val="22"/>
          <w:szCs w:val="22"/>
          <w:lang w:eastAsia="x-none"/>
        </w:rPr>
      </w:pPr>
      <w:r w:rsidRPr="00A018E9">
        <w:rPr>
          <w:rFonts w:ascii="Garamond" w:hAnsi="Garamond" w:cstheme="minorHAnsi"/>
          <w:bCs/>
          <w:color w:val="000000" w:themeColor="text1"/>
          <w:sz w:val="22"/>
          <w:szCs w:val="22"/>
          <w:lang w:eastAsia="x-none"/>
        </w:rPr>
        <w:t>Dobavitelj jamči, da:</w:t>
      </w:r>
    </w:p>
    <w:p w14:paraId="2ACF5D71" w14:textId="77777777" w:rsidR="004A6185" w:rsidRPr="00A018E9" w:rsidRDefault="004A6185" w:rsidP="009B084B">
      <w:pPr>
        <w:numPr>
          <w:ilvl w:val="0"/>
          <w:numId w:val="20"/>
        </w:numPr>
        <w:autoSpaceDE w:val="0"/>
        <w:autoSpaceDN w:val="0"/>
        <w:adjustRightInd w:val="0"/>
        <w:spacing w:before="0" w:line="240" w:lineRule="auto"/>
        <w:jc w:val="both"/>
        <w:rPr>
          <w:rFonts w:ascii="Garamond" w:hAnsi="Garamond" w:cstheme="minorHAnsi"/>
          <w:bCs/>
          <w:i/>
          <w:color w:val="000000" w:themeColor="text1"/>
          <w:sz w:val="22"/>
          <w:szCs w:val="22"/>
          <w:lang w:eastAsia="x-none"/>
        </w:rPr>
      </w:pPr>
      <w:r w:rsidRPr="00A018E9">
        <w:rPr>
          <w:rFonts w:ascii="Garamond" w:hAnsi="Garamond" w:cstheme="minorHAnsi"/>
          <w:bCs/>
          <w:color w:val="000000" w:themeColor="text1"/>
          <w:sz w:val="22"/>
          <w:szCs w:val="22"/>
          <w:lang w:eastAsia="x-none"/>
        </w:rPr>
        <w:t>bo pogodbene obveznosti izvedel brezhibno in v skladu z razpisno dokumentacijo naročnika in svojo ponudbeno dokumentacijo,</w:t>
      </w:r>
    </w:p>
    <w:p w14:paraId="70408D3E" w14:textId="77777777" w:rsidR="004A6185" w:rsidRPr="00A018E9" w:rsidRDefault="004A6185" w:rsidP="009B084B">
      <w:pPr>
        <w:pStyle w:val="ListParagraph"/>
        <w:numPr>
          <w:ilvl w:val="0"/>
          <w:numId w:val="20"/>
        </w:numPr>
        <w:jc w:val="both"/>
        <w:rPr>
          <w:rFonts w:ascii="Garamond" w:hAnsi="Garamond" w:cstheme="minorHAnsi"/>
          <w:bCs/>
          <w:i/>
          <w:color w:val="000000" w:themeColor="text1"/>
          <w:sz w:val="22"/>
          <w:szCs w:val="22"/>
          <w:lang w:eastAsia="x-none"/>
        </w:rPr>
      </w:pPr>
      <w:r w:rsidRPr="00A018E9">
        <w:rPr>
          <w:rFonts w:ascii="Garamond" w:hAnsi="Garamond" w:cstheme="minorHAnsi"/>
          <w:bCs/>
          <w:color w:val="000000" w:themeColor="text1"/>
          <w:sz w:val="22"/>
          <w:szCs w:val="22"/>
          <w:lang w:eastAsia="x-none"/>
        </w:rPr>
        <w:t xml:space="preserve">predmet pogodbe ustreza vsem tehničnim opisom, karakteristikam in specifikacijam, ki so bile dane v okviru razpisne dokumentacije naročnika in ponudbene dokumentacije dobavitelja, je vsa dobavljena oprema nova, originalna, avtentična in avtorizirana, da nima nobenih stvarnih napak in da zagotavlja njeno brezhibno delovanje, </w:t>
      </w:r>
    </w:p>
    <w:p w14:paraId="77777184" w14:textId="77777777" w:rsidR="004A6185" w:rsidRPr="00A018E9" w:rsidRDefault="004A6185" w:rsidP="009B084B">
      <w:pPr>
        <w:pStyle w:val="ListParagraph"/>
        <w:numPr>
          <w:ilvl w:val="0"/>
          <w:numId w:val="20"/>
        </w:numPr>
        <w:autoSpaceDE w:val="0"/>
        <w:autoSpaceDN w:val="0"/>
        <w:adjustRightInd w:val="0"/>
        <w:jc w:val="both"/>
        <w:rPr>
          <w:rFonts w:ascii="Garamond" w:hAnsi="Garamond" w:cstheme="minorHAnsi"/>
          <w:bCs/>
          <w:i/>
          <w:color w:val="000000" w:themeColor="text1"/>
          <w:sz w:val="22"/>
          <w:szCs w:val="22"/>
          <w:lang w:eastAsia="x-none"/>
        </w:rPr>
      </w:pPr>
      <w:r w:rsidRPr="00A018E9">
        <w:rPr>
          <w:rFonts w:ascii="Garamond" w:hAnsi="Garamond" w:cstheme="minorHAnsi"/>
          <w:bCs/>
          <w:color w:val="000000" w:themeColor="text1"/>
          <w:sz w:val="22"/>
          <w:szCs w:val="22"/>
          <w:lang w:eastAsia="x-none"/>
        </w:rPr>
        <w:t>bo v času garancijskega roka zagotavljal brezplačno popravilo, podporo in preskrbo z rezervnimi deli,</w:t>
      </w:r>
    </w:p>
    <w:p w14:paraId="3C4AC7AB" w14:textId="77777777" w:rsidR="004A6185" w:rsidRPr="00A018E9" w:rsidRDefault="004A6185" w:rsidP="009B084B">
      <w:pPr>
        <w:numPr>
          <w:ilvl w:val="0"/>
          <w:numId w:val="20"/>
        </w:numPr>
        <w:autoSpaceDE w:val="0"/>
        <w:autoSpaceDN w:val="0"/>
        <w:adjustRightInd w:val="0"/>
        <w:spacing w:before="0" w:line="240" w:lineRule="auto"/>
        <w:jc w:val="both"/>
        <w:rPr>
          <w:rFonts w:ascii="Garamond" w:hAnsi="Garamond" w:cstheme="minorHAnsi"/>
          <w:bCs/>
          <w:i/>
          <w:color w:val="000000" w:themeColor="text1"/>
          <w:sz w:val="22"/>
          <w:szCs w:val="22"/>
          <w:lang w:eastAsia="x-none"/>
        </w:rPr>
      </w:pPr>
      <w:r w:rsidRPr="00A018E9">
        <w:rPr>
          <w:rFonts w:ascii="Garamond" w:hAnsi="Garamond" w:cstheme="minorHAnsi"/>
          <w:bCs/>
          <w:color w:val="000000" w:themeColor="text1"/>
          <w:sz w:val="22"/>
          <w:szCs w:val="22"/>
          <w:lang w:eastAsia="x-none"/>
        </w:rPr>
        <w:t>bo ob dobavi in namestitvi opreme uporabniku izročil vso dokumentacijo, ki se bo nanašala na dobavljeno opremo v skladu s pogodbo,</w:t>
      </w:r>
    </w:p>
    <w:p w14:paraId="1BDAC88F" w14:textId="67497A5E" w:rsidR="004A6185" w:rsidRPr="00A018E9" w:rsidRDefault="004A6185" w:rsidP="009B084B">
      <w:pPr>
        <w:numPr>
          <w:ilvl w:val="0"/>
          <w:numId w:val="20"/>
        </w:numPr>
        <w:autoSpaceDE w:val="0"/>
        <w:autoSpaceDN w:val="0"/>
        <w:adjustRightInd w:val="0"/>
        <w:spacing w:before="0" w:line="240" w:lineRule="auto"/>
        <w:jc w:val="both"/>
        <w:rPr>
          <w:rFonts w:ascii="Garamond" w:hAnsi="Garamond" w:cstheme="minorHAnsi"/>
          <w:bCs/>
          <w:i/>
          <w:color w:val="000000" w:themeColor="text1"/>
          <w:sz w:val="22"/>
          <w:szCs w:val="22"/>
          <w:lang w:eastAsia="x-none"/>
        </w:rPr>
      </w:pPr>
      <w:r w:rsidRPr="00A018E9">
        <w:rPr>
          <w:rFonts w:ascii="Garamond" w:hAnsi="Garamond" w:cstheme="minorHAnsi"/>
          <w:bCs/>
          <w:color w:val="000000" w:themeColor="text1"/>
          <w:sz w:val="22"/>
          <w:szCs w:val="22"/>
          <w:lang w:eastAsia="x-none"/>
        </w:rPr>
        <w:t>bo opremo namestil in preizkusil na naslovu uporabnika,</w:t>
      </w:r>
    </w:p>
    <w:p w14:paraId="334CDCD5" w14:textId="12540FAF" w:rsidR="004A6185" w:rsidRPr="00A018E9" w:rsidRDefault="004A6185" w:rsidP="009B084B">
      <w:pPr>
        <w:numPr>
          <w:ilvl w:val="0"/>
          <w:numId w:val="20"/>
        </w:numPr>
        <w:autoSpaceDE w:val="0"/>
        <w:autoSpaceDN w:val="0"/>
        <w:adjustRightInd w:val="0"/>
        <w:spacing w:before="0" w:line="240" w:lineRule="auto"/>
        <w:jc w:val="both"/>
        <w:rPr>
          <w:rFonts w:ascii="Garamond" w:hAnsi="Garamond" w:cstheme="minorHAnsi"/>
          <w:bCs/>
          <w:i/>
          <w:color w:val="000000" w:themeColor="text1"/>
          <w:sz w:val="22"/>
          <w:szCs w:val="22"/>
          <w:lang w:eastAsia="x-none"/>
        </w:rPr>
      </w:pPr>
      <w:r w:rsidRPr="00A018E9">
        <w:rPr>
          <w:rFonts w:ascii="Garamond" w:hAnsi="Garamond" w:cstheme="minorHAnsi"/>
          <w:bCs/>
          <w:color w:val="000000" w:themeColor="text1"/>
          <w:sz w:val="22"/>
          <w:szCs w:val="22"/>
          <w:lang w:eastAsia="x-none"/>
        </w:rPr>
        <w:t xml:space="preserve">bo vsaj </w:t>
      </w:r>
      <w:r w:rsidR="00F6339D" w:rsidRPr="00A018E9">
        <w:rPr>
          <w:rFonts w:ascii="Garamond" w:hAnsi="Garamond" w:cstheme="minorHAnsi"/>
          <w:bCs/>
          <w:color w:val="000000" w:themeColor="text1"/>
          <w:sz w:val="22"/>
          <w:szCs w:val="22"/>
          <w:lang w:eastAsia="x-none"/>
        </w:rPr>
        <w:t xml:space="preserve"> </w:t>
      </w:r>
      <w:r w:rsidR="00F852EC" w:rsidRPr="00A018E9">
        <w:rPr>
          <w:rFonts w:ascii="Garamond" w:hAnsi="Garamond" w:cstheme="minorHAnsi"/>
          <w:bCs/>
          <w:color w:val="000000" w:themeColor="text1"/>
          <w:sz w:val="22"/>
          <w:szCs w:val="22"/>
          <w:lang w:eastAsia="x-none"/>
        </w:rPr>
        <w:t>5</w:t>
      </w:r>
      <w:r w:rsidR="00F6339D" w:rsidRPr="00A018E9">
        <w:rPr>
          <w:rFonts w:ascii="Garamond" w:hAnsi="Garamond" w:cstheme="minorHAnsi"/>
          <w:bCs/>
          <w:color w:val="000000" w:themeColor="text1"/>
          <w:sz w:val="22"/>
          <w:szCs w:val="22"/>
          <w:lang w:eastAsia="x-none"/>
        </w:rPr>
        <w:t>let</w:t>
      </w:r>
      <w:r w:rsidR="00F852EC" w:rsidRPr="00A018E9">
        <w:rPr>
          <w:rFonts w:ascii="Garamond" w:hAnsi="Garamond" w:cstheme="minorHAnsi"/>
          <w:bCs/>
          <w:color w:val="000000" w:themeColor="text1"/>
          <w:sz w:val="22"/>
          <w:szCs w:val="22"/>
          <w:lang w:eastAsia="x-none"/>
        </w:rPr>
        <w:t xml:space="preserve"> </w:t>
      </w:r>
      <w:r w:rsidRPr="00A018E9">
        <w:rPr>
          <w:rFonts w:ascii="Garamond" w:hAnsi="Garamond" w:cstheme="minorHAnsi"/>
          <w:bCs/>
          <w:color w:val="000000" w:themeColor="text1"/>
          <w:sz w:val="22"/>
          <w:szCs w:val="22"/>
          <w:lang w:eastAsia="x-none"/>
        </w:rPr>
        <w:t>od dneva zadnje dobave opreme zagotavljal nadomestne dele,</w:t>
      </w:r>
    </w:p>
    <w:p w14:paraId="26C0AAC7" w14:textId="6AD7BD7F" w:rsidR="004A6185" w:rsidRPr="00A018E9" w:rsidRDefault="004A6185" w:rsidP="009B084B">
      <w:pPr>
        <w:numPr>
          <w:ilvl w:val="0"/>
          <w:numId w:val="20"/>
        </w:numPr>
        <w:autoSpaceDE w:val="0"/>
        <w:autoSpaceDN w:val="0"/>
        <w:adjustRightInd w:val="0"/>
        <w:spacing w:before="0" w:line="240" w:lineRule="auto"/>
        <w:jc w:val="both"/>
        <w:rPr>
          <w:rFonts w:ascii="Garamond" w:hAnsi="Garamond" w:cstheme="minorHAnsi"/>
          <w:bCs/>
          <w:i/>
          <w:color w:val="000000" w:themeColor="text1"/>
          <w:sz w:val="22"/>
          <w:szCs w:val="22"/>
          <w:lang w:eastAsia="x-none"/>
        </w:rPr>
      </w:pPr>
      <w:r w:rsidRPr="00A018E9">
        <w:rPr>
          <w:rFonts w:ascii="Garamond" w:hAnsi="Garamond" w:cstheme="minorHAnsi"/>
          <w:bCs/>
          <w:color w:val="000000" w:themeColor="text1"/>
          <w:sz w:val="22"/>
          <w:szCs w:val="22"/>
          <w:lang w:eastAsia="x-none"/>
        </w:rPr>
        <w:t>bo zagotovil odpravo napake v roku</w:t>
      </w:r>
      <w:r w:rsidR="003A5DEB" w:rsidRPr="00A018E9">
        <w:rPr>
          <w:rFonts w:ascii="Garamond" w:hAnsi="Garamond" w:cstheme="minorHAnsi"/>
          <w:bCs/>
          <w:color w:val="000000" w:themeColor="text1"/>
          <w:sz w:val="22"/>
          <w:szCs w:val="22"/>
          <w:lang w:eastAsia="x-none"/>
        </w:rPr>
        <w:t xml:space="preserve">, kot je določeno v razpisu,  </w:t>
      </w:r>
    </w:p>
    <w:p w14:paraId="48644E23" w14:textId="77777777" w:rsidR="004A6185" w:rsidRPr="00A018E9" w:rsidRDefault="004A6185" w:rsidP="009B084B">
      <w:pPr>
        <w:numPr>
          <w:ilvl w:val="0"/>
          <w:numId w:val="20"/>
        </w:numPr>
        <w:autoSpaceDE w:val="0"/>
        <w:autoSpaceDN w:val="0"/>
        <w:adjustRightInd w:val="0"/>
        <w:spacing w:before="0" w:line="240" w:lineRule="auto"/>
        <w:jc w:val="both"/>
        <w:rPr>
          <w:rFonts w:ascii="Garamond" w:hAnsi="Garamond" w:cstheme="minorHAnsi"/>
          <w:bCs/>
          <w:i/>
          <w:color w:val="000000" w:themeColor="text1"/>
          <w:sz w:val="22"/>
          <w:szCs w:val="22"/>
          <w:lang w:eastAsia="x-none"/>
        </w:rPr>
      </w:pPr>
      <w:r w:rsidRPr="00A018E9">
        <w:rPr>
          <w:rFonts w:ascii="Garamond" w:hAnsi="Garamond" w:cstheme="minorHAnsi"/>
          <w:bCs/>
          <w:color w:val="000000" w:themeColor="text1"/>
          <w:sz w:val="22"/>
          <w:szCs w:val="22"/>
          <w:lang w:eastAsia="x-none"/>
        </w:rPr>
        <w:t>bo uporabniku brezplačno svetoval glede vzdrževanja in posodabljanja opreme,</w:t>
      </w:r>
    </w:p>
    <w:p w14:paraId="4B16773F" w14:textId="6B9983F2" w:rsidR="004A6185" w:rsidRPr="00A018E9" w:rsidRDefault="004A6185" w:rsidP="009B084B">
      <w:pPr>
        <w:numPr>
          <w:ilvl w:val="0"/>
          <w:numId w:val="20"/>
        </w:numPr>
        <w:autoSpaceDE w:val="0"/>
        <w:autoSpaceDN w:val="0"/>
        <w:adjustRightInd w:val="0"/>
        <w:spacing w:before="0" w:line="240" w:lineRule="auto"/>
        <w:jc w:val="both"/>
        <w:rPr>
          <w:rFonts w:ascii="Garamond" w:hAnsi="Garamond" w:cstheme="minorHAnsi"/>
          <w:bCs/>
          <w:i/>
          <w:color w:val="000000" w:themeColor="text1"/>
          <w:sz w:val="22"/>
          <w:szCs w:val="22"/>
          <w:lang w:eastAsia="x-none"/>
        </w:rPr>
      </w:pPr>
      <w:r w:rsidRPr="00A018E9">
        <w:rPr>
          <w:rFonts w:ascii="Garamond" w:hAnsi="Garamond" w:cstheme="minorHAnsi"/>
          <w:bCs/>
          <w:color w:val="000000" w:themeColor="text1"/>
          <w:sz w:val="22"/>
          <w:szCs w:val="22"/>
          <w:lang w:eastAsia="x-none"/>
        </w:rPr>
        <w:t>bo zagotavljal ustrezno število primerno usposobljenih kadrov za poslovanje z uporabnikom, kar se tiče servisiranja in vseh pogojev nemotenega poslovanja tako s strani uporabnika kot dobavitelja</w:t>
      </w:r>
      <w:r w:rsidR="00183E63" w:rsidRPr="00A018E9">
        <w:rPr>
          <w:rFonts w:ascii="Garamond" w:hAnsi="Garamond" w:cstheme="minorHAnsi"/>
          <w:bCs/>
          <w:color w:val="000000" w:themeColor="text1"/>
          <w:sz w:val="22"/>
          <w:szCs w:val="22"/>
          <w:lang w:eastAsia="x-none"/>
        </w:rPr>
        <w:t>.</w:t>
      </w:r>
    </w:p>
    <w:p w14:paraId="37E98042" w14:textId="77777777" w:rsidR="004A6185" w:rsidRPr="00A018E9" w:rsidRDefault="004A6185" w:rsidP="004A6185">
      <w:pPr>
        <w:rPr>
          <w:rFonts w:ascii="Garamond" w:hAnsi="Garamond" w:cstheme="minorHAnsi"/>
          <w:sz w:val="22"/>
          <w:szCs w:val="22"/>
        </w:rPr>
      </w:pPr>
    </w:p>
    <w:p w14:paraId="13EA2BB0" w14:textId="77777777" w:rsidR="004A6185" w:rsidRPr="00A018E9" w:rsidRDefault="004A6185" w:rsidP="00F852EC">
      <w:pPr>
        <w:jc w:val="both"/>
        <w:rPr>
          <w:rFonts w:ascii="Garamond" w:hAnsi="Garamond" w:cstheme="minorHAnsi"/>
          <w:sz w:val="22"/>
          <w:szCs w:val="22"/>
        </w:rPr>
      </w:pPr>
      <w:r w:rsidRPr="00A018E9">
        <w:rPr>
          <w:rFonts w:ascii="Garamond" w:hAnsi="Garamond" w:cstheme="minorHAnsi"/>
          <w:sz w:val="22"/>
          <w:szCs w:val="22"/>
        </w:rPr>
        <w:lastRenderedPageBreak/>
        <w:t>Predmet pogodbe je tudi obveznost prodajalca, da priskrbi primerno embalažo in transport na sedež naročnika ter da na svoje stroške ščiti in zavaruje pogodbeno blago pred vremenskimi, tehničnimi, termičnimi, transportnimi in vsakovrstnimi drugimi škodljivimi vplivi in poškodbami in da odgovarja za varno delo do končne zapisniške primopredaje, za splošno varnost pa do poteka garancijskih rokov.</w:t>
      </w:r>
    </w:p>
    <w:p w14:paraId="199AABE6" w14:textId="77777777" w:rsidR="004A6185" w:rsidRPr="00A018E9" w:rsidRDefault="004A6185" w:rsidP="00F852EC">
      <w:pPr>
        <w:spacing w:before="0" w:line="240" w:lineRule="auto"/>
        <w:jc w:val="both"/>
        <w:rPr>
          <w:rFonts w:ascii="Garamond" w:hAnsi="Garamond" w:cstheme="minorHAnsi"/>
          <w:b/>
          <w:bCs/>
          <w:sz w:val="22"/>
          <w:szCs w:val="22"/>
        </w:rPr>
      </w:pPr>
    </w:p>
    <w:p w14:paraId="5DC1496E" w14:textId="77777777" w:rsidR="004A6185" w:rsidRPr="00A018E9" w:rsidRDefault="004A6185" w:rsidP="004A6185">
      <w:pPr>
        <w:spacing w:before="0" w:line="240" w:lineRule="auto"/>
        <w:ind w:left="360" w:hanging="360"/>
        <w:jc w:val="center"/>
        <w:rPr>
          <w:rFonts w:ascii="Garamond" w:hAnsi="Garamond" w:cstheme="minorHAnsi"/>
          <w:b/>
          <w:bCs/>
          <w:sz w:val="22"/>
          <w:szCs w:val="22"/>
        </w:rPr>
      </w:pPr>
      <w:r w:rsidRPr="00A018E9">
        <w:rPr>
          <w:rFonts w:ascii="Garamond" w:hAnsi="Garamond" w:cstheme="minorHAnsi"/>
          <w:b/>
          <w:bCs/>
          <w:sz w:val="22"/>
          <w:szCs w:val="22"/>
        </w:rPr>
        <w:t>VELJAVNOST POGODBE</w:t>
      </w:r>
    </w:p>
    <w:p w14:paraId="5B2AE79D" w14:textId="77777777" w:rsidR="004A6185" w:rsidRPr="00A018E9" w:rsidRDefault="004A6185" w:rsidP="004A6185">
      <w:pPr>
        <w:spacing w:before="0" w:line="240" w:lineRule="auto"/>
        <w:jc w:val="both"/>
        <w:rPr>
          <w:rFonts w:ascii="Garamond" w:hAnsi="Garamond" w:cstheme="minorHAnsi"/>
          <w:sz w:val="22"/>
          <w:szCs w:val="22"/>
        </w:rPr>
      </w:pPr>
    </w:p>
    <w:p w14:paraId="18044608"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76FF6C22" w14:textId="77777777" w:rsidR="004A6185" w:rsidRPr="00A018E9" w:rsidRDefault="004A6185" w:rsidP="00F852EC">
      <w:pPr>
        <w:jc w:val="both"/>
        <w:rPr>
          <w:rFonts w:ascii="Garamond" w:hAnsi="Garamond" w:cstheme="minorHAnsi"/>
          <w:color w:val="FFFF00"/>
          <w:sz w:val="22"/>
          <w:szCs w:val="22"/>
        </w:rPr>
      </w:pPr>
      <w:r w:rsidRPr="00A018E9">
        <w:rPr>
          <w:rFonts w:ascii="Garamond" w:hAnsi="Garamond" w:cstheme="minorHAnsi"/>
          <w:sz w:val="22"/>
          <w:szCs w:val="22"/>
        </w:rPr>
        <w:t>Pogodba prične veljati s podpisom obeh pogodbenih strank. Pogodba velja do izpolnitve vseh pogodbenih obveznosti.</w:t>
      </w:r>
      <w:r w:rsidRPr="00A018E9">
        <w:rPr>
          <w:rFonts w:ascii="Garamond" w:hAnsi="Garamond" w:cstheme="minorHAnsi"/>
          <w:color w:val="FFFF00"/>
          <w:sz w:val="22"/>
          <w:szCs w:val="22"/>
        </w:rPr>
        <w:t>.</w:t>
      </w:r>
    </w:p>
    <w:p w14:paraId="3FE43C47" w14:textId="35993877" w:rsidR="004A6185" w:rsidRPr="00A018E9" w:rsidRDefault="004A6185" w:rsidP="00F852EC">
      <w:pPr>
        <w:jc w:val="both"/>
        <w:rPr>
          <w:rFonts w:ascii="Garamond" w:hAnsi="Garamond" w:cstheme="minorHAnsi"/>
          <w:sz w:val="22"/>
          <w:szCs w:val="22"/>
        </w:rPr>
      </w:pPr>
      <w:bookmarkStart w:id="10" w:name="_GoBack"/>
      <w:bookmarkEnd w:id="10"/>
      <w:r w:rsidRPr="00A018E9">
        <w:rPr>
          <w:rFonts w:ascii="Garamond" w:hAnsi="Garamond" w:cstheme="minorHAnsi"/>
          <w:sz w:val="22"/>
          <w:szCs w:val="22"/>
        </w:rPr>
        <w:t>Predčasno razdrtje pogodbe je možno zaradi neizpolnjev</w:t>
      </w:r>
      <w:r w:rsidR="00F852EC" w:rsidRPr="00A018E9">
        <w:rPr>
          <w:rFonts w:ascii="Garamond" w:hAnsi="Garamond" w:cstheme="minorHAnsi"/>
          <w:sz w:val="22"/>
          <w:szCs w:val="22"/>
        </w:rPr>
        <w:t>a</w:t>
      </w:r>
      <w:r w:rsidRPr="00A018E9">
        <w:rPr>
          <w:rFonts w:ascii="Garamond" w:hAnsi="Garamond" w:cstheme="minorHAnsi"/>
          <w:sz w:val="22"/>
          <w:szCs w:val="22"/>
        </w:rPr>
        <w:t xml:space="preserve">nja pogodbenih obveznosti. </w:t>
      </w:r>
    </w:p>
    <w:p w14:paraId="31E9473C" w14:textId="77777777" w:rsidR="004A6185" w:rsidRPr="00A018E9" w:rsidRDefault="004A6185" w:rsidP="00F852EC">
      <w:pPr>
        <w:jc w:val="both"/>
        <w:rPr>
          <w:rFonts w:ascii="Garamond" w:hAnsi="Garamond" w:cstheme="minorHAnsi"/>
          <w:sz w:val="22"/>
          <w:szCs w:val="22"/>
        </w:rPr>
      </w:pPr>
      <w:r w:rsidRPr="00A018E9">
        <w:rPr>
          <w:rFonts w:ascii="Garamond" w:hAnsi="Garamond" w:cstheme="minorHAnsi"/>
          <w:sz w:val="22"/>
          <w:szCs w:val="22"/>
        </w:rPr>
        <w:t>Odpovedni rok prične teči z dnem unovčitve finančnega zavarovanja oz. v primeru, da se naročnik ne odloči za unovčitev finančnega zavarovanja ali le to iz kateregakoli razloga ni unovčljivo, bo naročnik izvajalca pisno obvestil o prenehanju pogodbe.</w:t>
      </w:r>
    </w:p>
    <w:p w14:paraId="5D5EA1A9" w14:textId="77777777" w:rsidR="004A6185" w:rsidRPr="00A018E9" w:rsidRDefault="004A6185" w:rsidP="00F852EC">
      <w:pPr>
        <w:spacing w:before="0" w:line="240" w:lineRule="auto"/>
        <w:jc w:val="both"/>
        <w:rPr>
          <w:rFonts w:ascii="Garamond" w:hAnsi="Garamond" w:cstheme="minorHAnsi"/>
          <w:b/>
          <w:bCs/>
          <w:color w:val="000000"/>
          <w:sz w:val="22"/>
          <w:szCs w:val="22"/>
        </w:rPr>
      </w:pPr>
    </w:p>
    <w:p w14:paraId="126CBA92" w14:textId="77777777" w:rsidR="004A6185" w:rsidRPr="00A018E9" w:rsidRDefault="004A6185" w:rsidP="004A6185">
      <w:pPr>
        <w:spacing w:before="0" w:line="240" w:lineRule="auto"/>
        <w:jc w:val="center"/>
        <w:rPr>
          <w:rFonts w:ascii="Garamond" w:hAnsi="Garamond" w:cstheme="minorHAnsi"/>
          <w:b/>
          <w:bCs/>
          <w:color w:val="000000"/>
          <w:sz w:val="22"/>
          <w:szCs w:val="22"/>
        </w:rPr>
      </w:pPr>
    </w:p>
    <w:p w14:paraId="703E3546" w14:textId="77777777" w:rsidR="004A6185" w:rsidRPr="00A018E9" w:rsidRDefault="004A6185" w:rsidP="004A6185">
      <w:pPr>
        <w:spacing w:before="0" w:line="240" w:lineRule="auto"/>
        <w:jc w:val="center"/>
        <w:rPr>
          <w:rFonts w:ascii="Garamond" w:hAnsi="Garamond" w:cstheme="minorHAnsi"/>
          <w:b/>
          <w:bCs/>
          <w:color w:val="000000"/>
          <w:sz w:val="22"/>
          <w:szCs w:val="22"/>
        </w:rPr>
      </w:pPr>
      <w:r w:rsidRPr="00A018E9">
        <w:rPr>
          <w:rFonts w:ascii="Garamond" w:hAnsi="Garamond" w:cstheme="minorHAnsi"/>
          <w:b/>
          <w:bCs/>
          <w:color w:val="000000"/>
          <w:sz w:val="22"/>
          <w:szCs w:val="22"/>
        </w:rPr>
        <w:t>SESTAVNI DELI POGODBE</w:t>
      </w:r>
    </w:p>
    <w:p w14:paraId="1D8EAE26" w14:textId="77777777" w:rsidR="004A6185" w:rsidRPr="00A018E9" w:rsidRDefault="004A6185" w:rsidP="004A6185">
      <w:pPr>
        <w:spacing w:before="0" w:line="240" w:lineRule="auto"/>
        <w:ind w:left="720"/>
        <w:rPr>
          <w:rFonts w:ascii="Garamond" w:hAnsi="Garamond" w:cstheme="minorHAnsi"/>
          <w:b/>
          <w:bCs/>
          <w:color w:val="000000"/>
          <w:sz w:val="22"/>
          <w:szCs w:val="22"/>
        </w:rPr>
      </w:pPr>
    </w:p>
    <w:p w14:paraId="05BBBB0E"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0E03B3FF"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Sestavni deli pogodbe so naslednji dokumenti:</w:t>
      </w:r>
    </w:p>
    <w:p w14:paraId="3F1D020C" w14:textId="77777777" w:rsidR="004A6185" w:rsidRPr="00A018E9" w:rsidRDefault="004A6185" w:rsidP="009B084B">
      <w:pPr>
        <w:numPr>
          <w:ilvl w:val="0"/>
          <w:numId w:val="21"/>
        </w:numPr>
        <w:spacing w:before="0" w:line="240" w:lineRule="auto"/>
        <w:ind w:left="284" w:hanging="284"/>
        <w:contextualSpacing/>
        <w:jc w:val="both"/>
        <w:rPr>
          <w:rFonts w:ascii="Garamond" w:hAnsi="Garamond" w:cstheme="minorHAnsi"/>
          <w:sz w:val="22"/>
          <w:szCs w:val="22"/>
        </w:rPr>
      </w:pPr>
      <w:r w:rsidRPr="00A018E9">
        <w:rPr>
          <w:rFonts w:ascii="Garamond" w:hAnsi="Garamond" w:cstheme="minorHAnsi"/>
          <w:i/>
          <w:iCs/>
          <w:sz w:val="22"/>
          <w:szCs w:val="22"/>
        </w:rPr>
        <w:t>celotna dokumentacija v zvezi z oddajo predmetnega javnega naročila</w:t>
      </w:r>
      <w:r w:rsidRPr="00A018E9">
        <w:rPr>
          <w:rFonts w:ascii="Garamond" w:hAnsi="Garamond" w:cstheme="minorHAnsi"/>
          <w:sz w:val="22"/>
          <w:szCs w:val="22"/>
        </w:rPr>
        <w:t xml:space="preserve"> iz 1. člena te pogodbe, na podlagi katere je dobavitelj kot ponudnik oddal ponudbo, katere sestavni del so tudi navodila ponudnikom za oddajo ponudbe, pogoji za priznanje sposobnosti, tehnične specifikacije in zahteve naročnika ter ostala relevantna dokumentacija;</w:t>
      </w:r>
    </w:p>
    <w:p w14:paraId="56E459FA" w14:textId="77777777" w:rsidR="004A6185" w:rsidRPr="00A018E9" w:rsidRDefault="004A6185" w:rsidP="009B084B">
      <w:pPr>
        <w:numPr>
          <w:ilvl w:val="0"/>
          <w:numId w:val="21"/>
        </w:numPr>
        <w:spacing w:before="0" w:line="240" w:lineRule="auto"/>
        <w:ind w:left="284" w:hanging="284"/>
        <w:contextualSpacing/>
        <w:jc w:val="both"/>
        <w:rPr>
          <w:rFonts w:ascii="Garamond" w:eastAsia="Times New Roman" w:hAnsi="Garamond" w:cstheme="minorHAnsi"/>
          <w:sz w:val="22"/>
          <w:szCs w:val="22"/>
          <w:lang w:eastAsia="sl-SI"/>
        </w:rPr>
      </w:pPr>
      <w:r w:rsidRPr="00A018E9">
        <w:rPr>
          <w:rFonts w:ascii="Garamond" w:hAnsi="Garamond" w:cstheme="minorHAnsi"/>
          <w:i/>
          <w:iCs/>
          <w:sz w:val="22"/>
          <w:szCs w:val="22"/>
        </w:rPr>
        <w:t>ponudba dobavitelja</w:t>
      </w:r>
      <w:r w:rsidRPr="00A018E9">
        <w:rPr>
          <w:rFonts w:ascii="Garamond" w:hAnsi="Garamond" w:cstheme="minorHAnsi"/>
          <w:sz w:val="22"/>
          <w:szCs w:val="22"/>
        </w:rPr>
        <w:t xml:space="preserve"> številka </w:t>
      </w:r>
      <w:r w:rsidRPr="00A018E9">
        <w:rPr>
          <w:rFonts w:ascii="Garamond" w:hAnsi="Garamond" w:cstheme="minorHAnsi"/>
          <w:sz w:val="22"/>
          <w:szCs w:val="22"/>
          <w:u w:val="single"/>
        </w:rPr>
        <w:t>_____</w:t>
      </w:r>
      <w:r w:rsidRPr="00A018E9">
        <w:rPr>
          <w:rFonts w:ascii="Garamond" w:hAnsi="Garamond" w:cstheme="minorHAnsi"/>
          <w:sz w:val="22"/>
          <w:szCs w:val="22"/>
        </w:rPr>
        <w:t xml:space="preserve"> z dne </w:t>
      </w:r>
      <w:r w:rsidRPr="00A018E9">
        <w:rPr>
          <w:rFonts w:ascii="Garamond" w:hAnsi="Garamond" w:cstheme="minorHAnsi"/>
          <w:sz w:val="22"/>
          <w:szCs w:val="22"/>
          <w:u w:val="single"/>
        </w:rPr>
        <w:t>_____</w:t>
      </w:r>
      <w:r w:rsidRPr="00A018E9">
        <w:rPr>
          <w:rFonts w:ascii="Garamond" w:hAnsi="Garamond" w:cstheme="minorHAnsi"/>
          <w:sz w:val="22"/>
          <w:szCs w:val="22"/>
        </w:rPr>
        <w:t>, z vsemi prilogami (v nadaljevanju besedila: ponudba dobavitelja).</w:t>
      </w:r>
    </w:p>
    <w:p w14:paraId="115CC0F0" w14:textId="77777777" w:rsidR="004A6185" w:rsidRPr="00A018E9" w:rsidRDefault="004A6185" w:rsidP="004A6185">
      <w:pPr>
        <w:pStyle w:val="ListParagraph"/>
        <w:jc w:val="both"/>
        <w:rPr>
          <w:rFonts w:ascii="Garamond" w:hAnsi="Garamond" w:cstheme="minorHAnsi"/>
          <w:color w:val="000000"/>
          <w:sz w:val="22"/>
          <w:szCs w:val="22"/>
        </w:rPr>
      </w:pPr>
    </w:p>
    <w:p w14:paraId="2E6266FE"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V primeru, če si vsebina zgoraj navedenih dokumentov nasprotuje in če volja pogodbenih strank ni jasno izražena, za razlago volje strank najprej veljajo določila te pogodbe, potem pa dokumenti v vrstnem redu, kot si sledijo v prvem odstavku tega člena.</w:t>
      </w:r>
    </w:p>
    <w:p w14:paraId="1015F3C5" w14:textId="77777777" w:rsidR="004A6185" w:rsidRPr="00A018E9" w:rsidRDefault="004A6185" w:rsidP="004A6185">
      <w:pPr>
        <w:spacing w:before="0" w:line="240" w:lineRule="auto"/>
        <w:rPr>
          <w:rFonts w:ascii="Garamond" w:hAnsi="Garamond" w:cstheme="minorHAnsi"/>
          <w:color w:val="000000"/>
          <w:sz w:val="22"/>
          <w:szCs w:val="22"/>
        </w:rPr>
      </w:pPr>
    </w:p>
    <w:p w14:paraId="353589B5" w14:textId="77777777" w:rsidR="004A6185" w:rsidRPr="00A018E9" w:rsidRDefault="004A6185" w:rsidP="004A6185">
      <w:pPr>
        <w:spacing w:before="0" w:line="240" w:lineRule="auto"/>
        <w:rPr>
          <w:rFonts w:ascii="Garamond" w:hAnsi="Garamond" w:cstheme="minorHAnsi"/>
          <w:color w:val="000000"/>
          <w:sz w:val="22"/>
          <w:szCs w:val="22"/>
        </w:rPr>
      </w:pPr>
    </w:p>
    <w:p w14:paraId="61F0C6FC" w14:textId="77777777" w:rsidR="004A6185" w:rsidRPr="00A018E9" w:rsidRDefault="004A6185" w:rsidP="004A6185">
      <w:pPr>
        <w:spacing w:before="0" w:line="240" w:lineRule="auto"/>
        <w:jc w:val="both"/>
        <w:rPr>
          <w:rFonts w:ascii="Garamond" w:hAnsi="Garamond" w:cstheme="minorHAnsi"/>
          <w:sz w:val="22"/>
          <w:szCs w:val="22"/>
        </w:rPr>
      </w:pPr>
    </w:p>
    <w:p w14:paraId="6D0E9067" w14:textId="77777777" w:rsidR="004A6185" w:rsidRPr="00A018E9" w:rsidRDefault="004A6185" w:rsidP="004A6185">
      <w:pPr>
        <w:spacing w:before="0" w:line="240" w:lineRule="auto"/>
        <w:jc w:val="center"/>
        <w:rPr>
          <w:rFonts w:ascii="Garamond" w:hAnsi="Garamond" w:cstheme="minorHAnsi"/>
          <w:b/>
          <w:bCs/>
          <w:color w:val="000000"/>
          <w:sz w:val="22"/>
          <w:szCs w:val="22"/>
        </w:rPr>
      </w:pPr>
      <w:r w:rsidRPr="00A018E9">
        <w:rPr>
          <w:rFonts w:ascii="Garamond" w:hAnsi="Garamond" w:cstheme="minorHAnsi"/>
          <w:b/>
          <w:sz w:val="22"/>
          <w:szCs w:val="22"/>
          <w:lang w:eastAsia="x-none"/>
        </w:rPr>
        <w:t xml:space="preserve">POGODBENI ZNESEK </w:t>
      </w:r>
    </w:p>
    <w:p w14:paraId="62C6BDF8" w14:textId="77777777" w:rsidR="004A6185" w:rsidRPr="00A018E9" w:rsidRDefault="004A6185" w:rsidP="004A6185">
      <w:pPr>
        <w:spacing w:before="0" w:line="240" w:lineRule="auto"/>
        <w:rPr>
          <w:rFonts w:ascii="Garamond" w:hAnsi="Garamond" w:cstheme="minorHAnsi"/>
          <w:sz w:val="22"/>
          <w:szCs w:val="22"/>
        </w:rPr>
      </w:pPr>
    </w:p>
    <w:p w14:paraId="7D72CB5A"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37F029FE" w14:textId="77777777" w:rsidR="004A6185" w:rsidRPr="00A018E9" w:rsidRDefault="004A6185" w:rsidP="004A6185">
      <w:pPr>
        <w:pStyle w:val="ListParagraph"/>
        <w:rPr>
          <w:rFonts w:ascii="Garamond" w:hAnsi="Garamond" w:cstheme="minorHAnsi"/>
          <w:b/>
          <w:sz w:val="22"/>
          <w:szCs w:val="22"/>
        </w:rPr>
      </w:pPr>
    </w:p>
    <w:p w14:paraId="1387B723" w14:textId="08E858EB" w:rsidR="004A6185" w:rsidRPr="00A018E9" w:rsidRDefault="004A6185" w:rsidP="004A6185">
      <w:pPr>
        <w:jc w:val="both"/>
        <w:rPr>
          <w:rFonts w:ascii="Garamond" w:hAnsi="Garamond" w:cstheme="minorHAnsi"/>
          <w:bCs/>
          <w:sz w:val="22"/>
          <w:szCs w:val="22"/>
        </w:rPr>
      </w:pPr>
      <w:r w:rsidRPr="00A018E9">
        <w:rPr>
          <w:rFonts w:ascii="Garamond" w:hAnsi="Garamond" w:cstheme="minorHAnsi"/>
          <w:bCs/>
          <w:sz w:val="22"/>
          <w:szCs w:val="22"/>
        </w:rPr>
        <w:t>Skupna vrednost blaga</w:t>
      </w:r>
      <w:r w:rsidR="0046293E" w:rsidRPr="00A018E9">
        <w:rPr>
          <w:rFonts w:ascii="Garamond" w:hAnsi="Garamond" w:cstheme="minorHAnsi"/>
          <w:bCs/>
          <w:sz w:val="22"/>
          <w:szCs w:val="22"/>
        </w:rPr>
        <w:t xml:space="preserve"> in izvedene storitve, kot izhaja iz tehničnih specifikacij</w:t>
      </w:r>
      <w:r w:rsidRPr="00A018E9">
        <w:rPr>
          <w:rFonts w:ascii="Garamond" w:hAnsi="Garamond" w:cstheme="minorHAnsi"/>
          <w:bCs/>
          <w:sz w:val="22"/>
          <w:szCs w:val="22"/>
        </w:rPr>
        <w:t xml:space="preserve"> po tem javnem razpisu blaga znaša:</w:t>
      </w:r>
    </w:p>
    <w:p w14:paraId="58898697" w14:textId="77777777" w:rsidR="004A6185" w:rsidRPr="00A018E9" w:rsidRDefault="004A6185" w:rsidP="004A6185">
      <w:pPr>
        <w:spacing w:before="0" w:after="160"/>
        <w:jc w:val="both"/>
        <w:rPr>
          <w:rFonts w:ascii="Garamond" w:hAnsi="Garamond" w:cstheme="minorHAnsi"/>
          <w:b/>
          <w:bCs/>
          <w:sz w:val="22"/>
          <w:szCs w:val="22"/>
        </w:rPr>
      </w:pPr>
    </w:p>
    <w:p w14:paraId="2EFD36A2" w14:textId="77777777" w:rsidR="004A6185" w:rsidRPr="00A018E9" w:rsidRDefault="004A6185" w:rsidP="004A6185">
      <w:pPr>
        <w:pStyle w:val="ListParagraph"/>
        <w:jc w:val="both"/>
        <w:rPr>
          <w:rFonts w:ascii="Garamond" w:hAnsi="Garamond" w:cstheme="minorHAnsi"/>
          <w:b/>
          <w:sz w:val="22"/>
          <w:szCs w:val="22"/>
        </w:rPr>
      </w:pPr>
    </w:p>
    <w:tbl>
      <w:tblPr>
        <w:tblW w:w="9158" w:type="dxa"/>
        <w:tblInd w:w="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51"/>
        <w:gridCol w:w="4507"/>
      </w:tblGrid>
      <w:tr w:rsidR="004A6185" w:rsidRPr="00A018E9" w14:paraId="51125CCA" w14:textId="77777777" w:rsidTr="004A6185">
        <w:trPr>
          <w:trHeight w:val="533"/>
        </w:trPr>
        <w:tc>
          <w:tcPr>
            <w:tcW w:w="4651" w:type="dxa"/>
            <w:tcBorders>
              <w:top w:val="dotted" w:sz="4" w:space="0" w:color="auto"/>
              <w:left w:val="dotted" w:sz="4" w:space="0" w:color="auto"/>
              <w:bottom w:val="dotted" w:sz="4" w:space="0" w:color="auto"/>
              <w:right w:val="dotted" w:sz="4" w:space="0" w:color="auto"/>
            </w:tcBorders>
            <w:vAlign w:val="center"/>
            <w:hideMark/>
          </w:tcPr>
          <w:p w14:paraId="4325AE48" w14:textId="49D5B810" w:rsidR="004A6185" w:rsidRPr="00A018E9" w:rsidRDefault="0046293E">
            <w:pPr>
              <w:keepNext/>
              <w:keepLines/>
              <w:spacing w:line="240" w:lineRule="auto"/>
              <w:jc w:val="right"/>
              <w:rPr>
                <w:rFonts w:ascii="Garamond" w:hAnsi="Garamond" w:cstheme="minorHAnsi"/>
                <w:b/>
                <w:bCs/>
                <w:sz w:val="22"/>
                <w:szCs w:val="22"/>
              </w:rPr>
            </w:pPr>
            <w:r w:rsidRPr="00A018E9">
              <w:rPr>
                <w:rFonts w:ascii="Garamond" w:hAnsi="Garamond" w:cstheme="minorHAnsi"/>
                <w:b/>
                <w:bCs/>
                <w:sz w:val="22"/>
                <w:szCs w:val="22"/>
              </w:rPr>
              <w:t xml:space="preserve">PONUDBENI ZNESEK BREZ </w:t>
            </w:r>
            <w:r w:rsidR="004A6185" w:rsidRPr="00A018E9">
              <w:rPr>
                <w:rFonts w:ascii="Garamond" w:hAnsi="Garamond" w:cstheme="minorHAnsi"/>
                <w:b/>
                <w:bCs/>
                <w:sz w:val="22"/>
                <w:szCs w:val="22"/>
              </w:rPr>
              <w:t>DDV</w:t>
            </w:r>
          </w:p>
        </w:tc>
        <w:tc>
          <w:tcPr>
            <w:tcW w:w="450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179BDA4C" w14:textId="77777777" w:rsidR="004A6185" w:rsidRPr="00A018E9" w:rsidRDefault="004A6185">
            <w:pPr>
              <w:keepNext/>
              <w:keepLines/>
              <w:spacing w:line="240" w:lineRule="auto"/>
              <w:jc w:val="right"/>
              <w:rPr>
                <w:rFonts w:ascii="Garamond" w:hAnsi="Garamond" w:cstheme="minorHAnsi"/>
                <w:b/>
                <w:sz w:val="22"/>
                <w:szCs w:val="22"/>
              </w:rPr>
            </w:pPr>
            <w:r w:rsidRPr="00A018E9">
              <w:rPr>
                <w:rFonts w:ascii="Garamond" w:hAnsi="Garamond" w:cstheme="minorHAnsi"/>
                <w:b/>
                <w:sz w:val="22"/>
                <w:szCs w:val="22"/>
              </w:rPr>
              <w:t>EUR</w:t>
            </w:r>
          </w:p>
        </w:tc>
      </w:tr>
      <w:tr w:rsidR="004A6185" w:rsidRPr="00A018E9" w14:paraId="5D2A3E5B" w14:textId="77777777" w:rsidTr="004A6185">
        <w:trPr>
          <w:trHeight w:val="533"/>
        </w:trPr>
        <w:tc>
          <w:tcPr>
            <w:tcW w:w="4651" w:type="dxa"/>
            <w:tcBorders>
              <w:top w:val="dotted" w:sz="4" w:space="0" w:color="auto"/>
              <w:left w:val="dotted" w:sz="4" w:space="0" w:color="auto"/>
              <w:bottom w:val="dotted" w:sz="4" w:space="0" w:color="auto"/>
              <w:right w:val="dotted" w:sz="4" w:space="0" w:color="auto"/>
            </w:tcBorders>
            <w:vAlign w:val="center"/>
            <w:hideMark/>
          </w:tcPr>
          <w:p w14:paraId="487EA0A7" w14:textId="77777777" w:rsidR="004A6185" w:rsidRPr="00A018E9" w:rsidRDefault="004A6185">
            <w:pPr>
              <w:keepNext/>
              <w:keepLines/>
              <w:spacing w:line="240" w:lineRule="auto"/>
              <w:jc w:val="right"/>
              <w:rPr>
                <w:rFonts w:ascii="Garamond" w:hAnsi="Garamond" w:cstheme="minorHAnsi"/>
                <w:sz w:val="22"/>
                <w:szCs w:val="22"/>
              </w:rPr>
            </w:pPr>
            <w:r w:rsidRPr="00A018E9">
              <w:rPr>
                <w:rFonts w:ascii="Garamond" w:hAnsi="Garamond" w:cstheme="minorHAnsi"/>
                <w:sz w:val="22"/>
                <w:szCs w:val="22"/>
              </w:rPr>
              <w:t>DDV 22 %</w:t>
            </w:r>
          </w:p>
        </w:tc>
        <w:tc>
          <w:tcPr>
            <w:tcW w:w="450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3CE5F664" w14:textId="77777777" w:rsidR="004A6185" w:rsidRPr="00A018E9" w:rsidRDefault="004A6185">
            <w:pPr>
              <w:keepNext/>
              <w:keepLines/>
              <w:spacing w:line="240" w:lineRule="auto"/>
              <w:jc w:val="right"/>
              <w:rPr>
                <w:rFonts w:ascii="Garamond" w:hAnsi="Garamond" w:cstheme="minorHAnsi"/>
                <w:bCs/>
                <w:sz w:val="22"/>
                <w:szCs w:val="22"/>
              </w:rPr>
            </w:pPr>
            <w:r w:rsidRPr="00A018E9">
              <w:rPr>
                <w:rFonts w:ascii="Garamond" w:hAnsi="Garamond" w:cstheme="minorHAnsi"/>
                <w:bCs/>
                <w:sz w:val="22"/>
                <w:szCs w:val="22"/>
              </w:rPr>
              <w:t>EUR</w:t>
            </w:r>
          </w:p>
        </w:tc>
      </w:tr>
      <w:tr w:rsidR="004A6185" w:rsidRPr="00A018E9" w14:paraId="64BD7404" w14:textId="77777777" w:rsidTr="004A6185">
        <w:trPr>
          <w:trHeight w:val="533"/>
        </w:trPr>
        <w:tc>
          <w:tcPr>
            <w:tcW w:w="4651" w:type="dxa"/>
            <w:tcBorders>
              <w:top w:val="dotted" w:sz="4" w:space="0" w:color="auto"/>
              <w:left w:val="dotted" w:sz="4" w:space="0" w:color="auto"/>
              <w:bottom w:val="dotted" w:sz="4" w:space="0" w:color="auto"/>
              <w:right w:val="dotted" w:sz="4" w:space="0" w:color="auto"/>
            </w:tcBorders>
            <w:vAlign w:val="center"/>
            <w:hideMark/>
          </w:tcPr>
          <w:p w14:paraId="38A715B5" w14:textId="3AE06829" w:rsidR="004A6185" w:rsidRPr="00A018E9" w:rsidRDefault="0046293E">
            <w:pPr>
              <w:keepNext/>
              <w:keepLines/>
              <w:spacing w:line="240" w:lineRule="auto"/>
              <w:jc w:val="right"/>
              <w:rPr>
                <w:rFonts w:ascii="Garamond" w:hAnsi="Garamond" w:cstheme="minorHAnsi"/>
                <w:b/>
                <w:bCs/>
                <w:sz w:val="22"/>
                <w:szCs w:val="22"/>
              </w:rPr>
            </w:pPr>
            <w:r w:rsidRPr="00A018E9">
              <w:rPr>
                <w:rFonts w:ascii="Garamond" w:hAnsi="Garamond" w:cstheme="minorHAnsi"/>
                <w:b/>
                <w:bCs/>
                <w:sz w:val="22"/>
                <w:szCs w:val="22"/>
              </w:rPr>
              <w:t xml:space="preserve">PONUDBENI ZNESEK </w:t>
            </w:r>
            <w:r w:rsidR="004A6185" w:rsidRPr="00A018E9">
              <w:rPr>
                <w:rFonts w:ascii="Garamond" w:hAnsi="Garamond" w:cstheme="minorHAnsi"/>
                <w:b/>
                <w:bCs/>
                <w:sz w:val="22"/>
                <w:szCs w:val="22"/>
              </w:rPr>
              <w:t>z DDV</w:t>
            </w:r>
          </w:p>
        </w:tc>
        <w:tc>
          <w:tcPr>
            <w:tcW w:w="450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7CF882C3" w14:textId="77777777" w:rsidR="004A6185" w:rsidRPr="00A018E9" w:rsidRDefault="004A6185">
            <w:pPr>
              <w:keepNext/>
              <w:keepLines/>
              <w:spacing w:line="240" w:lineRule="auto"/>
              <w:jc w:val="right"/>
              <w:rPr>
                <w:rFonts w:ascii="Garamond" w:hAnsi="Garamond" w:cstheme="minorHAnsi"/>
                <w:b/>
                <w:sz w:val="22"/>
                <w:szCs w:val="22"/>
              </w:rPr>
            </w:pPr>
            <w:r w:rsidRPr="00A018E9">
              <w:rPr>
                <w:rFonts w:ascii="Garamond" w:hAnsi="Garamond" w:cstheme="minorHAnsi"/>
                <w:b/>
                <w:sz w:val="22"/>
                <w:szCs w:val="22"/>
              </w:rPr>
              <w:t>EUR</w:t>
            </w:r>
          </w:p>
        </w:tc>
      </w:tr>
    </w:tbl>
    <w:p w14:paraId="53189CFC" w14:textId="77777777" w:rsidR="004A6185" w:rsidRPr="00A018E9" w:rsidRDefault="004A6185" w:rsidP="004A6185">
      <w:pPr>
        <w:spacing w:before="0" w:line="240" w:lineRule="auto"/>
        <w:jc w:val="both"/>
        <w:rPr>
          <w:rFonts w:ascii="Garamond" w:hAnsi="Garamond"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764"/>
        <w:gridCol w:w="2743"/>
      </w:tblGrid>
      <w:tr w:rsidR="004A6185" w:rsidRPr="00A018E9" w14:paraId="26D76038" w14:textId="77777777" w:rsidTr="004A6185">
        <w:tc>
          <w:tcPr>
            <w:tcW w:w="1555" w:type="dxa"/>
            <w:tcBorders>
              <w:top w:val="single" w:sz="4" w:space="0" w:color="auto"/>
              <w:left w:val="single" w:sz="4" w:space="0" w:color="auto"/>
              <w:bottom w:val="single" w:sz="4" w:space="0" w:color="auto"/>
              <w:right w:val="single" w:sz="4" w:space="0" w:color="auto"/>
            </w:tcBorders>
            <w:hideMark/>
          </w:tcPr>
          <w:p w14:paraId="724B6016" w14:textId="77777777" w:rsidR="004A6185" w:rsidRPr="00A018E9" w:rsidRDefault="004A6185">
            <w:pPr>
              <w:spacing w:line="256" w:lineRule="auto"/>
              <w:ind w:left="29"/>
              <w:rPr>
                <w:rFonts w:ascii="Garamond" w:hAnsi="Garamond" w:cstheme="minorHAnsi"/>
                <w:color w:val="FF0000"/>
                <w:sz w:val="22"/>
                <w:szCs w:val="22"/>
              </w:rPr>
            </w:pPr>
            <w:r w:rsidRPr="00A018E9">
              <w:rPr>
                <w:rFonts w:ascii="Garamond" w:hAnsi="Garamond" w:cstheme="minorHAnsi"/>
                <w:sz w:val="22"/>
                <w:szCs w:val="22"/>
              </w:rPr>
              <w:t>Lokacija dobave</w:t>
            </w:r>
          </w:p>
        </w:tc>
        <w:tc>
          <w:tcPr>
            <w:tcW w:w="7507" w:type="dxa"/>
            <w:gridSpan w:val="2"/>
            <w:tcBorders>
              <w:top w:val="single" w:sz="4" w:space="0" w:color="auto"/>
              <w:left w:val="single" w:sz="4" w:space="0" w:color="auto"/>
              <w:bottom w:val="single" w:sz="4" w:space="0" w:color="auto"/>
              <w:right w:val="single" w:sz="4" w:space="0" w:color="auto"/>
            </w:tcBorders>
          </w:tcPr>
          <w:p w14:paraId="50B22573" w14:textId="77777777" w:rsidR="004A6185" w:rsidRPr="00A018E9" w:rsidRDefault="004A6185">
            <w:pPr>
              <w:tabs>
                <w:tab w:val="left" w:pos="1843"/>
              </w:tabs>
              <w:spacing w:line="240" w:lineRule="auto"/>
              <w:jc w:val="both"/>
              <w:rPr>
                <w:rFonts w:ascii="Garamond" w:hAnsi="Garamond" w:cstheme="minorHAnsi"/>
                <w:b/>
                <w:bCs/>
                <w:sz w:val="22"/>
                <w:szCs w:val="22"/>
              </w:rPr>
            </w:pPr>
            <w:r w:rsidRPr="00A018E9">
              <w:rPr>
                <w:rFonts w:ascii="Garamond" w:hAnsi="Garamond" w:cstheme="minorHAnsi"/>
                <w:b/>
                <w:bCs/>
                <w:sz w:val="22"/>
                <w:szCs w:val="22"/>
              </w:rPr>
              <w:t xml:space="preserve">UNIVERZA V LJUBLJANI, FAKULTETA ZA KEMIJO IN KEMIJSKO TEHNOLOGIJO </w:t>
            </w:r>
          </w:p>
          <w:p w14:paraId="5D53978C" w14:textId="77777777" w:rsidR="004A6185" w:rsidRPr="00A018E9" w:rsidRDefault="004A6185">
            <w:pPr>
              <w:tabs>
                <w:tab w:val="left" w:pos="1843"/>
              </w:tabs>
              <w:spacing w:line="240" w:lineRule="auto"/>
              <w:jc w:val="both"/>
              <w:rPr>
                <w:rFonts w:ascii="Garamond" w:hAnsi="Garamond" w:cstheme="minorHAnsi"/>
                <w:b/>
                <w:bCs/>
                <w:sz w:val="22"/>
                <w:szCs w:val="22"/>
              </w:rPr>
            </w:pPr>
            <w:r w:rsidRPr="00A018E9">
              <w:rPr>
                <w:rFonts w:ascii="Garamond" w:hAnsi="Garamond" w:cstheme="minorHAnsi"/>
                <w:b/>
                <w:bCs/>
                <w:sz w:val="22"/>
                <w:szCs w:val="22"/>
              </w:rPr>
              <w:lastRenderedPageBreak/>
              <w:t xml:space="preserve">Večna pot 113, 1000 Ljubljana </w:t>
            </w:r>
          </w:p>
          <w:p w14:paraId="6AE9CFD7" w14:textId="77777777" w:rsidR="004A6185" w:rsidRPr="00A018E9" w:rsidRDefault="004A6185">
            <w:pPr>
              <w:widowControl w:val="0"/>
              <w:suppressLineNumbers/>
              <w:tabs>
                <w:tab w:val="left" w:pos="1065"/>
              </w:tabs>
              <w:suppressAutoHyphens/>
              <w:spacing w:line="256" w:lineRule="auto"/>
              <w:ind w:left="33"/>
              <w:rPr>
                <w:rFonts w:ascii="Garamond" w:eastAsia="Arial Unicode MS" w:hAnsi="Garamond" w:cstheme="minorHAnsi"/>
                <w:bCs/>
                <w:kern w:val="2"/>
                <w:sz w:val="22"/>
                <w:szCs w:val="22"/>
              </w:rPr>
            </w:pPr>
          </w:p>
        </w:tc>
      </w:tr>
      <w:tr w:rsidR="004A6185" w:rsidRPr="00A018E9" w14:paraId="2A0F80C9" w14:textId="77777777" w:rsidTr="004A6185">
        <w:trPr>
          <w:trHeight w:val="86"/>
        </w:trPr>
        <w:tc>
          <w:tcPr>
            <w:tcW w:w="1555" w:type="dxa"/>
            <w:vMerge w:val="restart"/>
            <w:tcBorders>
              <w:top w:val="single" w:sz="4" w:space="0" w:color="auto"/>
              <w:left w:val="single" w:sz="4" w:space="0" w:color="auto"/>
              <w:bottom w:val="single" w:sz="4" w:space="0" w:color="auto"/>
              <w:right w:val="single" w:sz="4" w:space="0" w:color="auto"/>
            </w:tcBorders>
            <w:hideMark/>
          </w:tcPr>
          <w:p w14:paraId="2F931A96" w14:textId="77777777" w:rsidR="004A6185" w:rsidRPr="00A018E9" w:rsidRDefault="004A6185">
            <w:pPr>
              <w:spacing w:line="256" w:lineRule="auto"/>
              <w:ind w:left="29"/>
              <w:rPr>
                <w:rFonts w:ascii="Garamond" w:hAnsi="Garamond" w:cstheme="minorHAnsi"/>
                <w:sz w:val="22"/>
                <w:szCs w:val="22"/>
              </w:rPr>
            </w:pPr>
            <w:r w:rsidRPr="00A018E9">
              <w:rPr>
                <w:rFonts w:ascii="Garamond" w:hAnsi="Garamond" w:cstheme="minorHAnsi"/>
                <w:sz w:val="22"/>
                <w:szCs w:val="22"/>
              </w:rPr>
              <w:lastRenderedPageBreak/>
              <w:t>Način realizacije</w:t>
            </w:r>
          </w:p>
        </w:tc>
        <w:tc>
          <w:tcPr>
            <w:tcW w:w="4764" w:type="dxa"/>
            <w:tcBorders>
              <w:top w:val="single" w:sz="4" w:space="0" w:color="auto"/>
              <w:left w:val="single" w:sz="4" w:space="0" w:color="auto"/>
              <w:bottom w:val="single" w:sz="4" w:space="0" w:color="auto"/>
              <w:right w:val="single" w:sz="4" w:space="0" w:color="auto"/>
            </w:tcBorders>
            <w:hideMark/>
          </w:tcPr>
          <w:p w14:paraId="396FC8F4" w14:textId="77777777" w:rsidR="004A6185" w:rsidRPr="00A018E9" w:rsidRDefault="004A6185">
            <w:pPr>
              <w:spacing w:line="256" w:lineRule="auto"/>
              <w:ind w:left="33"/>
              <w:rPr>
                <w:rFonts w:ascii="Garamond" w:hAnsi="Garamond" w:cstheme="minorHAnsi"/>
                <w:sz w:val="22"/>
                <w:szCs w:val="22"/>
              </w:rPr>
            </w:pPr>
            <w:r w:rsidRPr="00A018E9">
              <w:rPr>
                <w:rFonts w:ascii="Garamond" w:hAnsi="Garamond" w:cstheme="minorHAnsi"/>
                <w:sz w:val="22"/>
                <w:szCs w:val="22"/>
              </w:rPr>
              <w:t>Izvedba</w:t>
            </w:r>
          </w:p>
        </w:tc>
        <w:tc>
          <w:tcPr>
            <w:tcW w:w="2743" w:type="dxa"/>
            <w:tcBorders>
              <w:top w:val="single" w:sz="4" w:space="0" w:color="auto"/>
              <w:left w:val="single" w:sz="4" w:space="0" w:color="auto"/>
              <w:bottom w:val="single" w:sz="4" w:space="0" w:color="auto"/>
              <w:right w:val="single" w:sz="4" w:space="0" w:color="auto"/>
            </w:tcBorders>
            <w:hideMark/>
          </w:tcPr>
          <w:p w14:paraId="107D1807" w14:textId="77777777" w:rsidR="004A6185" w:rsidRPr="00A018E9" w:rsidRDefault="004A6185">
            <w:pPr>
              <w:spacing w:line="256" w:lineRule="auto"/>
              <w:rPr>
                <w:rFonts w:ascii="Garamond" w:hAnsi="Garamond" w:cstheme="minorHAnsi"/>
                <w:sz w:val="22"/>
                <w:szCs w:val="22"/>
              </w:rPr>
            </w:pPr>
            <w:r w:rsidRPr="00A018E9">
              <w:rPr>
                <w:rFonts w:ascii="Garamond" w:hAnsi="Garamond" w:cstheme="minorHAnsi"/>
                <w:sz w:val="22"/>
                <w:szCs w:val="22"/>
              </w:rPr>
              <w:t>Sprememba cen</w:t>
            </w:r>
          </w:p>
        </w:tc>
      </w:tr>
      <w:tr w:rsidR="004A6185" w:rsidRPr="00A018E9" w14:paraId="32E1BBF4" w14:textId="77777777" w:rsidTr="004A6185">
        <w:trPr>
          <w:trHeight w:val="86"/>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FCC7A5C" w14:textId="77777777" w:rsidR="004A6185" w:rsidRPr="00A018E9" w:rsidRDefault="004A6185">
            <w:pPr>
              <w:spacing w:before="0" w:line="240" w:lineRule="auto"/>
              <w:rPr>
                <w:rFonts w:ascii="Garamond" w:hAnsi="Garamond" w:cstheme="minorHAnsi"/>
                <w:sz w:val="22"/>
                <w:szCs w:val="22"/>
              </w:rPr>
            </w:pPr>
          </w:p>
        </w:tc>
        <w:tc>
          <w:tcPr>
            <w:tcW w:w="4764" w:type="dxa"/>
            <w:tcBorders>
              <w:top w:val="single" w:sz="4" w:space="0" w:color="auto"/>
              <w:left w:val="single" w:sz="4" w:space="0" w:color="auto"/>
              <w:bottom w:val="single" w:sz="4" w:space="0" w:color="auto"/>
              <w:right w:val="single" w:sz="4" w:space="0" w:color="auto"/>
            </w:tcBorders>
            <w:hideMark/>
          </w:tcPr>
          <w:p w14:paraId="527EDF02" w14:textId="77777777" w:rsidR="004A6185" w:rsidRPr="00A018E9" w:rsidRDefault="004A6185">
            <w:pPr>
              <w:spacing w:line="256" w:lineRule="auto"/>
              <w:ind w:left="33"/>
              <w:rPr>
                <w:rFonts w:ascii="Garamond" w:hAnsi="Garamond" w:cstheme="minorHAnsi"/>
                <w:sz w:val="22"/>
                <w:szCs w:val="22"/>
              </w:rPr>
            </w:pPr>
            <w:r w:rsidRPr="00A018E9">
              <w:rPr>
                <w:rFonts w:ascii="Garamond" w:hAnsi="Garamond" w:cstheme="minorHAnsi"/>
                <w:bCs/>
                <w:sz w:val="22"/>
                <w:szCs w:val="22"/>
              </w:rPr>
              <w:t>Ponudnik se zavezuje dobaviti blago in izvajati vse storitve na način in v obsegu, kot sta opredeljena v obrazcu Tehnične specifikacije in zahteve naročnika  in v tej pogodbi.</w:t>
            </w:r>
          </w:p>
        </w:tc>
        <w:tc>
          <w:tcPr>
            <w:tcW w:w="2743" w:type="dxa"/>
            <w:tcBorders>
              <w:top w:val="single" w:sz="4" w:space="0" w:color="auto"/>
              <w:left w:val="single" w:sz="4" w:space="0" w:color="auto"/>
              <w:bottom w:val="single" w:sz="4" w:space="0" w:color="auto"/>
              <w:right w:val="single" w:sz="4" w:space="0" w:color="auto"/>
            </w:tcBorders>
            <w:hideMark/>
          </w:tcPr>
          <w:p w14:paraId="683E236B" w14:textId="77777777" w:rsidR="004A6185" w:rsidRPr="00A018E9" w:rsidRDefault="004A6185">
            <w:pPr>
              <w:spacing w:line="256" w:lineRule="auto"/>
              <w:rPr>
                <w:rFonts w:ascii="Garamond" w:hAnsi="Garamond" w:cstheme="minorHAnsi"/>
                <w:sz w:val="22"/>
                <w:szCs w:val="22"/>
              </w:rPr>
            </w:pPr>
            <w:r w:rsidRPr="00A018E9">
              <w:rPr>
                <w:rFonts w:ascii="Garamond" w:hAnsi="Garamond" w:cstheme="minorHAnsi"/>
                <w:bCs/>
                <w:sz w:val="22"/>
                <w:szCs w:val="22"/>
              </w:rPr>
              <w:t>Cene so nespremenljive ves čas trajanja pogodbe</w:t>
            </w:r>
          </w:p>
        </w:tc>
      </w:tr>
      <w:tr w:rsidR="004A6185" w:rsidRPr="00A018E9" w14:paraId="30E898D2" w14:textId="77777777" w:rsidTr="004A6185">
        <w:tc>
          <w:tcPr>
            <w:tcW w:w="1555" w:type="dxa"/>
            <w:tcBorders>
              <w:top w:val="single" w:sz="4" w:space="0" w:color="auto"/>
              <w:left w:val="single" w:sz="4" w:space="0" w:color="auto"/>
              <w:bottom w:val="single" w:sz="4" w:space="0" w:color="auto"/>
              <w:right w:val="single" w:sz="4" w:space="0" w:color="auto"/>
            </w:tcBorders>
            <w:hideMark/>
          </w:tcPr>
          <w:p w14:paraId="18F451B1" w14:textId="77777777" w:rsidR="004A6185" w:rsidRPr="00A018E9" w:rsidRDefault="004A6185">
            <w:pPr>
              <w:spacing w:line="256" w:lineRule="auto"/>
              <w:rPr>
                <w:rFonts w:ascii="Garamond" w:hAnsi="Garamond" w:cstheme="minorHAnsi"/>
                <w:sz w:val="22"/>
                <w:szCs w:val="22"/>
              </w:rPr>
            </w:pPr>
            <w:r w:rsidRPr="00A018E9">
              <w:rPr>
                <w:rFonts w:ascii="Garamond" w:hAnsi="Garamond" w:cstheme="minorHAnsi"/>
                <w:sz w:val="22"/>
                <w:szCs w:val="22"/>
              </w:rPr>
              <w:t>Plačilni rok</w:t>
            </w:r>
          </w:p>
        </w:tc>
        <w:tc>
          <w:tcPr>
            <w:tcW w:w="7507" w:type="dxa"/>
            <w:gridSpan w:val="2"/>
            <w:tcBorders>
              <w:top w:val="single" w:sz="4" w:space="0" w:color="auto"/>
              <w:left w:val="single" w:sz="4" w:space="0" w:color="auto"/>
              <w:bottom w:val="single" w:sz="4" w:space="0" w:color="auto"/>
              <w:right w:val="single" w:sz="4" w:space="0" w:color="auto"/>
            </w:tcBorders>
            <w:hideMark/>
          </w:tcPr>
          <w:p w14:paraId="6FEEA2CD" w14:textId="77777777" w:rsidR="004A6185" w:rsidRPr="00A018E9" w:rsidRDefault="004A6185">
            <w:pPr>
              <w:spacing w:line="256" w:lineRule="auto"/>
              <w:ind w:left="-113"/>
              <w:rPr>
                <w:rFonts w:ascii="Garamond" w:hAnsi="Garamond" w:cstheme="minorHAnsi"/>
                <w:sz w:val="22"/>
                <w:szCs w:val="22"/>
              </w:rPr>
            </w:pPr>
            <w:r w:rsidRPr="00A018E9">
              <w:rPr>
                <w:rFonts w:ascii="Garamond" w:hAnsi="Garamond" w:cstheme="minorHAnsi"/>
                <w:sz w:val="22"/>
                <w:szCs w:val="22"/>
              </w:rPr>
              <w:t xml:space="preserve">  30 dni po prejemu pravilno izstavljenega računa</w:t>
            </w:r>
          </w:p>
        </w:tc>
      </w:tr>
      <w:tr w:rsidR="004A6185" w:rsidRPr="00A018E9" w14:paraId="1172528F" w14:textId="77777777" w:rsidTr="004A6185">
        <w:tc>
          <w:tcPr>
            <w:tcW w:w="1555" w:type="dxa"/>
            <w:tcBorders>
              <w:top w:val="single" w:sz="4" w:space="0" w:color="auto"/>
              <w:left w:val="single" w:sz="4" w:space="0" w:color="auto"/>
              <w:bottom w:val="single" w:sz="4" w:space="0" w:color="auto"/>
              <w:right w:val="single" w:sz="4" w:space="0" w:color="auto"/>
            </w:tcBorders>
            <w:hideMark/>
          </w:tcPr>
          <w:p w14:paraId="663B7DFD" w14:textId="77777777" w:rsidR="004A6185" w:rsidRPr="00A018E9" w:rsidRDefault="004A6185">
            <w:pPr>
              <w:spacing w:line="256" w:lineRule="auto"/>
              <w:rPr>
                <w:rFonts w:ascii="Garamond" w:hAnsi="Garamond" w:cstheme="minorHAnsi"/>
                <w:bCs/>
                <w:sz w:val="22"/>
                <w:szCs w:val="22"/>
              </w:rPr>
            </w:pPr>
            <w:r w:rsidRPr="00A018E9">
              <w:rPr>
                <w:rFonts w:ascii="Garamond" w:hAnsi="Garamond" w:cstheme="minorHAnsi"/>
                <w:bCs/>
                <w:sz w:val="22"/>
                <w:szCs w:val="22"/>
              </w:rPr>
              <w:t>Odzivni čas (čas za pristop k odpravi napake) in čas odprave napake</w:t>
            </w:r>
          </w:p>
        </w:tc>
        <w:tc>
          <w:tcPr>
            <w:tcW w:w="7507" w:type="dxa"/>
            <w:gridSpan w:val="2"/>
            <w:tcBorders>
              <w:top w:val="single" w:sz="4" w:space="0" w:color="auto"/>
              <w:left w:val="single" w:sz="4" w:space="0" w:color="auto"/>
              <w:bottom w:val="single" w:sz="4" w:space="0" w:color="auto"/>
              <w:right w:val="single" w:sz="4" w:space="0" w:color="auto"/>
            </w:tcBorders>
            <w:vAlign w:val="center"/>
          </w:tcPr>
          <w:p w14:paraId="135D3A9D" w14:textId="77777777" w:rsidR="004A6185" w:rsidRPr="00A018E9" w:rsidRDefault="004A6185">
            <w:pPr>
              <w:spacing w:line="360" w:lineRule="auto"/>
              <w:rPr>
                <w:rFonts w:ascii="Garamond" w:hAnsi="Garamond" w:cstheme="minorHAnsi"/>
                <w:sz w:val="22"/>
                <w:szCs w:val="22"/>
              </w:rPr>
            </w:pPr>
            <w:r w:rsidRPr="00A018E9">
              <w:rPr>
                <w:rFonts w:ascii="Garamond" w:hAnsi="Garamond" w:cstheme="minorHAnsi"/>
                <w:sz w:val="22"/>
                <w:szCs w:val="22"/>
              </w:rPr>
              <w:t xml:space="preserve">Odzivni čas (čas za pristop k odpravi napake) in čas odprave napake: </w:t>
            </w:r>
          </w:p>
          <w:p w14:paraId="7A9E5B7E" w14:textId="77777777" w:rsidR="004A6185" w:rsidRPr="00A018E9" w:rsidRDefault="004A6185">
            <w:pPr>
              <w:spacing w:line="360" w:lineRule="auto"/>
              <w:rPr>
                <w:rFonts w:ascii="Garamond" w:hAnsi="Garamond" w:cstheme="minorHAnsi"/>
                <w:sz w:val="22"/>
                <w:szCs w:val="22"/>
              </w:rPr>
            </w:pPr>
            <w:r w:rsidRPr="00A018E9">
              <w:rPr>
                <w:rFonts w:ascii="Garamond" w:hAnsi="Garamond" w:cstheme="minorHAnsi"/>
                <w:sz w:val="22"/>
                <w:szCs w:val="22"/>
              </w:rPr>
              <w:t xml:space="preserve">Za odzivni čas se šteje čas, ko je sporočilo dospelo do izvajalca na telefonsko številko ali e-pošto, navedeno v pogodbi, pod pogojem, da je bilo oddano s strani naročnika ali končnega uporabnika in vsebuje najmanj nujno potrebne podatke za identifikacijo napake. </w:t>
            </w:r>
          </w:p>
          <w:p w14:paraId="2828F566" w14:textId="77777777" w:rsidR="004A6185" w:rsidRPr="00A018E9" w:rsidRDefault="004A6185">
            <w:pPr>
              <w:spacing w:line="360" w:lineRule="auto"/>
              <w:rPr>
                <w:rFonts w:ascii="Garamond" w:hAnsi="Garamond" w:cstheme="minorHAnsi"/>
                <w:sz w:val="22"/>
                <w:szCs w:val="22"/>
              </w:rPr>
            </w:pPr>
            <w:r w:rsidRPr="00A018E9">
              <w:rPr>
                <w:rFonts w:ascii="Garamond" w:hAnsi="Garamond" w:cstheme="minorHAnsi"/>
                <w:sz w:val="22"/>
                <w:szCs w:val="22"/>
              </w:rPr>
              <w:t xml:space="preserve">- Izvajalec se je v primeru okvare analitskega sistema dolžan odzvati v roku 48 ur. </w:t>
            </w:r>
          </w:p>
          <w:p w14:paraId="465B1103" w14:textId="77777777" w:rsidR="004A6185" w:rsidRPr="00A018E9" w:rsidRDefault="004A6185">
            <w:pPr>
              <w:spacing w:line="360" w:lineRule="auto"/>
              <w:rPr>
                <w:rFonts w:ascii="Garamond" w:hAnsi="Garamond" w:cstheme="minorHAnsi"/>
                <w:sz w:val="22"/>
                <w:szCs w:val="22"/>
              </w:rPr>
            </w:pPr>
            <w:r w:rsidRPr="00A018E9">
              <w:rPr>
                <w:rFonts w:ascii="Garamond" w:hAnsi="Garamond" w:cstheme="minorHAnsi"/>
                <w:sz w:val="22"/>
                <w:szCs w:val="22"/>
              </w:rPr>
              <w:t xml:space="preserve">V primeru manjših okvar pa v roku 2 delovnih dni. </w:t>
            </w:r>
          </w:p>
          <w:p w14:paraId="2EA87A74" w14:textId="77777777" w:rsidR="004A6185" w:rsidRPr="00A018E9" w:rsidRDefault="004A6185">
            <w:pPr>
              <w:spacing w:line="360" w:lineRule="auto"/>
              <w:rPr>
                <w:rFonts w:ascii="Garamond" w:hAnsi="Garamond" w:cstheme="minorHAnsi"/>
                <w:sz w:val="22"/>
                <w:szCs w:val="22"/>
              </w:rPr>
            </w:pPr>
            <w:r w:rsidRPr="00A018E9">
              <w:rPr>
                <w:rFonts w:ascii="Garamond" w:hAnsi="Garamond" w:cstheme="minorHAnsi"/>
                <w:sz w:val="22"/>
                <w:szCs w:val="22"/>
              </w:rPr>
              <w:t xml:space="preserve">- Izvajalec se je v primeru večjih napak ali odpovedi delovanja dolžan odzvati v roku 15 delovnih dni. </w:t>
            </w:r>
          </w:p>
          <w:p w14:paraId="106E903B" w14:textId="77777777" w:rsidR="004A6185" w:rsidRPr="00A018E9" w:rsidRDefault="004A6185">
            <w:pPr>
              <w:spacing w:line="360" w:lineRule="auto"/>
              <w:rPr>
                <w:rFonts w:ascii="Garamond" w:hAnsi="Garamond" w:cstheme="minorHAnsi"/>
                <w:sz w:val="22"/>
                <w:szCs w:val="22"/>
              </w:rPr>
            </w:pPr>
            <w:r w:rsidRPr="00A018E9">
              <w:rPr>
                <w:rFonts w:ascii="Garamond" w:hAnsi="Garamond" w:cstheme="minorHAnsi"/>
                <w:sz w:val="22"/>
                <w:szCs w:val="22"/>
              </w:rPr>
              <w:t xml:space="preserve">-  Rok za vrnitev predmeta javnega naročila s servisa znaša največ 15 delovnih dni </w:t>
            </w:r>
          </w:p>
          <w:p w14:paraId="7C9FE3F9" w14:textId="77777777" w:rsidR="004A6185" w:rsidRPr="00A018E9" w:rsidRDefault="004A6185">
            <w:pPr>
              <w:spacing w:line="360" w:lineRule="auto"/>
              <w:rPr>
                <w:rFonts w:ascii="Garamond" w:hAnsi="Garamond" w:cstheme="minorHAnsi"/>
                <w:sz w:val="22"/>
                <w:szCs w:val="22"/>
              </w:rPr>
            </w:pPr>
            <w:r w:rsidRPr="00A018E9">
              <w:rPr>
                <w:rFonts w:ascii="Garamond" w:hAnsi="Garamond" w:cstheme="minorHAnsi"/>
                <w:sz w:val="22"/>
                <w:szCs w:val="22"/>
              </w:rPr>
              <w:t xml:space="preserve">- Rok za odpravo napak znaša največ 5 delovnih dni. </w:t>
            </w:r>
          </w:p>
          <w:p w14:paraId="1CF9BEAC" w14:textId="7D975CA0" w:rsidR="004A6185" w:rsidRPr="00A018E9" w:rsidRDefault="004A6185">
            <w:pPr>
              <w:spacing w:line="360" w:lineRule="auto"/>
              <w:rPr>
                <w:rFonts w:ascii="Garamond" w:hAnsi="Garamond" w:cstheme="minorHAnsi"/>
                <w:sz w:val="22"/>
                <w:szCs w:val="22"/>
              </w:rPr>
            </w:pPr>
            <w:r w:rsidRPr="00A018E9">
              <w:rPr>
                <w:rFonts w:ascii="Garamond" w:hAnsi="Garamond" w:cstheme="minorHAnsi"/>
                <w:sz w:val="22"/>
                <w:szCs w:val="22"/>
              </w:rPr>
              <w:t>Izvajalec more nuditi on-line ali telefonsko pomoč in podporo uporabn</w:t>
            </w:r>
            <w:r w:rsidR="0046293E" w:rsidRPr="00A018E9">
              <w:rPr>
                <w:rFonts w:ascii="Garamond" w:hAnsi="Garamond" w:cstheme="minorHAnsi"/>
                <w:sz w:val="22"/>
                <w:szCs w:val="22"/>
              </w:rPr>
              <w:t>ikom med delavniki od 8.00 do 15</w:t>
            </w:r>
            <w:r w:rsidRPr="00A018E9">
              <w:rPr>
                <w:rFonts w:ascii="Garamond" w:hAnsi="Garamond" w:cstheme="minorHAnsi"/>
                <w:sz w:val="22"/>
                <w:szCs w:val="22"/>
              </w:rPr>
              <w:t xml:space="preserve">.00 ure, z odzivnim časom do 8 ur. </w:t>
            </w:r>
          </w:p>
          <w:p w14:paraId="34147FA9" w14:textId="77777777" w:rsidR="004A6185" w:rsidRPr="00A018E9" w:rsidRDefault="004A6185">
            <w:pPr>
              <w:spacing w:line="256" w:lineRule="auto"/>
              <w:rPr>
                <w:rFonts w:ascii="Garamond" w:hAnsi="Garamond" w:cstheme="minorHAnsi"/>
                <w:sz w:val="22"/>
                <w:szCs w:val="22"/>
              </w:rPr>
            </w:pPr>
          </w:p>
        </w:tc>
      </w:tr>
      <w:tr w:rsidR="004A6185" w:rsidRPr="00A018E9" w14:paraId="6FEA081E" w14:textId="77777777" w:rsidTr="004A6185">
        <w:tc>
          <w:tcPr>
            <w:tcW w:w="1555" w:type="dxa"/>
            <w:tcBorders>
              <w:top w:val="single" w:sz="4" w:space="0" w:color="auto"/>
              <w:left w:val="single" w:sz="4" w:space="0" w:color="auto"/>
              <w:bottom w:val="single" w:sz="4" w:space="0" w:color="auto"/>
              <w:right w:val="single" w:sz="4" w:space="0" w:color="auto"/>
            </w:tcBorders>
            <w:hideMark/>
          </w:tcPr>
          <w:p w14:paraId="69D5FB75" w14:textId="77777777" w:rsidR="004A6185" w:rsidRPr="00A018E9" w:rsidRDefault="004A6185">
            <w:pPr>
              <w:spacing w:line="256" w:lineRule="auto"/>
              <w:ind w:left="29"/>
              <w:rPr>
                <w:rFonts w:ascii="Garamond" w:hAnsi="Garamond" w:cstheme="minorHAnsi"/>
                <w:bCs/>
                <w:sz w:val="22"/>
                <w:szCs w:val="22"/>
              </w:rPr>
            </w:pPr>
            <w:r w:rsidRPr="00A018E9">
              <w:rPr>
                <w:rFonts w:ascii="Garamond" w:hAnsi="Garamond" w:cstheme="minorHAnsi"/>
                <w:bCs/>
                <w:sz w:val="22"/>
                <w:szCs w:val="22"/>
              </w:rPr>
              <w:t>Rok zagotavljanja nadomestnih delov</w:t>
            </w:r>
          </w:p>
        </w:tc>
        <w:tc>
          <w:tcPr>
            <w:tcW w:w="7507" w:type="dxa"/>
            <w:gridSpan w:val="2"/>
            <w:tcBorders>
              <w:top w:val="single" w:sz="4" w:space="0" w:color="auto"/>
              <w:left w:val="single" w:sz="4" w:space="0" w:color="auto"/>
              <w:bottom w:val="single" w:sz="4" w:space="0" w:color="auto"/>
              <w:right w:val="single" w:sz="4" w:space="0" w:color="auto"/>
            </w:tcBorders>
            <w:vAlign w:val="center"/>
          </w:tcPr>
          <w:p w14:paraId="511CAA98" w14:textId="7B53BC92" w:rsidR="004A6185" w:rsidRPr="00A018E9" w:rsidRDefault="004A6185">
            <w:pPr>
              <w:spacing w:line="360" w:lineRule="auto"/>
              <w:rPr>
                <w:rFonts w:ascii="Garamond" w:hAnsi="Garamond" w:cstheme="minorHAnsi"/>
                <w:sz w:val="22"/>
                <w:szCs w:val="22"/>
              </w:rPr>
            </w:pPr>
            <w:r w:rsidRPr="00A018E9">
              <w:rPr>
                <w:rFonts w:ascii="Garamond" w:hAnsi="Garamond" w:cstheme="minorHAnsi"/>
                <w:sz w:val="22"/>
                <w:szCs w:val="22"/>
              </w:rPr>
              <w:t xml:space="preserve">Rok zagotavljanja nadomestnih delov: </w:t>
            </w:r>
            <w:r w:rsidR="00F852EC" w:rsidRPr="00A018E9">
              <w:rPr>
                <w:rFonts w:ascii="Garamond" w:hAnsi="Garamond" w:cstheme="minorHAnsi"/>
                <w:sz w:val="22"/>
                <w:szCs w:val="22"/>
              </w:rPr>
              <w:t>5</w:t>
            </w:r>
            <w:r w:rsidRPr="00A018E9">
              <w:rPr>
                <w:rFonts w:ascii="Garamond" w:hAnsi="Garamond" w:cstheme="minorHAnsi"/>
                <w:sz w:val="22"/>
                <w:szCs w:val="22"/>
              </w:rPr>
              <w:t xml:space="preserve"> let od dneva podpisa primopredajnega zapisnika.</w:t>
            </w:r>
          </w:p>
          <w:p w14:paraId="53C9630F" w14:textId="77777777" w:rsidR="004A6185" w:rsidRPr="00A018E9" w:rsidRDefault="004A6185">
            <w:pPr>
              <w:keepNext/>
              <w:keepLines/>
              <w:widowControl w:val="0"/>
              <w:suppressLineNumbers/>
              <w:suppressAutoHyphens/>
              <w:spacing w:line="276" w:lineRule="auto"/>
              <w:jc w:val="both"/>
              <w:rPr>
                <w:rFonts w:ascii="Garamond" w:eastAsia="Arial Unicode MS" w:hAnsi="Garamond" w:cstheme="minorHAnsi"/>
                <w:kern w:val="2"/>
                <w:sz w:val="22"/>
                <w:szCs w:val="22"/>
              </w:rPr>
            </w:pPr>
          </w:p>
        </w:tc>
      </w:tr>
    </w:tbl>
    <w:p w14:paraId="004666A8" w14:textId="77777777" w:rsidR="004A6185" w:rsidRPr="00A018E9" w:rsidRDefault="004A6185" w:rsidP="004A6185">
      <w:pPr>
        <w:spacing w:before="0" w:line="240" w:lineRule="auto"/>
        <w:jc w:val="both"/>
        <w:rPr>
          <w:rFonts w:ascii="Garamond" w:hAnsi="Garamond" w:cstheme="minorHAnsi"/>
          <w:sz w:val="22"/>
          <w:szCs w:val="22"/>
        </w:rPr>
      </w:pPr>
    </w:p>
    <w:p w14:paraId="27DCE2F8" w14:textId="77777777" w:rsidR="004A6185" w:rsidRPr="00A018E9" w:rsidRDefault="004A6185" w:rsidP="004A6185">
      <w:pPr>
        <w:jc w:val="both"/>
        <w:rPr>
          <w:rFonts w:ascii="Garamond" w:hAnsi="Garamond" w:cstheme="minorHAnsi"/>
          <w:sz w:val="22"/>
          <w:szCs w:val="22"/>
        </w:rPr>
      </w:pPr>
      <w:r w:rsidRPr="00A018E9">
        <w:rPr>
          <w:rFonts w:ascii="Garamond" w:hAnsi="Garamond" w:cstheme="minorHAnsi"/>
          <w:sz w:val="22"/>
          <w:szCs w:val="22"/>
        </w:rPr>
        <w:t>Pogodbena cena je fiksna, vključuje vse elemente cene, takse, carino, montažo, izobraževanje in vse druge stroške za izpolnitev pogodbe, ter je ni možno povečati. Pogodbena cena vsebuje tudi vse morebitne podražitve do izteka pogodbenega roka za dokončanje oziroma izročitev predmeta pogodbe s primopredajo.</w:t>
      </w:r>
    </w:p>
    <w:p w14:paraId="5FFC16D0" w14:textId="77777777" w:rsidR="004A6185" w:rsidRPr="00A018E9" w:rsidRDefault="004A6185" w:rsidP="004A6185">
      <w:pPr>
        <w:spacing w:line="240" w:lineRule="auto"/>
        <w:jc w:val="both"/>
        <w:rPr>
          <w:rFonts w:ascii="Garamond" w:hAnsi="Garamond" w:cstheme="minorHAnsi"/>
          <w:b/>
          <w:sz w:val="22"/>
          <w:szCs w:val="22"/>
          <w:lang w:eastAsia="x-none"/>
        </w:rPr>
      </w:pPr>
    </w:p>
    <w:p w14:paraId="6504262B" w14:textId="77777777" w:rsidR="004A6185" w:rsidRPr="00A018E9" w:rsidRDefault="004A6185" w:rsidP="004A6185">
      <w:pPr>
        <w:spacing w:line="240" w:lineRule="auto"/>
        <w:jc w:val="center"/>
        <w:rPr>
          <w:rFonts w:ascii="Garamond" w:hAnsi="Garamond" w:cstheme="minorHAnsi"/>
          <w:b/>
          <w:bCs/>
          <w:color w:val="000000"/>
          <w:sz w:val="22"/>
          <w:szCs w:val="22"/>
        </w:rPr>
      </w:pPr>
      <w:r w:rsidRPr="00A018E9">
        <w:rPr>
          <w:rFonts w:ascii="Garamond" w:hAnsi="Garamond" w:cstheme="minorHAnsi"/>
          <w:b/>
          <w:sz w:val="22"/>
          <w:szCs w:val="22"/>
          <w:lang w:eastAsia="x-none"/>
        </w:rPr>
        <w:t>NAČIN OBRAČUNA IN PLAČILO</w:t>
      </w:r>
    </w:p>
    <w:p w14:paraId="6B391C15" w14:textId="77777777" w:rsidR="004A6185" w:rsidRPr="00A018E9" w:rsidRDefault="004A6185" w:rsidP="004A6185">
      <w:pPr>
        <w:spacing w:before="0" w:line="240" w:lineRule="auto"/>
        <w:jc w:val="both"/>
        <w:rPr>
          <w:rFonts w:ascii="Garamond" w:hAnsi="Garamond" w:cstheme="minorHAnsi"/>
          <w:sz w:val="22"/>
          <w:szCs w:val="22"/>
        </w:rPr>
      </w:pPr>
    </w:p>
    <w:p w14:paraId="08F73104"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0E2022C6" w14:textId="77777777" w:rsidR="004A6185" w:rsidRPr="00A018E9" w:rsidRDefault="004A6185" w:rsidP="004A6185">
      <w:pPr>
        <w:jc w:val="both"/>
        <w:rPr>
          <w:rFonts w:ascii="Garamond" w:hAnsi="Garamond" w:cs="Calibri"/>
          <w:i/>
          <w:sz w:val="22"/>
          <w:szCs w:val="22"/>
        </w:rPr>
      </w:pPr>
      <w:r w:rsidRPr="00A018E9">
        <w:rPr>
          <w:rFonts w:ascii="Garamond" w:hAnsi="Garamond" w:cs="Calibri"/>
          <w:sz w:val="22"/>
          <w:szCs w:val="22"/>
        </w:rPr>
        <w:t xml:space="preserve">Uporabnik in plačnik bo skupno pogodbeno vrednost blaga, ki je predmet te pogodbe, poravnal na transakcijski račun dobavitelja št. </w:t>
      </w:r>
      <w:r w:rsidRPr="00A018E9">
        <w:rPr>
          <w:rFonts w:ascii="Garamond" w:hAnsi="Garamond" w:cs="Calibri"/>
          <w:i/>
          <w:sz w:val="22"/>
          <w:szCs w:val="22"/>
        </w:rPr>
        <w:fldChar w:fldCharType="begin">
          <w:ffData>
            <w:name w:val="Besedilo19"/>
            <w:enabled/>
            <w:calcOnExit w:val="0"/>
            <w:textInput/>
          </w:ffData>
        </w:fldChar>
      </w:r>
      <w:r w:rsidRPr="00A018E9">
        <w:rPr>
          <w:rFonts w:ascii="Garamond" w:hAnsi="Garamond" w:cs="Calibri"/>
          <w:sz w:val="22"/>
          <w:szCs w:val="22"/>
        </w:rPr>
        <w:instrText xml:space="preserve"> FORMTEXT </w:instrText>
      </w:r>
      <w:r w:rsidRPr="00A018E9">
        <w:rPr>
          <w:rFonts w:ascii="Garamond" w:hAnsi="Garamond" w:cs="Calibri"/>
          <w:i/>
          <w:sz w:val="22"/>
          <w:szCs w:val="22"/>
        </w:rPr>
      </w:r>
      <w:r w:rsidRPr="00A018E9">
        <w:rPr>
          <w:rFonts w:ascii="Garamond" w:hAnsi="Garamond" w:cs="Calibri"/>
          <w:i/>
          <w:sz w:val="22"/>
          <w:szCs w:val="22"/>
        </w:rPr>
        <w:fldChar w:fldCharType="separate"/>
      </w:r>
      <w:r w:rsidRPr="00A018E9">
        <w:rPr>
          <w:rFonts w:ascii="Garamond" w:hAnsi="Garamond"/>
          <w:sz w:val="22"/>
          <w:szCs w:val="22"/>
        </w:rPr>
        <w:t> </w:t>
      </w:r>
      <w:r w:rsidRPr="00A018E9">
        <w:rPr>
          <w:rFonts w:ascii="Garamond" w:hAnsi="Garamond"/>
          <w:sz w:val="22"/>
          <w:szCs w:val="22"/>
        </w:rPr>
        <w:t> </w:t>
      </w:r>
      <w:r w:rsidRPr="00A018E9">
        <w:rPr>
          <w:rFonts w:ascii="Garamond" w:hAnsi="Garamond"/>
          <w:sz w:val="22"/>
          <w:szCs w:val="22"/>
        </w:rPr>
        <w:t> </w:t>
      </w:r>
      <w:r w:rsidRPr="00A018E9">
        <w:rPr>
          <w:rFonts w:ascii="Garamond" w:hAnsi="Garamond"/>
          <w:sz w:val="22"/>
          <w:szCs w:val="22"/>
        </w:rPr>
        <w:t> </w:t>
      </w:r>
      <w:r w:rsidRPr="00A018E9">
        <w:rPr>
          <w:rFonts w:ascii="Garamond" w:hAnsi="Garamond"/>
          <w:sz w:val="22"/>
          <w:szCs w:val="22"/>
        </w:rPr>
        <w:t> </w:t>
      </w:r>
      <w:r w:rsidRPr="00A018E9">
        <w:rPr>
          <w:rFonts w:ascii="Garamond" w:hAnsi="Garamond" w:cs="Calibri"/>
          <w:i/>
          <w:sz w:val="22"/>
          <w:szCs w:val="22"/>
        </w:rPr>
        <w:fldChar w:fldCharType="end"/>
      </w:r>
      <w:r w:rsidRPr="00A018E9">
        <w:rPr>
          <w:rFonts w:ascii="Garamond" w:hAnsi="Garamond" w:cs="Calibri"/>
          <w:sz w:val="22"/>
          <w:szCs w:val="22"/>
        </w:rPr>
        <w:t xml:space="preserve">, odprt pri </w:t>
      </w:r>
      <w:r w:rsidRPr="00A018E9">
        <w:rPr>
          <w:rFonts w:ascii="Garamond" w:hAnsi="Garamond" w:cs="Calibri"/>
          <w:i/>
          <w:sz w:val="22"/>
          <w:szCs w:val="22"/>
        </w:rPr>
        <w:fldChar w:fldCharType="begin">
          <w:ffData>
            <w:name w:val="Besedilo20"/>
            <w:enabled/>
            <w:calcOnExit w:val="0"/>
            <w:textInput/>
          </w:ffData>
        </w:fldChar>
      </w:r>
      <w:r w:rsidRPr="00A018E9">
        <w:rPr>
          <w:rFonts w:ascii="Garamond" w:hAnsi="Garamond" w:cs="Calibri"/>
          <w:sz w:val="22"/>
          <w:szCs w:val="22"/>
        </w:rPr>
        <w:instrText xml:space="preserve"> FORMTEXT </w:instrText>
      </w:r>
      <w:r w:rsidRPr="00A018E9">
        <w:rPr>
          <w:rFonts w:ascii="Garamond" w:hAnsi="Garamond" w:cs="Calibri"/>
          <w:i/>
          <w:sz w:val="22"/>
          <w:szCs w:val="22"/>
        </w:rPr>
      </w:r>
      <w:r w:rsidRPr="00A018E9">
        <w:rPr>
          <w:rFonts w:ascii="Garamond" w:hAnsi="Garamond" w:cs="Calibri"/>
          <w:i/>
          <w:sz w:val="22"/>
          <w:szCs w:val="22"/>
        </w:rPr>
        <w:fldChar w:fldCharType="separate"/>
      </w:r>
      <w:r w:rsidRPr="00A018E9">
        <w:rPr>
          <w:rFonts w:ascii="Garamond" w:hAnsi="Garamond"/>
          <w:sz w:val="22"/>
          <w:szCs w:val="22"/>
        </w:rPr>
        <w:t> </w:t>
      </w:r>
      <w:r w:rsidRPr="00A018E9">
        <w:rPr>
          <w:rFonts w:ascii="Garamond" w:hAnsi="Garamond"/>
          <w:sz w:val="22"/>
          <w:szCs w:val="22"/>
        </w:rPr>
        <w:t> </w:t>
      </w:r>
      <w:r w:rsidRPr="00A018E9">
        <w:rPr>
          <w:rFonts w:ascii="Garamond" w:hAnsi="Garamond"/>
          <w:sz w:val="22"/>
          <w:szCs w:val="22"/>
        </w:rPr>
        <w:t> </w:t>
      </w:r>
      <w:r w:rsidRPr="00A018E9">
        <w:rPr>
          <w:rFonts w:ascii="Garamond" w:hAnsi="Garamond"/>
          <w:sz w:val="22"/>
          <w:szCs w:val="22"/>
        </w:rPr>
        <w:t> </w:t>
      </w:r>
      <w:r w:rsidRPr="00A018E9">
        <w:rPr>
          <w:rFonts w:ascii="Garamond" w:hAnsi="Garamond"/>
          <w:sz w:val="22"/>
          <w:szCs w:val="22"/>
        </w:rPr>
        <w:t> </w:t>
      </w:r>
      <w:r w:rsidRPr="00A018E9">
        <w:rPr>
          <w:rFonts w:ascii="Garamond" w:hAnsi="Garamond" w:cs="Calibri"/>
          <w:i/>
          <w:sz w:val="22"/>
          <w:szCs w:val="22"/>
        </w:rPr>
        <w:fldChar w:fldCharType="end"/>
      </w:r>
      <w:r w:rsidRPr="00A018E9">
        <w:rPr>
          <w:rFonts w:ascii="Garamond" w:hAnsi="Garamond" w:cs="Calibri"/>
          <w:sz w:val="22"/>
          <w:szCs w:val="22"/>
        </w:rPr>
        <w:t xml:space="preserve"> </w:t>
      </w:r>
      <w:r w:rsidRPr="00A018E9">
        <w:rPr>
          <w:rFonts w:ascii="Garamond" w:hAnsi="Garamond" w:cs="Calibri"/>
          <w:iCs/>
          <w:sz w:val="22"/>
          <w:szCs w:val="22"/>
        </w:rPr>
        <w:t xml:space="preserve">(v primeru tujega dobavitelja: naziv računa: </w:t>
      </w:r>
      <w:r w:rsidRPr="00A018E9">
        <w:rPr>
          <w:rFonts w:ascii="Garamond" w:hAnsi="Garamond" w:cs="Calibri"/>
          <w:iCs/>
          <w:sz w:val="22"/>
          <w:szCs w:val="22"/>
        </w:rPr>
        <w:fldChar w:fldCharType="begin">
          <w:ffData>
            <w:name w:val="Besedilo20"/>
            <w:enabled/>
            <w:calcOnExit w:val="0"/>
            <w:textInput/>
          </w:ffData>
        </w:fldChar>
      </w:r>
      <w:r w:rsidRPr="00A018E9">
        <w:rPr>
          <w:rFonts w:ascii="Garamond" w:hAnsi="Garamond" w:cs="Calibri"/>
          <w:iCs/>
          <w:sz w:val="22"/>
          <w:szCs w:val="22"/>
        </w:rPr>
        <w:instrText xml:space="preserve"> FORMTEXT </w:instrText>
      </w:r>
      <w:r w:rsidRPr="00A018E9">
        <w:rPr>
          <w:rFonts w:ascii="Garamond" w:hAnsi="Garamond" w:cs="Calibri"/>
          <w:iCs/>
          <w:sz w:val="22"/>
          <w:szCs w:val="22"/>
        </w:rPr>
      </w:r>
      <w:r w:rsidRPr="00A018E9">
        <w:rPr>
          <w:rFonts w:ascii="Garamond" w:hAnsi="Garamond" w:cs="Calibri"/>
          <w:iCs/>
          <w:sz w:val="22"/>
          <w:szCs w:val="22"/>
        </w:rPr>
        <w:fldChar w:fldCharType="separate"/>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cs="Calibri"/>
          <w:iCs/>
          <w:sz w:val="22"/>
          <w:szCs w:val="22"/>
        </w:rPr>
        <w:fldChar w:fldCharType="end"/>
      </w:r>
      <w:r w:rsidRPr="00A018E9">
        <w:rPr>
          <w:rFonts w:ascii="Garamond" w:hAnsi="Garamond" w:cs="Calibri"/>
          <w:iCs/>
          <w:sz w:val="22"/>
          <w:szCs w:val="22"/>
        </w:rPr>
        <w:t xml:space="preserve">, naziv banke: </w:t>
      </w:r>
      <w:r w:rsidRPr="00A018E9">
        <w:rPr>
          <w:rFonts w:ascii="Garamond" w:hAnsi="Garamond" w:cs="Calibri"/>
          <w:iCs/>
          <w:sz w:val="22"/>
          <w:szCs w:val="22"/>
        </w:rPr>
        <w:fldChar w:fldCharType="begin">
          <w:ffData>
            <w:name w:val="Besedilo20"/>
            <w:enabled/>
            <w:calcOnExit w:val="0"/>
            <w:textInput/>
          </w:ffData>
        </w:fldChar>
      </w:r>
      <w:r w:rsidRPr="00A018E9">
        <w:rPr>
          <w:rFonts w:ascii="Garamond" w:hAnsi="Garamond" w:cs="Calibri"/>
          <w:iCs/>
          <w:sz w:val="22"/>
          <w:szCs w:val="22"/>
        </w:rPr>
        <w:instrText xml:space="preserve"> FORMTEXT </w:instrText>
      </w:r>
      <w:r w:rsidRPr="00A018E9">
        <w:rPr>
          <w:rFonts w:ascii="Garamond" w:hAnsi="Garamond" w:cs="Calibri"/>
          <w:iCs/>
          <w:sz w:val="22"/>
          <w:szCs w:val="22"/>
        </w:rPr>
      </w:r>
      <w:r w:rsidRPr="00A018E9">
        <w:rPr>
          <w:rFonts w:ascii="Garamond" w:hAnsi="Garamond" w:cs="Calibri"/>
          <w:iCs/>
          <w:sz w:val="22"/>
          <w:szCs w:val="22"/>
        </w:rPr>
        <w:fldChar w:fldCharType="separate"/>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cs="Calibri"/>
          <w:iCs/>
          <w:sz w:val="22"/>
          <w:szCs w:val="22"/>
        </w:rPr>
        <w:fldChar w:fldCharType="end"/>
      </w:r>
      <w:r w:rsidRPr="00A018E9">
        <w:rPr>
          <w:rFonts w:ascii="Garamond" w:hAnsi="Garamond" w:cs="Calibri"/>
          <w:iCs/>
          <w:sz w:val="22"/>
          <w:szCs w:val="22"/>
        </w:rPr>
        <w:t xml:space="preserve">, naslov banke: </w:t>
      </w:r>
      <w:r w:rsidRPr="00A018E9">
        <w:rPr>
          <w:rFonts w:ascii="Garamond" w:hAnsi="Garamond" w:cs="Calibri"/>
          <w:iCs/>
          <w:sz w:val="22"/>
          <w:szCs w:val="22"/>
        </w:rPr>
        <w:fldChar w:fldCharType="begin">
          <w:ffData>
            <w:name w:val="Besedilo20"/>
            <w:enabled/>
            <w:calcOnExit w:val="0"/>
            <w:textInput/>
          </w:ffData>
        </w:fldChar>
      </w:r>
      <w:r w:rsidRPr="00A018E9">
        <w:rPr>
          <w:rFonts w:ascii="Garamond" w:hAnsi="Garamond" w:cs="Calibri"/>
          <w:iCs/>
          <w:sz w:val="22"/>
          <w:szCs w:val="22"/>
        </w:rPr>
        <w:instrText xml:space="preserve"> FORMTEXT </w:instrText>
      </w:r>
      <w:r w:rsidRPr="00A018E9">
        <w:rPr>
          <w:rFonts w:ascii="Garamond" w:hAnsi="Garamond" w:cs="Calibri"/>
          <w:iCs/>
          <w:sz w:val="22"/>
          <w:szCs w:val="22"/>
        </w:rPr>
      </w:r>
      <w:r w:rsidRPr="00A018E9">
        <w:rPr>
          <w:rFonts w:ascii="Garamond" w:hAnsi="Garamond" w:cs="Calibri"/>
          <w:iCs/>
          <w:sz w:val="22"/>
          <w:szCs w:val="22"/>
        </w:rPr>
        <w:fldChar w:fldCharType="separate"/>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cs="Calibri"/>
          <w:iCs/>
          <w:sz w:val="22"/>
          <w:szCs w:val="22"/>
        </w:rPr>
        <w:fldChar w:fldCharType="end"/>
      </w:r>
      <w:r w:rsidRPr="00A018E9">
        <w:rPr>
          <w:rFonts w:ascii="Garamond" w:hAnsi="Garamond" w:cs="Calibri"/>
          <w:iCs/>
          <w:sz w:val="22"/>
          <w:szCs w:val="22"/>
        </w:rPr>
        <w:t xml:space="preserve">, številka banke: </w:t>
      </w:r>
      <w:r w:rsidRPr="00A018E9">
        <w:rPr>
          <w:rFonts w:ascii="Garamond" w:hAnsi="Garamond" w:cs="Calibri"/>
          <w:iCs/>
          <w:sz w:val="22"/>
          <w:szCs w:val="22"/>
        </w:rPr>
        <w:fldChar w:fldCharType="begin">
          <w:ffData>
            <w:name w:val="Besedilo20"/>
            <w:enabled/>
            <w:calcOnExit w:val="0"/>
            <w:textInput/>
          </w:ffData>
        </w:fldChar>
      </w:r>
      <w:r w:rsidRPr="00A018E9">
        <w:rPr>
          <w:rFonts w:ascii="Garamond" w:hAnsi="Garamond" w:cs="Calibri"/>
          <w:iCs/>
          <w:sz w:val="22"/>
          <w:szCs w:val="22"/>
        </w:rPr>
        <w:instrText xml:space="preserve"> FORMTEXT </w:instrText>
      </w:r>
      <w:r w:rsidRPr="00A018E9">
        <w:rPr>
          <w:rFonts w:ascii="Garamond" w:hAnsi="Garamond" w:cs="Calibri"/>
          <w:iCs/>
          <w:sz w:val="22"/>
          <w:szCs w:val="22"/>
        </w:rPr>
      </w:r>
      <w:r w:rsidRPr="00A018E9">
        <w:rPr>
          <w:rFonts w:ascii="Garamond" w:hAnsi="Garamond" w:cs="Calibri"/>
          <w:iCs/>
          <w:sz w:val="22"/>
          <w:szCs w:val="22"/>
        </w:rPr>
        <w:fldChar w:fldCharType="separate"/>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cs="Calibri"/>
          <w:iCs/>
          <w:sz w:val="22"/>
          <w:szCs w:val="22"/>
        </w:rPr>
        <w:fldChar w:fldCharType="end"/>
      </w:r>
      <w:r w:rsidRPr="00A018E9">
        <w:rPr>
          <w:rFonts w:ascii="Garamond" w:hAnsi="Garamond" w:cs="Calibri"/>
          <w:iCs/>
          <w:sz w:val="22"/>
          <w:szCs w:val="22"/>
        </w:rPr>
        <w:t xml:space="preserve">, številka računa:  </w:t>
      </w:r>
      <w:r w:rsidRPr="00A018E9">
        <w:rPr>
          <w:rFonts w:ascii="Garamond" w:hAnsi="Garamond" w:cs="Calibri"/>
          <w:iCs/>
          <w:sz w:val="22"/>
          <w:szCs w:val="22"/>
        </w:rPr>
        <w:fldChar w:fldCharType="begin">
          <w:ffData>
            <w:name w:val="Besedilo20"/>
            <w:enabled/>
            <w:calcOnExit w:val="0"/>
            <w:textInput/>
          </w:ffData>
        </w:fldChar>
      </w:r>
      <w:r w:rsidRPr="00A018E9">
        <w:rPr>
          <w:rFonts w:ascii="Garamond" w:hAnsi="Garamond" w:cs="Calibri"/>
          <w:iCs/>
          <w:sz w:val="22"/>
          <w:szCs w:val="22"/>
        </w:rPr>
        <w:instrText xml:space="preserve"> FORMTEXT </w:instrText>
      </w:r>
      <w:r w:rsidRPr="00A018E9">
        <w:rPr>
          <w:rFonts w:ascii="Garamond" w:hAnsi="Garamond" w:cs="Calibri"/>
          <w:iCs/>
          <w:sz w:val="22"/>
          <w:szCs w:val="22"/>
        </w:rPr>
      </w:r>
      <w:r w:rsidRPr="00A018E9">
        <w:rPr>
          <w:rFonts w:ascii="Garamond" w:hAnsi="Garamond" w:cs="Calibri"/>
          <w:iCs/>
          <w:sz w:val="22"/>
          <w:szCs w:val="22"/>
        </w:rPr>
        <w:fldChar w:fldCharType="separate"/>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cs="Calibri"/>
          <w:iCs/>
          <w:sz w:val="22"/>
          <w:szCs w:val="22"/>
        </w:rPr>
        <w:fldChar w:fldCharType="end"/>
      </w:r>
      <w:r w:rsidRPr="00A018E9">
        <w:rPr>
          <w:rFonts w:ascii="Garamond" w:hAnsi="Garamond" w:cs="Calibri"/>
          <w:iCs/>
          <w:sz w:val="22"/>
          <w:szCs w:val="22"/>
        </w:rPr>
        <w:t>, SWIFT koda: ,</w:t>
      </w:r>
      <w:r w:rsidRPr="00A018E9">
        <w:rPr>
          <w:rFonts w:ascii="Garamond" w:hAnsi="Garamond" w:cs="Calibri"/>
          <w:sz w:val="22"/>
          <w:szCs w:val="22"/>
        </w:rPr>
        <w:t xml:space="preserve"> </w:t>
      </w:r>
      <w:r w:rsidRPr="00A018E9">
        <w:rPr>
          <w:rFonts w:ascii="Garamond" w:hAnsi="Garamond" w:cs="Calibri"/>
          <w:iCs/>
          <w:sz w:val="22"/>
          <w:szCs w:val="22"/>
        </w:rPr>
        <w:fldChar w:fldCharType="begin">
          <w:ffData>
            <w:name w:val="Besedilo20"/>
            <w:enabled/>
            <w:calcOnExit w:val="0"/>
            <w:textInput/>
          </w:ffData>
        </w:fldChar>
      </w:r>
      <w:r w:rsidRPr="00A018E9">
        <w:rPr>
          <w:rFonts w:ascii="Garamond" w:hAnsi="Garamond" w:cs="Calibri"/>
          <w:iCs/>
          <w:sz w:val="22"/>
          <w:szCs w:val="22"/>
        </w:rPr>
        <w:instrText xml:space="preserve"> FORMTEXT </w:instrText>
      </w:r>
      <w:r w:rsidRPr="00A018E9">
        <w:rPr>
          <w:rFonts w:ascii="Garamond" w:hAnsi="Garamond" w:cs="Calibri"/>
          <w:iCs/>
          <w:sz w:val="22"/>
          <w:szCs w:val="22"/>
        </w:rPr>
      </w:r>
      <w:r w:rsidRPr="00A018E9">
        <w:rPr>
          <w:rFonts w:ascii="Garamond" w:hAnsi="Garamond" w:cs="Calibri"/>
          <w:iCs/>
          <w:sz w:val="22"/>
          <w:szCs w:val="22"/>
        </w:rPr>
        <w:fldChar w:fldCharType="separate"/>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cs="Calibri"/>
          <w:iCs/>
          <w:sz w:val="22"/>
          <w:szCs w:val="22"/>
        </w:rPr>
        <w:fldChar w:fldCharType="end"/>
      </w:r>
      <w:r w:rsidRPr="00A018E9">
        <w:rPr>
          <w:rFonts w:ascii="Garamond" w:hAnsi="Garamond" w:cs="Calibri"/>
          <w:iCs/>
          <w:sz w:val="22"/>
          <w:szCs w:val="22"/>
        </w:rPr>
        <w:t xml:space="preserve"> tranzitna številka: </w:t>
      </w:r>
      <w:r w:rsidRPr="00A018E9">
        <w:rPr>
          <w:rFonts w:ascii="Garamond" w:hAnsi="Garamond" w:cs="Calibri"/>
          <w:iCs/>
          <w:sz w:val="22"/>
          <w:szCs w:val="22"/>
        </w:rPr>
        <w:fldChar w:fldCharType="begin">
          <w:ffData>
            <w:name w:val="Besedilo20"/>
            <w:enabled/>
            <w:calcOnExit w:val="0"/>
            <w:textInput/>
          </w:ffData>
        </w:fldChar>
      </w:r>
      <w:r w:rsidRPr="00A018E9">
        <w:rPr>
          <w:rFonts w:ascii="Garamond" w:hAnsi="Garamond" w:cs="Calibri"/>
          <w:iCs/>
          <w:sz w:val="22"/>
          <w:szCs w:val="22"/>
        </w:rPr>
        <w:instrText xml:space="preserve"> FORMTEXT </w:instrText>
      </w:r>
      <w:r w:rsidRPr="00A018E9">
        <w:rPr>
          <w:rFonts w:ascii="Garamond" w:hAnsi="Garamond" w:cs="Calibri"/>
          <w:iCs/>
          <w:sz w:val="22"/>
          <w:szCs w:val="22"/>
        </w:rPr>
      </w:r>
      <w:r w:rsidRPr="00A018E9">
        <w:rPr>
          <w:rFonts w:ascii="Garamond" w:hAnsi="Garamond" w:cs="Calibri"/>
          <w:iCs/>
          <w:sz w:val="22"/>
          <w:szCs w:val="22"/>
        </w:rPr>
        <w:fldChar w:fldCharType="separate"/>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iCs/>
          <w:sz w:val="22"/>
          <w:szCs w:val="22"/>
        </w:rPr>
        <w:t> </w:t>
      </w:r>
      <w:r w:rsidRPr="00A018E9">
        <w:rPr>
          <w:rFonts w:ascii="Garamond" w:hAnsi="Garamond" w:cs="Calibri"/>
          <w:iCs/>
          <w:sz w:val="22"/>
          <w:szCs w:val="22"/>
        </w:rPr>
        <w:fldChar w:fldCharType="end"/>
      </w:r>
      <w:r w:rsidRPr="00A018E9">
        <w:rPr>
          <w:rFonts w:ascii="Garamond" w:hAnsi="Garamond" w:cs="Calibri"/>
          <w:iCs/>
          <w:sz w:val="22"/>
          <w:szCs w:val="22"/>
        </w:rPr>
        <w:t xml:space="preserve"> - če obstaja), </w:t>
      </w:r>
      <w:r w:rsidRPr="00A018E9">
        <w:rPr>
          <w:rFonts w:ascii="Garamond" w:hAnsi="Garamond" w:cs="Calibri"/>
          <w:sz w:val="22"/>
          <w:szCs w:val="22"/>
        </w:rPr>
        <w:t xml:space="preserve"> najkasneje v roku 30 (trideset) dni od dneva prejema pravilno </w:t>
      </w:r>
      <w:r w:rsidRPr="00A018E9">
        <w:rPr>
          <w:rFonts w:ascii="Garamond" w:hAnsi="Garamond" w:cs="Calibri"/>
          <w:sz w:val="22"/>
          <w:szCs w:val="22"/>
        </w:rPr>
        <w:lastRenderedPageBreak/>
        <w:t xml:space="preserve">izstavljenega e-računa </w:t>
      </w:r>
      <w:r w:rsidRPr="00A018E9">
        <w:rPr>
          <w:rFonts w:ascii="Garamond" w:hAnsi="Garamond" w:cs="Calibri"/>
          <w:iCs/>
          <w:sz w:val="22"/>
          <w:szCs w:val="22"/>
        </w:rPr>
        <w:t>(v primeru tujega dobavitelja: računa)</w:t>
      </w:r>
      <w:r w:rsidRPr="00A018E9">
        <w:rPr>
          <w:rFonts w:ascii="Garamond" w:hAnsi="Garamond" w:cs="Calibri"/>
          <w:sz w:val="22"/>
          <w:szCs w:val="22"/>
        </w:rPr>
        <w:t>, ki ga bo dobavitelj izstavil po opravljenem prevzemu.</w:t>
      </w:r>
    </w:p>
    <w:p w14:paraId="01E2C1E0" w14:textId="77777777" w:rsidR="004A6185" w:rsidRPr="00A018E9" w:rsidRDefault="004A6185" w:rsidP="004A6185">
      <w:pPr>
        <w:pStyle w:val="ListParagraph"/>
        <w:rPr>
          <w:rFonts w:ascii="Garamond" w:hAnsi="Garamond" w:cstheme="minorHAnsi"/>
          <w:b/>
          <w:bCs/>
          <w:i/>
          <w:sz w:val="22"/>
          <w:szCs w:val="22"/>
        </w:rPr>
      </w:pPr>
    </w:p>
    <w:p w14:paraId="73346DD6" w14:textId="77777777" w:rsidR="004A6185" w:rsidRPr="00A018E9" w:rsidRDefault="004A6185" w:rsidP="004A6185">
      <w:pPr>
        <w:jc w:val="both"/>
        <w:rPr>
          <w:rFonts w:ascii="Garamond" w:hAnsi="Garamond" w:cs="Calibri"/>
          <w:i/>
          <w:sz w:val="22"/>
          <w:szCs w:val="22"/>
        </w:rPr>
      </w:pPr>
      <w:r w:rsidRPr="00A018E9">
        <w:rPr>
          <w:rFonts w:ascii="Garamond" w:hAnsi="Garamond" w:cs="Calibri"/>
          <w:sz w:val="22"/>
          <w:szCs w:val="22"/>
        </w:rPr>
        <w:t xml:space="preserve">Osnova za izstavitev e-računa je prevzemni zapisnik, podpisan s strani dobavitelja in uporabnika. </w:t>
      </w:r>
    </w:p>
    <w:p w14:paraId="3D66A52E" w14:textId="77777777" w:rsidR="004A6185" w:rsidRPr="00A018E9" w:rsidRDefault="004A6185" w:rsidP="004A6185">
      <w:pPr>
        <w:jc w:val="both"/>
        <w:rPr>
          <w:rFonts w:ascii="Garamond" w:hAnsi="Garamond" w:cs="Calibri"/>
          <w:i/>
          <w:sz w:val="22"/>
          <w:szCs w:val="22"/>
        </w:rPr>
      </w:pPr>
      <w:r w:rsidRPr="00A018E9">
        <w:rPr>
          <w:rFonts w:ascii="Garamond" w:hAnsi="Garamond" w:cs="Calibri"/>
          <w:sz w:val="22"/>
          <w:szCs w:val="22"/>
        </w:rPr>
        <w:t>E-računu</w:t>
      </w:r>
      <w:r w:rsidRPr="00A018E9">
        <w:rPr>
          <w:rFonts w:ascii="Garamond" w:hAnsi="Garamond" w:cs="Calibri"/>
          <w:iCs/>
          <w:sz w:val="22"/>
          <w:szCs w:val="22"/>
        </w:rPr>
        <w:t xml:space="preserve"> (v primeru tujega dobavitelja: računu) </w:t>
      </w:r>
      <w:r w:rsidRPr="00A018E9">
        <w:rPr>
          <w:rFonts w:ascii="Garamond" w:hAnsi="Garamond" w:cs="Calibri"/>
          <w:sz w:val="22"/>
          <w:szCs w:val="22"/>
        </w:rPr>
        <w:t xml:space="preserve">mora biti priložen prevzemni zapisnik. Naročnik mora račun potrditi ali zavrniti v roku 8 (osmih) dni od prejema. </w:t>
      </w:r>
    </w:p>
    <w:p w14:paraId="25DB98A0" w14:textId="77777777" w:rsidR="004A6185" w:rsidRPr="00A018E9" w:rsidRDefault="004A6185" w:rsidP="004A6185">
      <w:pPr>
        <w:jc w:val="both"/>
        <w:rPr>
          <w:rFonts w:ascii="Garamond" w:hAnsi="Garamond" w:cs="Calibri"/>
          <w:i/>
          <w:sz w:val="22"/>
          <w:szCs w:val="22"/>
        </w:rPr>
      </w:pPr>
      <w:r w:rsidRPr="00A018E9">
        <w:rPr>
          <w:rFonts w:ascii="Garamond" w:hAnsi="Garamond" w:cs="Calibri"/>
          <w:sz w:val="22"/>
          <w:szCs w:val="22"/>
        </w:rPr>
        <w:t>V primeru reklamacije se plačilo zadrži do odprave vzrokov reklamacije, brez zaračunavanja zakonskih zamudnih obresti.</w:t>
      </w:r>
    </w:p>
    <w:p w14:paraId="747AED77" w14:textId="77777777" w:rsidR="004A6185" w:rsidRPr="00A018E9" w:rsidRDefault="004A6185" w:rsidP="004A6185">
      <w:pPr>
        <w:jc w:val="both"/>
        <w:rPr>
          <w:rFonts w:ascii="Garamond" w:hAnsi="Garamond"/>
          <w:i/>
          <w:sz w:val="22"/>
          <w:szCs w:val="22"/>
        </w:rPr>
      </w:pPr>
      <w:r w:rsidRPr="00A018E9">
        <w:rPr>
          <w:rFonts w:ascii="Garamond" w:hAnsi="Garamond" w:cs="Calibri"/>
          <w:sz w:val="22"/>
          <w:szCs w:val="22"/>
        </w:rPr>
        <w:t>V kolikor uporabnik in plačnik računa ne bo plačal v dogovorjenem roku, ima dobavitelj pravico obračunati zamudne obresti skladno z zakonom</w:t>
      </w:r>
      <w:r w:rsidRPr="00A018E9">
        <w:rPr>
          <w:rFonts w:ascii="Garamond" w:hAnsi="Garamond"/>
          <w:sz w:val="22"/>
          <w:szCs w:val="22"/>
        </w:rPr>
        <w:t>.</w:t>
      </w:r>
    </w:p>
    <w:p w14:paraId="2AF4E90A" w14:textId="77777777" w:rsidR="004A6185" w:rsidRPr="00A018E9" w:rsidRDefault="004A6185" w:rsidP="004A6185">
      <w:pPr>
        <w:pStyle w:val="ListParagraph"/>
        <w:jc w:val="both"/>
        <w:rPr>
          <w:rFonts w:ascii="Garamond" w:hAnsi="Garamond"/>
          <w:i/>
          <w:sz w:val="22"/>
          <w:szCs w:val="22"/>
        </w:rPr>
      </w:pPr>
    </w:p>
    <w:p w14:paraId="109CF363" w14:textId="77777777" w:rsidR="004A6185" w:rsidRPr="00A018E9" w:rsidRDefault="004A6185" w:rsidP="004A6185">
      <w:pPr>
        <w:jc w:val="both"/>
        <w:rPr>
          <w:rFonts w:ascii="Garamond" w:hAnsi="Garamond" w:cstheme="minorHAnsi"/>
          <w:i/>
          <w:sz w:val="22"/>
          <w:szCs w:val="22"/>
        </w:rPr>
      </w:pPr>
      <w:r w:rsidRPr="00A018E9">
        <w:rPr>
          <w:rFonts w:ascii="Garamond" w:hAnsi="Garamond" w:cstheme="minorHAnsi"/>
          <w:sz w:val="22"/>
          <w:szCs w:val="22"/>
        </w:rPr>
        <w:t xml:space="preserve">Transakcijski račun </w:t>
      </w:r>
      <w:r w:rsidRPr="00A018E9">
        <w:rPr>
          <w:rFonts w:ascii="Garamond" w:hAnsi="Garamond" w:cs="Calibri"/>
          <w:sz w:val="22"/>
          <w:szCs w:val="22"/>
        </w:rPr>
        <w:t>dobavitelja</w:t>
      </w:r>
      <w:r w:rsidRPr="00A018E9">
        <w:rPr>
          <w:rFonts w:ascii="Garamond" w:hAnsi="Garamond" w:cstheme="minorHAnsi"/>
          <w:sz w:val="22"/>
          <w:szCs w:val="22"/>
        </w:rPr>
        <w:t xml:space="preserve"> iz prvega odstavka tega člena se tekom izvajanja pogodbe praviloma ne sme spreminjati. V primeru, da bo uporabnik </w:t>
      </w:r>
      <w:r w:rsidRPr="00A018E9">
        <w:rPr>
          <w:rFonts w:ascii="Garamond" w:hAnsi="Garamond" w:cs="Calibri"/>
          <w:sz w:val="22"/>
          <w:szCs w:val="22"/>
        </w:rPr>
        <w:t>ugotovil</w:t>
      </w:r>
      <w:r w:rsidRPr="00A018E9">
        <w:rPr>
          <w:rFonts w:ascii="Garamond" w:hAnsi="Garamond" w:cstheme="minorHAnsi"/>
          <w:sz w:val="22"/>
          <w:szCs w:val="22"/>
        </w:rPr>
        <w:t>, da je na računu naveden drugačen bančni račun kot v tej pogodbi, bo tak račun zavrnil.</w:t>
      </w:r>
    </w:p>
    <w:p w14:paraId="7031CCC4" w14:textId="77777777" w:rsidR="004A6185" w:rsidRPr="00A018E9" w:rsidRDefault="004A6185" w:rsidP="004A6185">
      <w:pPr>
        <w:pStyle w:val="ListParagraph"/>
        <w:rPr>
          <w:rFonts w:ascii="Garamond" w:hAnsi="Garamond" w:cstheme="minorHAnsi"/>
          <w:b/>
          <w:bCs/>
          <w:i/>
          <w:sz w:val="22"/>
          <w:szCs w:val="22"/>
        </w:rPr>
      </w:pPr>
    </w:p>
    <w:p w14:paraId="4189770F" w14:textId="77777777" w:rsidR="004A6185" w:rsidRPr="00A018E9" w:rsidRDefault="004A6185" w:rsidP="004A6185">
      <w:pPr>
        <w:jc w:val="both"/>
        <w:rPr>
          <w:rFonts w:ascii="Garamond" w:hAnsi="Garamond" w:cstheme="minorHAnsi"/>
          <w:i/>
          <w:sz w:val="22"/>
          <w:szCs w:val="22"/>
        </w:rPr>
      </w:pPr>
      <w:r w:rsidRPr="00A018E9">
        <w:rPr>
          <w:rFonts w:ascii="Garamond" w:hAnsi="Garamond" w:cstheme="minorHAnsi"/>
          <w:sz w:val="22"/>
          <w:szCs w:val="22"/>
        </w:rPr>
        <w:t xml:space="preserve">Pogodbene stranke se dogovorijo, da je sprememba transakcijskega računa dobavitelja iz prvega odstavka tega člena možna </w:t>
      </w:r>
      <w:r w:rsidRPr="00A018E9">
        <w:rPr>
          <w:rFonts w:ascii="Garamond" w:hAnsi="Garamond" w:cs="Calibri"/>
          <w:sz w:val="22"/>
          <w:szCs w:val="22"/>
        </w:rPr>
        <w:t>izjemoma</w:t>
      </w:r>
      <w:r w:rsidRPr="00A018E9">
        <w:rPr>
          <w:rFonts w:ascii="Garamond" w:hAnsi="Garamond" w:cstheme="minorHAnsi"/>
          <w:sz w:val="22"/>
          <w:szCs w:val="22"/>
        </w:rPr>
        <w:t xml:space="preserve"> in sicer pod pogojem, da je soglasno dogovorjena. Sprememba transakcijskega računa mora biti sklenjena v pisni obliki, z aneksom k osnovni pogodbi.</w:t>
      </w:r>
    </w:p>
    <w:p w14:paraId="51A95E07" w14:textId="77777777" w:rsidR="004A6185" w:rsidRPr="00A018E9" w:rsidRDefault="004A6185" w:rsidP="004A6185">
      <w:pPr>
        <w:spacing w:before="0" w:line="240" w:lineRule="auto"/>
        <w:jc w:val="both"/>
        <w:rPr>
          <w:rFonts w:ascii="Garamond" w:hAnsi="Garamond" w:cstheme="minorHAnsi"/>
          <w:sz w:val="22"/>
          <w:szCs w:val="22"/>
        </w:rPr>
      </w:pPr>
    </w:p>
    <w:p w14:paraId="69891BBD" w14:textId="77777777" w:rsidR="004A6185" w:rsidRPr="00A018E9" w:rsidRDefault="004A6185" w:rsidP="004A6185">
      <w:pPr>
        <w:spacing w:before="0" w:line="240" w:lineRule="auto"/>
        <w:jc w:val="center"/>
        <w:rPr>
          <w:rFonts w:ascii="Garamond" w:hAnsi="Garamond" w:cstheme="minorHAnsi"/>
          <w:b/>
          <w:bCs/>
          <w:color w:val="000000"/>
          <w:sz w:val="22"/>
          <w:szCs w:val="22"/>
        </w:rPr>
      </w:pPr>
      <w:r w:rsidRPr="00A018E9">
        <w:rPr>
          <w:rFonts w:ascii="Garamond" w:hAnsi="Garamond" w:cstheme="minorHAnsi"/>
          <w:b/>
          <w:sz w:val="22"/>
          <w:szCs w:val="22"/>
          <w:lang w:eastAsia="x-none"/>
        </w:rPr>
        <w:t>ROK DOBAVE, PREVZEM IN REKLAMACIJE</w:t>
      </w:r>
    </w:p>
    <w:p w14:paraId="4BFA22C3" w14:textId="77777777" w:rsidR="004A6185" w:rsidRPr="00A018E9" w:rsidRDefault="004A6185" w:rsidP="004A6185">
      <w:pPr>
        <w:spacing w:before="0" w:line="240" w:lineRule="auto"/>
        <w:ind w:left="720"/>
        <w:rPr>
          <w:rFonts w:ascii="Garamond" w:hAnsi="Garamond" w:cstheme="minorHAnsi"/>
          <w:b/>
          <w:sz w:val="22"/>
          <w:szCs w:val="22"/>
        </w:rPr>
      </w:pPr>
    </w:p>
    <w:p w14:paraId="56146B67"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68694314" w14:textId="393746D4" w:rsidR="004A6185" w:rsidRPr="00A018E9" w:rsidRDefault="004A6185" w:rsidP="00F852EC">
      <w:pPr>
        <w:shd w:val="clear" w:color="auto" w:fill="FFFFFF" w:themeFill="background1"/>
        <w:spacing w:before="0"/>
        <w:jc w:val="both"/>
        <w:rPr>
          <w:rFonts w:ascii="Garamond" w:hAnsi="Garamond" w:cstheme="minorHAnsi"/>
          <w:sz w:val="22"/>
          <w:szCs w:val="22"/>
        </w:rPr>
      </w:pPr>
      <w:r w:rsidRPr="00A018E9">
        <w:rPr>
          <w:rFonts w:ascii="Garamond" w:hAnsi="Garamond" w:cstheme="minorHAnsi"/>
          <w:sz w:val="22"/>
          <w:szCs w:val="22"/>
        </w:rPr>
        <w:t xml:space="preserve">Rok za dobavo raziskovalne opreme in izvedbo vseh pogodbenih obveznosti v okviru javnega naročila znaša največ </w:t>
      </w:r>
      <w:r w:rsidR="00F852EC" w:rsidRPr="00A018E9">
        <w:rPr>
          <w:rFonts w:ascii="Garamond" w:hAnsi="Garamond" w:cstheme="minorHAnsi"/>
          <w:sz w:val="22"/>
          <w:szCs w:val="22"/>
        </w:rPr>
        <w:t xml:space="preserve">1 mesec </w:t>
      </w:r>
      <w:r w:rsidRPr="00A018E9">
        <w:rPr>
          <w:rFonts w:ascii="Garamond" w:hAnsi="Garamond" w:cstheme="minorHAnsi"/>
          <w:sz w:val="22"/>
          <w:szCs w:val="22"/>
        </w:rPr>
        <w:t xml:space="preserve">od dneva podpisa pogodbe. </w:t>
      </w:r>
    </w:p>
    <w:p w14:paraId="293F4F5A" w14:textId="77777777" w:rsidR="004A6185" w:rsidRPr="00A018E9" w:rsidRDefault="004A6185" w:rsidP="00F852EC">
      <w:pPr>
        <w:tabs>
          <w:tab w:val="left" w:pos="-142"/>
        </w:tabs>
        <w:overflowPunct w:val="0"/>
        <w:autoSpaceDE w:val="0"/>
        <w:autoSpaceDN w:val="0"/>
        <w:adjustRightInd w:val="0"/>
        <w:jc w:val="both"/>
        <w:textAlignment w:val="baseline"/>
        <w:rPr>
          <w:rFonts w:ascii="Garamond" w:hAnsi="Garamond" w:cstheme="minorHAnsi"/>
          <w:sz w:val="22"/>
          <w:szCs w:val="22"/>
        </w:rPr>
      </w:pPr>
      <w:r w:rsidRPr="00A018E9">
        <w:rPr>
          <w:rFonts w:ascii="Garamond" w:hAnsi="Garamond" w:cstheme="minorHAnsi"/>
          <w:sz w:val="22"/>
          <w:szCs w:val="22"/>
        </w:rPr>
        <w:t>S to pogodbo  dobavitelj proda ter izroči naročniku v last in posest, naročnik pa kupi blago, ki je predmet pogodbe.</w:t>
      </w:r>
    </w:p>
    <w:p w14:paraId="7CD3F78C" w14:textId="77777777" w:rsidR="004A6185" w:rsidRPr="00A018E9" w:rsidRDefault="004A6185" w:rsidP="00F852EC">
      <w:pPr>
        <w:overflowPunct w:val="0"/>
        <w:autoSpaceDE w:val="0"/>
        <w:autoSpaceDN w:val="0"/>
        <w:adjustRightInd w:val="0"/>
        <w:jc w:val="both"/>
        <w:textAlignment w:val="baseline"/>
        <w:rPr>
          <w:rFonts w:ascii="Garamond" w:hAnsi="Garamond" w:cstheme="minorHAnsi"/>
          <w:sz w:val="22"/>
          <w:szCs w:val="22"/>
        </w:rPr>
      </w:pPr>
      <w:r w:rsidRPr="00A018E9">
        <w:rPr>
          <w:rFonts w:ascii="Garamond" w:hAnsi="Garamond" w:cstheme="minorHAnsi"/>
          <w:sz w:val="22"/>
          <w:szCs w:val="22"/>
        </w:rPr>
        <w:t>Ob dobavi mora dobavitelj hkrati z blagom naročniku izročiti tudi:</w:t>
      </w:r>
    </w:p>
    <w:p w14:paraId="6ACCBD7A" w14:textId="77777777" w:rsidR="004A6185" w:rsidRPr="00A018E9" w:rsidRDefault="004A6185" w:rsidP="00F852EC">
      <w:pPr>
        <w:numPr>
          <w:ilvl w:val="1"/>
          <w:numId w:val="22"/>
        </w:numPr>
        <w:tabs>
          <w:tab w:val="left" w:pos="426"/>
        </w:tabs>
        <w:overflowPunct w:val="0"/>
        <w:autoSpaceDE w:val="0"/>
        <w:autoSpaceDN w:val="0"/>
        <w:adjustRightInd w:val="0"/>
        <w:spacing w:before="0" w:line="276" w:lineRule="auto"/>
        <w:jc w:val="both"/>
        <w:textAlignment w:val="baseline"/>
        <w:rPr>
          <w:rFonts w:ascii="Garamond" w:hAnsi="Garamond" w:cstheme="minorHAnsi"/>
          <w:sz w:val="22"/>
          <w:szCs w:val="22"/>
        </w:rPr>
      </w:pPr>
      <w:r w:rsidRPr="00A018E9">
        <w:rPr>
          <w:rFonts w:ascii="Garamond" w:hAnsi="Garamond" w:cstheme="minorHAnsi"/>
          <w:sz w:val="22"/>
          <w:szCs w:val="22"/>
        </w:rPr>
        <w:t>pravilno izpolnjeno dobavnico</w:t>
      </w:r>
    </w:p>
    <w:p w14:paraId="4B8DE8D5" w14:textId="77777777" w:rsidR="004A6185" w:rsidRPr="00A018E9" w:rsidRDefault="004A6185" w:rsidP="00F852EC">
      <w:pPr>
        <w:numPr>
          <w:ilvl w:val="1"/>
          <w:numId w:val="22"/>
        </w:numPr>
        <w:tabs>
          <w:tab w:val="left" w:pos="426"/>
        </w:tabs>
        <w:overflowPunct w:val="0"/>
        <w:autoSpaceDE w:val="0"/>
        <w:autoSpaceDN w:val="0"/>
        <w:adjustRightInd w:val="0"/>
        <w:spacing w:before="0" w:line="276" w:lineRule="auto"/>
        <w:jc w:val="both"/>
        <w:textAlignment w:val="baseline"/>
        <w:rPr>
          <w:rFonts w:ascii="Garamond" w:hAnsi="Garamond" w:cstheme="minorHAnsi"/>
          <w:sz w:val="22"/>
          <w:szCs w:val="22"/>
        </w:rPr>
      </w:pPr>
      <w:r w:rsidRPr="00A018E9">
        <w:rPr>
          <w:rFonts w:ascii="Garamond" w:hAnsi="Garamond" w:cstheme="minorHAnsi"/>
          <w:sz w:val="22"/>
          <w:szCs w:val="22"/>
        </w:rPr>
        <w:t>tehnično dokumentacijo in navodila za uporabo</w:t>
      </w:r>
    </w:p>
    <w:p w14:paraId="1E2A026E" w14:textId="77777777" w:rsidR="004A6185" w:rsidRPr="00A018E9" w:rsidRDefault="004A6185" w:rsidP="00F852EC">
      <w:pPr>
        <w:numPr>
          <w:ilvl w:val="1"/>
          <w:numId w:val="22"/>
        </w:numPr>
        <w:tabs>
          <w:tab w:val="left" w:pos="426"/>
        </w:tabs>
        <w:overflowPunct w:val="0"/>
        <w:autoSpaceDE w:val="0"/>
        <w:autoSpaceDN w:val="0"/>
        <w:adjustRightInd w:val="0"/>
        <w:spacing w:before="0" w:line="276" w:lineRule="auto"/>
        <w:jc w:val="both"/>
        <w:textAlignment w:val="baseline"/>
        <w:rPr>
          <w:rFonts w:ascii="Garamond" w:hAnsi="Garamond" w:cstheme="minorHAnsi"/>
          <w:sz w:val="22"/>
          <w:szCs w:val="22"/>
        </w:rPr>
      </w:pPr>
      <w:r w:rsidRPr="00A018E9">
        <w:rPr>
          <w:rFonts w:ascii="Garamond" w:hAnsi="Garamond" w:cstheme="minorHAnsi"/>
          <w:sz w:val="22"/>
          <w:szCs w:val="22"/>
        </w:rPr>
        <w:t>podpisane in žigosane garancijske dokumente</w:t>
      </w:r>
    </w:p>
    <w:p w14:paraId="4CAC01A3" w14:textId="77777777" w:rsidR="004A6185" w:rsidRPr="00A018E9" w:rsidRDefault="004A6185" w:rsidP="00F852EC">
      <w:pPr>
        <w:numPr>
          <w:ilvl w:val="1"/>
          <w:numId w:val="22"/>
        </w:numPr>
        <w:tabs>
          <w:tab w:val="left" w:pos="426"/>
        </w:tabs>
        <w:overflowPunct w:val="0"/>
        <w:autoSpaceDE w:val="0"/>
        <w:autoSpaceDN w:val="0"/>
        <w:adjustRightInd w:val="0"/>
        <w:spacing w:before="0" w:line="276" w:lineRule="auto"/>
        <w:jc w:val="both"/>
        <w:textAlignment w:val="baseline"/>
        <w:rPr>
          <w:rFonts w:ascii="Garamond" w:hAnsi="Garamond" w:cstheme="minorHAnsi"/>
          <w:sz w:val="22"/>
          <w:szCs w:val="22"/>
        </w:rPr>
      </w:pPr>
      <w:r w:rsidRPr="00A018E9">
        <w:rPr>
          <w:rFonts w:ascii="Garamond" w:hAnsi="Garamond" w:cstheme="minorHAnsi"/>
          <w:sz w:val="22"/>
          <w:szCs w:val="22"/>
        </w:rPr>
        <w:t>druge potrebne dokumente.</w:t>
      </w:r>
    </w:p>
    <w:p w14:paraId="7DC7B595" w14:textId="77777777" w:rsidR="004A6185" w:rsidRPr="00A018E9" w:rsidRDefault="004A6185" w:rsidP="00F852EC">
      <w:pPr>
        <w:overflowPunct w:val="0"/>
        <w:autoSpaceDE w:val="0"/>
        <w:autoSpaceDN w:val="0"/>
        <w:adjustRightInd w:val="0"/>
        <w:jc w:val="both"/>
        <w:textAlignment w:val="baseline"/>
        <w:rPr>
          <w:rFonts w:ascii="Garamond" w:hAnsi="Garamond" w:cstheme="minorHAnsi"/>
          <w:sz w:val="22"/>
          <w:szCs w:val="22"/>
        </w:rPr>
      </w:pPr>
      <w:r w:rsidRPr="00A018E9">
        <w:rPr>
          <w:rFonts w:ascii="Garamond" w:hAnsi="Garamond" w:cstheme="minorHAnsi"/>
          <w:sz w:val="22"/>
          <w:szCs w:val="22"/>
        </w:rPr>
        <w:t xml:space="preserve"> Dobavitelj mora naročnika, o nameravani dobavi preko faksa, e-pošte ali pisno obvestiti vsaj 14 delovnih dni pred nameravano dobavo. V obvestilu mora navesti uro možnega začetka dobave, način dobave in količino blaga. </w:t>
      </w:r>
    </w:p>
    <w:p w14:paraId="718E207E" w14:textId="77777777" w:rsidR="004A6185" w:rsidRPr="00A018E9" w:rsidRDefault="004A6185" w:rsidP="00F852EC">
      <w:pPr>
        <w:overflowPunct w:val="0"/>
        <w:autoSpaceDE w:val="0"/>
        <w:autoSpaceDN w:val="0"/>
        <w:adjustRightInd w:val="0"/>
        <w:jc w:val="both"/>
        <w:textAlignment w:val="baseline"/>
        <w:rPr>
          <w:rFonts w:ascii="Garamond" w:hAnsi="Garamond" w:cstheme="minorHAnsi"/>
          <w:sz w:val="22"/>
          <w:szCs w:val="22"/>
        </w:rPr>
      </w:pPr>
      <w:r w:rsidRPr="00A018E9">
        <w:rPr>
          <w:rFonts w:ascii="Garamond" w:hAnsi="Garamond" w:cstheme="minorHAnsi"/>
          <w:sz w:val="22"/>
          <w:szCs w:val="22"/>
        </w:rPr>
        <w:t>Naročnik mora prevzem potrditi najkasneje v 1 delovnem dnevu po prejemu obvestila. Naročnik blaga, ki ni bilo tako najavljeno ali katerega dobava poteka v nasprotju z dogovorjenim načinom, ni dolžan sprejeti.</w:t>
      </w:r>
    </w:p>
    <w:p w14:paraId="74817C47" w14:textId="77777777" w:rsidR="004A6185" w:rsidRPr="00A018E9" w:rsidRDefault="004A6185" w:rsidP="00F852EC">
      <w:pPr>
        <w:overflowPunct w:val="0"/>
        <w:autoSpaceDE w:val="0"/>
        <w:autoSpaceDN w:val="0"/>
        <w:adjustRightInd w:val="0"/>
        <w:jc w:val="both"/>
        <w:textAlignment w:val="baseline"/>
        <w:rPr>
          <w:rFonts w:ascii="Garamond" w:hAnsi="Garamond" w:cstheme="minorHAnsi"/>
          <w:sz w:val="22"/>
          <w:szCs w:val="22"/>
        </w:rPr>
      </w:pPr>
      <w:r w:rsidRPr="00A018E9">
        <w:rPr>
          <w:rFonts w:ascii="Garamond" w:hAnsi="Garamond" w:cstheme="minorHAnsi"/>
          <w:sz w:val="22"/>
          <w:szCs w:val="22"/>
        </w:rPr>
        <w:t xml:space="preserve"> Dobavitelj je v primeru zamude pri dobavi blaga ali nepravilne dobave, ki ni posledica višje sile ali razlo</w:t>
      </w:r>
      <w:r w:rsidRPr="00A018E9">
        <w:rPr>
          <w:rFonts w:ascii="Garamond" w:hAnsi="Garamond" w:cstheme="minorHAnsi"/>
          <w:sz w:val="22"/>
          <w:szCs w:val="22"/>
        </w:rPr>
        <w:softHyphen/>
        <w:t xml:space="preserve">gov na strani naročnika, dolžan plačati naročniku pogodbeno kazen. Pogodbena kazen se obračuna pri plačilu pogodbene cene. Pogodbeni stranki soglašata, da naročnik ni dolžan sporočiti izvajalcu, da si pridržuje pravico do pogodbene kazni, če je prevzel blago potem, ko je izvajalec z njeno dobavo zamujal. V primeru, da  dobavitelj zamuja pri dobavi tako, da naročniku nastane škoda, ki je večja od pogodbene kazni, lahko naročnik zahteva od izvajalca povrnitev vse škode, ki mu jo je z zamudo povzročil. </w:t>
      </w:r>
    </w:p>
    <w:p w14:paraId="2689AF66" w14:textId="77777777" w:rsidR="004A6185" w:rsidRPr="00A018E9" w:rsidRDefault="004A6185" w:rsidP="00F852EC">
      <w:pPr>
        <w:shd w:val="clear" w:color="auto" w:fill="FFFFFF" w:themeFill="background1"/>
        <w:spacing w:before="0"/>
        <w:jc w:val="both"/>
        <w:rPr>
          <w:rFonts w:ascii="Garamond" w:hAnsi="Garamond" w:cstheme="minorHAnsi"/>
          <w:b/>
          <w:i/>
          <w:color w:val="FF0000"/>
          <w:sz w:val="22"/>
          <w:szCs w:val="22"/>
        </w:rPr>
      </w:pPr>
      <w:r w:rsidRPr="00A018E9">
        <w:rPr>
          <w:rFonts w:ascii="Garamond" w:hAnsi="Garamond" w:cstheme="minorHAnsi"/>
          <w:sz w:val="22"/>
          <w:szCs w:val="22"/>
        </w:rPr>
        <w:t>Dobavitelj  lahko pogodbo razdre, če mu naročnik z zamudo pri plačilu povzroča večjo škodo, ali če je očitno, da naročnik v razumnem roku ne bo mogel plačati celotne kupnine. V primeru razdrtja pogodbe stranki druga drugi takoj poravnata vse dolgovano po tej pogodbi, pogodbeno kazen, zamudne obresti in eventualno izkazano škodo. Uveljavljanje pogodbene kazni ne izključuje unovčitve bančne garancije</w:t>
      </w:r>
    </w:p>
    <w:p w14:paraId="0B1A9C6C" w14:textId="77777777" w:rsidR="004A6185" w:rsidRPr="00A018E9" w:rsidRDefault="004A6185" w:rsidP="00F852EC">
      <w:pPr>
        <w:shd w:val="clear" w:color="auto" w:fill="FFFFFF" w:themeFill="background1"/>
        <w:spacing w:before="0"/>
        <w:jc w:val="both"/>
        <w:rPr>
          <w:rFonts w:ascii="Garamond" w:hAnsi="Garamond" w:cstheme="minorHAnsi"/>
          <w:b/>
          <w:i/>
          <w:color w:val="808080" w:themeColor="background1" w:themeShade="80"/>
          <w:sz w:val="22"/>
          <w:szCs w:val="22"/>
        </w:rPr>
      </w:pPr>
    </w:p>
    <w:p w14:paraId="16EF8FD6" w14:textId="77777777" w:rsidR="004A6185" w:rsidRPr="00A018E9" w:rsidRDefault="004A6185" w:rsidP="00F852EC">
      <w:pPr>
        <w:spacing w:before="0" w:line="240" w:lineRule="auto"/>
        <w:jc w:val="both"/>
        <w:rPr>
          <w:rFonts w:ascii="Garamond" w:hAnsi="Garamond" w:cstheme="minorHAnsi"/>
          <w:sz w:val="22"/>
          <w:szCs w:val="22"/>
        </w:rPr>
      </w:pPr>
      <w:r w:rsidRPr="00A018E9">
        <w:rPr>
          <w:rFonts w:ascii="Garamond" w:hAnsi="Garamond" w:cstheme="minorHAnsi"/>
          <w:sz w:val="22"/>
          <w:szCs w:val="22"/>
        </w:rPr>
        <w:lastRenderedPageBreak/>
        <w:t xml:space="preserve">Glede na okoliščine primera se bosta stranki dogovorili, kdaj bo na sedežu naročnika poteklo izobraževanje. </w:t>
      </w:r>
    </w:p>
    <w:p w14:paraId="7F6DCBD8" w14:textId="77777777" w:rsidR="004A6185" w:rsidRPr="00A018E9" w:rsidRDefault="004A6185" w:rsidP="00F852EC">
      <w:pPr>
        <w:spacing w:before="0" w:line="240" w:lineRule="auto"/>
        <w:jc w:val="both"/>
        <w:rPr>
          <w:rFonts w:ascii="Garamond" w:hAnsi="Garamond" w:cstheme="minorHAnsi"/>
          <w:sz w:val="22"/>
          <w:szCs w:val="22"/>
        </w:rPr>
      </w:pPr>
    </w:p>
    <w:p w14:paraId="32322C22" w14:textId="77777777" w:rsidR="004A6185" w:rsidRPr="00A018E9" w:rsidRDefault="004A6185" w:rsidP="00F852EC">
      <w:pPr>
        <w:spacing w:before="0" w:line="240" w:lineRule="auto"/>
        <w:jc w:val="both"/>
        <w:rPr>
          <w:rFonts w:ascii="Garamond" w:hAnsi="Garamond" w:cstheme="minorHAnsi"/>
          <w:sz w:val="22"/>
          <w:szCs w:val="22"/>
        </w:rPr>
      </w:pPr>
      <w:r w:rsidRPr="00A018E9">
        <w:rPr>
          <w:rFonts w:ascii="Garamond" w:hAnsi="Garamond" w:cstheme="minorHAnsi"/>
          <w:sz w:val="22"/>
          <w:szCs w:val="22"/>
        </w:rPr>
        <w:t>V kolikor dobavitelj svojih obveznosti ne bo opravil v pogodbenem roku, je naročniku odškodninsko odgovoren za vso neposredno in posredno škodo iz naslova zamude.</w:t>
      </w:r>
    </w:p>
    <w:p w14:paraId="49D3E832" w14:textId="77777777" w:rsidR="004A6185" w:rsidRPr="00A018E9" w:rsidRDefault="004A6185" w:rsidP="004A6185">
      <w:pPr>
        <w:spacing w:before="0" w:line="240" w:lineRule="auto"/>
        <w:jc w:val="both"/>
        <w:rPr>
          <w:rFonts w:ascii="Garamond" w:hAnsi="Garamond" w:cstheme="minorHAnsi"/>
          <w:sz w:val="22"/>
          <w:szCs w:val="22"/>
        </w:rPr>
      </w:pPr>
    </w:p>
    <w:p w14:paraId="617FA9D1"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33EE471E" w14:textId="77777777" w:rsidR="00F852EC" w:rsidRPr="00A018E9" w:rsidRDefault="004A6185" w:rsidP="00F852EC">
      <w:pPr>
        <w:rPr>
          <w:rFonts w:ascii="Garamond" w:hAnsi="Garamond" w:cstheme="minorHAnsi"/>
          <w:sz w:val="22"/>
          <w:szCs w:val="22"/>
        </w:rPr>
      </w:pPr>
      <w:r w:rsidRPr="00A018E9">
        <w:rPr>
          <w:rFonts w:ascii="Garamond" w:hAnsi="Garamond" w:cstheme="minorHAnsi"/>
          <w:sz w:val="22"/>
          <w:szCs w:val="22"/>
        </w:rPr>
        <w:t xml:space="preserve"> Dobavitelj se zavezuje, da bo:</w:t>
      </w:r>
    </w:p>
    <w:p w14:paraId="6FF11A55" w14:textId="3EBE4170" w:rsidR="004A6185" w:rsidRPr="00A018E9" w:rsidRDefault="004A6185" w:rsidP="00F852EC">
      <w:pPr>
        <w:pStyle w:val="ListParagraph"/>
        <w:numPr>
          <w:ilvl w:val="0"/>
          <w:numId w:val="19"/>
        </w:numPr>
        <w:rPr>
          <w:rFonts w:ascii="Garamond" w:hAnsi="Garamond" w:cstheme="minorHAnsi"/>
          <w:sz w:val="22"/>
          <w:szCs w:val="22"/>
        </w:rPr>
      </w:pPr>
      <w:r w:rsidRPr="00A018E9">
        <w:rPr>
          <w:rFonts w:ascii="Garamond" w:hAnsi="Garamond" w:cstheme="minorHAnsi"/>
          <w:sz w:val="22"/>
          <w:szCs w:val="22"/>
        </w:rPr>
        <w:t>dobavil opremo, ki je predmet pogodbe in je nova</w:t>
      </w:r>
      <w:r w:rsidR="00F852EC" w:rsidRPr="00A018E9">
        <w:rPr>
          <w:rFonts w:ascii="Garamond" w:hAnsi="Garamond" w:cstheme="minorHAnsi"/>
          <w:sz w:val="22"/>
          <w:szCs w:val="22"/>
        </w:rPr>
        <w:t>;</w:t>
      </w:r>
    </w:p>
    <w:p w14:paraId="0F8C2E2F" w14:textId="77777777" w:rsidR="004A6185" w:rsidRPr="00A018E9" w:rsidRDefault="004A6185" w:rsidP="009B084B">
      <w:pPr>
        <w:pStyle w:val="ListParagraph"/>
        <w:numPr>
          <w:ilvl w:val="0"/>
          <w:numId w:val="23"/>
        </w:numPr>
        <w:spacing w:line="276" w:lineRule="auto"/>
        <w:rPr>
          <w:rFonts w:ascii="Garamond" w:hAnsi="Garamond" w:cstheme="minorHAnsi"/>
          <w:sz w:val="22"/>
          <w:szCs w:val="22"/>
        </w:rPr>
      </w:pPr>
      <w:r w:rsidRPr="00A018E9">
        <w:rPr>
          <w:rFonts w:ascii="Garamond" w:hAnsi="Garamond" w:cstheme="minorHAnsi"/>
          <w:sz w:val="22"/>
          <w:szCs w:val="22"/>
        </w:rPr>
        <w:t>opremo strokovno in kvalitetno vzdrževal le strokovno usposobljen serviser;</w:t>
      </w:r>
    </w:p>
    <w:p w14:paraId="0FD48BEE" w14:textId="77777777" w:rsidR="004A6185" w:rsidRPr="00A018E9" w:rsidRDefault="004A6185" w:rsidP="009B084B">
      <w:pPr>
        <w:pStyle w:val="ListParagraph"/>
        <w:numPr>
          <w:ilvl w:val="0"/>
          <w:numId w:val="23"/>
        </w:numPr>
        <w:spacing w:line="276" w:lineRule="auto"/>
        <w:rPr>
          <w:rFonts w:ascii="Garamond" w:hAnsi="Garamond" w:cstheme="minorHAnsi"/>
          <w:sz w:val="22"/>
          <w:szCs w:val="22"/>
        </w:rPr>
      </w:pPr>
      <w:r w:rsidRPr="00A018E9">
        <w:rPr>
          <w:rFonts w:ascii="Garamond" w:hAnsi="Garamond" w:cstheme="minorHAnsi"/>
          <w:sz w:val="22"/>
          <w:szCs w:val="22"/>
        </w:rPr>
        <w:t>v opremo vgrajeval le originalne rezervne  dele in potrošne materiale;</w:t>
      </w:r>
    </w:p>
    <w:p w14:paraId="6808EE8B" w14:textId="64983E2C" w:rsidR="004A6185" w:rsidRPr="00A018E9" w:rsidRDefault="004A6185" w:rsidP="009B084B">
      <w:pPr>
        <w:pStyle w:val="ListParagraph"/>
        <w:numPr>
          <w:ilvl w:val="0"/>
          <w:numId w:val="23"/>
        </w:numPr>
        <w:spacing w:line="276" w:lineRule="auto"/>
        <w:rPr>
          <w:rFonts w:ascii="Garamond" w:hAnsi="Garamond" w:cstheme="minorHAnsi"/>
          <w:sz w:val="22"/>
          <w:szCs w:val="22"/>
        </w:rPr>
      </w:pPr>
      <w:r w:rsidRPr="00A018E9">
        <w:rPr>
          <w:rFonts w:ascii="Garamond" w:hAnsi="Garamond" w:cstheme="minorHAnsi"/>
          <w:sz w:val="22"/>
          <w:szCs w:val="22"/>
        </w:rPr>
        <w:t xml:space="preserve">zagotavljal nadomestne dele </w:t>
      </w:r>
      <w:r w:rsidR="00F852EC" w:rsidRPr="00A018E9">
        <w:rPr>
          <w:rFonts w:ascii="Garamond" w:hAnsi="Garamond" w:cstheme="minorHAnsi"/>
          <w:sz w:val="22"/>
          <w:szCs w:val="22"/>
        </w:rPr>
        <w:t>5</w:t>
      </w:r>
      <w:r w:rsidRPr="00A018E9">
        <w:rPr>
          <w:rFonts w:ascii="Garamond" w:hAnsi="Garamond" w:cstheme="minorHAnsi"/>
          <w:sz w:val="22"/>
          <w:szCs w:val="22"/>
        </w:rPr>
        <w:t xml:space="preserve"> let po dobavi opreme;</w:t>
      </w:r>
    </w:p>
    <w:p w14:paraId="39B43678" w14:textId="77777777" w:rsidR="004A6185" w:rsidRPr="00A018E9" w:rsidRDefault="004A6185" w:rsidP="009B084B">
      <w:pPr>
        <w:pStyle w:val="ListParagraph"/>
        <w:numPr>
          <w:ilvl w:val="0"/>
          <w:numId w:val="23"/>
        </w:numPr>
        <w:spacing w:line="276" w:lineRule="auto"/>
        <w:rPr>
          <w:rFonts w:ascii="Garamond" w:hAnsi="Garamond" w:cstheme="minorHAnsi"/>
          <w:sz w:val="22"/>
          <w:szCs w:val="22"/>
        </w:rPr>
      </w:pPr>
      <w:r w:rsidRPr="00A018E9">
        <w:rPr>
          <w:rFonts w:ascii="Garamond" w:hAnsi="Garamond" w:cstheme="minorHAnsi"/>
          <w:sz w:val="22"/>
          <w:szCs w:val="22"/>
        </w:rPr>
        <w:t>redno obveščal naročnika o možnih tehničnih izboljšavah in potrebnih dograditvah in zamenjavah sistema;</w:t>
      </w:r>
    </w:p>
    <w:p w14:paraId="519A699E" w14:textId="77777777" w:rsidR="004A6185" w:rsidRPr="00A018E9" w:rsidRDefault="004A6185" w:rsidP="009B084B">
      <w:pPr>
        <w:pStyle w:val="ListParagraph"/>
        <w:numPr>
          <w:ilvl w:val="0"/>
          <w:numId w:val="23"/>
        </w:numPr>
        <w:spacing w:line="276" w:lineRule="auto"/>
        <w:rPr>
          <w:rFonts w:ascii="Garamond" w:hAnsi="Garamond" w:cstheme="minorHAnsi"/>
          <w:sz w:val="22"/>
          <w:szCs w:val="22"/>
        </w:rPr>
      </w:pPr>
      <w:r w:rsidRPr="00A018E9">
        <w:rPr>
          <w:rFonts w:ascii="Garamond" w:hAnsi="Garamond" w:cstheme="minorHAnsi"/>
          <w:sz w:val="22"/>
          <w:szCs w:val="22"/>
        </w:rPr>
        <w:t>med izvajanjem del skrbel za varnost pri delu in za varnostne ukrepe v skladu s predpisi o zdravju in varnosti pri delu;</w:t>
      </w:r>
    </w:p>
    <w:p w14:paraId="2BD2ABF0" w14:textId="77777777" w:rsidR="004A6185" w:rsidRPr="00A018E9" w:rsidRDefault="004A6185" w:rsidP="009B084B">
      <w:pPr>
        <w:pStyle w:val="ListParagraph"/>
        <w:numPr>
          <w:ilvl w:val="0"/>
          <w:numId w:val="23"/>
        </w:numPr>
        <w:spacing w:line="276" w:lineRule="auto"/>
        <w:rPr>
          <w:rFonts w:ascii="Garamond" w:hAnsi="Garamond" w:cstheme="minorHAnsi"/>
          <w:sz w:val="22"/>
          <w:szCs w:val="22"/>
        </w:rPr>
      </w:pPr>
      <w:r w:rsidRPr="00A018E9">
        <w:rPr>
          <w:rFonts w:ascii="Garamond" w:hAnsi="Garamond" w:cstheme="minorHAnsi"/>
          <w:sz w:val="22"/>
          <w:szCs w:val="22"/>
        </w:rPr>
        <w:t>upošteval vsa navodila in protokole naročnika.</w:t>
      </w:r>
    </w:p>
    <w:p w14:paraId="4C1AF259" w14:textId="77777777" w:rsidR="004A6185" w:rsidRPr="00A018E9" w:rsidRDefault="004A6185" w:rsidP="004A6185">
      <w:pPr>
        <w:rPr>
          <w:rFonts w:ascii="Garamond" w:hAnsi="Garamond" w:cstheme="minorHAnsi"/>
          <w:sz w:val="22"/>
          <w:szCs w:val="22"/>
        </w:rPr>
      </w:pPr>
      <w:r w:rsidRPr="00A018E9">
        <w:rPr>
          <w:rFonts w:ascii="Garamond" w:hAnsi="Garamond" w:cstheme="minorHAnsi"/>
          <w:sz w:val="22"/>
          <w:szCs w:val="22"/>
        </w:rPr>
        <w:t>V primeru neizpolnitve navedenih obveznosti je izvajalec dolžan naročniku povrniti vse dodatne stroške in škodo, ki bi jih naročnik zaradi tega utrpel.</w:t>
      </w:r>
    </w:p>
    <w:p w14:paraId="40D02A35" w14:textId="77777777" w:rsidR="004A6185" w:rsidRPr="00A018E9" w:rsidRDefault="004A6185" w:rsidP="004A6185">
      <w:pPr>
        <w:rPr>
          <w:rFonts w:ascii="Garamond" w:hAnsi="Garamond" w:cstheme="minorHAnsi"/>
          <w:sz w:val="22"/>
          <w:szCs w:val="22"/>
        </w:rPr>
      </w:pPr>
    </w:p>
    <w:p w14:paraId="0CEFFFFC" w14:textId="77777777" w:rsidR="004A6185" w:rsidRPr="00A018E9" w:rsidRDefault="004A6185" w:rsidP="004A6185">
      <w:pPr>
        <w:rPr>
          <w:rFonts w:ascii="Garamond" w:hAnsi="Garamond" w:cstheme="minorHAnsi"/>
          <w:sz w:val="22"/>
          <w:szCs w:val="22"/>
        </w:rPr>
      </w:pPr>
      <w:r w:rsidRPr="00A018E9">
        <w:rPr>
          <w:rFonts w:ascii="Garamond" w:hAnsi="Garamond" w:cstheme="minorHAnsi"/>
          <w:sz w:val="22"/>
          <w:szCs w:val="22"/>
        </w:rPr>
        <w:t>Naročnik se obvezuje, da bo:</w:t>
      </w:r>
    </w:p>
    <w:p w14:paraId="6E3C1A05" w14:textId="77777777" w:rsidR="004A6185" w:rsidRPr="00A018E9" w:rsidRDefault="004A6185" w:rsidP="009B084B">
      <w:pPr>
        <w:pStyle w:val="ListParagraph"/>
        <w:numPr>
          <w:ilvl w:val="0"/>
          <w:numId w:val="24"/>
        </w:numPr>
        <w:spacing w:line="276" w:lineRule="auto"/>
        <w:jc w:val="both"/>
        <w:rPr>
          <w:rFonts w:ascii="Garamond" w:eastAsia="Arial Unicode MS" w:hAnsi="Garamond" w:cstheme="minorHAnsi"/>
          <w:sz w:val="22"/>
          <w:szCs w:val="22"/>
        </w:rPr>
      </w:pPr>
      <w:r w:rsidRPr="00A018E9">
        <w:rPr>
          <w:rFonts w:ascii="Garamond" w:eastAsia="Arial Unicode MS" w:hAnsi="Garamond" w:cstheme="minorHAnsi"/>
          <w:sz w:val="22"/>
          <w:szCs w:val="22"/>
        </w:rPr>
        <w:t xml:space="preserve">izpolnjeval vse predvidene obveznosti in plačila v dogovorjenih rokih in na predviden način;  </w:t>
      </w:r>
    </w:p>
    <w:p w14:paraId="12BF29DB" w14:textId="77777777" w:rsidR="004A6185" w:rsidRPr="00A018E9" w:rsidRDefault="004A6185" w:rsidP="009B084B">
      <w:pPr>
        <w:pStyle w:val="ListParagraph"/>
        <w:numPr>
          <w:ilvl w:val="0"/>
          <w:numId w:val="24"/>
        </w:numPr>
        <w:spacing w:line="276" w:lineRule="auto"/>
        <w:jc w:val="both"/>
        <w:rPr>
          <w:rFonts w:ascii="Garamond" w:eastAsia="Arial Unicode MS" w:hAnsi="Garamond" w:cstheme="minorHAnsi"/>
          <w:sz w:val="22"/>
          <w:szCs w:val="22"/>
        </w:rPr>
      </w:pPr>
      <w:r w:rsidRPr="00A018E9">
        <w:rPr>
          <w:rFonts w:ascii="Garamond" w:eastAsia="Arial Unicode MS" w:hAnsi="Garamond" w:cstheme="minorHAnsi"/>
          <w:sz w:val="22"/>
          <w:szCs w:val="22"/>
        </w:rPr>
        <w:t>redno prijavljal ugotovljene napake in pomanjkljivosti po odgovorni osebi naročnika, ki je določena v pogodbi</w:t>
      </w:r>
    </w:p>
    <w:p w14:paraId="4AB569BC" w14:textId="3F95FAE5" w:rsidR="004A6185" w:rsidRPr="00A018E9" w:rsidRDefault="004A6185" w:rsidP="009B084B">
      <w:pPr>
        <w:pStyle w:val="ListParagraph"/>
        <w:numPr>
          <w:ilvl w:val="0"/>
          <w:numId w:val="24"/>
        </w:numPr>
        <w:spacing w:line="276" w:lineRule="auto"/>
        <w:jc w:val="both"/>
        <w:rPr>
          <w:rFonts w:ascii="Garamond" w:eastAsia="Arial Unicode MS" w:hAnsi="Garamond" w:cstheme="minorHAnsi"/>
          <w:sz w:val="22"/>
          <w:szCs w:val="22"/>
        </w:rPr>
      </w:pPr>
      <w:r w:rsidRPr="00A018E9">
        <w:rPr>
          <w:rFonts w:ascii="Garamond" w:eastAsia="Arial Unicode MS" w:hAnsi="Garamond" w:cstheme="minorHAnsi"/>
          <w:sz w:val="22"/>
          <w:szCs w:val="22"/>
        </w:rPr>
        <w:t xml:space="preserve">izvajalcu omogočil dostop do lokacije, na kateri se izvajajo storitve in do prostorov in naprav, ki so predmet te pogodbe ter mu omogočil vpogled v vso spremljajočo razpoložljivo dokumentacijo, če je to potrebno. </w:t>
      </w:r>
    </w:p>
    <w:p w14:paraId="77C70605" w14:textId="77777777" w:rsidR="00F852EC" w:rsidRPr="00A018E9" w:rsidRDefault="00F852EC" w:rsidP="00F852EC">
      <w:pPr>
        <w:pStyle w:val="ListParagraph"/>
        <w:spacing w:line="276" w:lineRule="auto"/>
        <w:jc w:val="both"/>
        <w:rPr>
          <w:rFonts w:ascii="Garamond" w:eastAsia="Arial Unicode MS" w:hAnsi="Garamond" w:cstheme="minorHAnsi"/>
          <w:sz w:val="22"/>
          <w:szCs w:val="22"/>
        </w:rPr>
      </w:pPr>
    </w:p>
    <w:p w14:paraId="2CA62D76"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7E2ACB60" w14:textId="77777777" w:rsidR="004A6185" w:rsidRPr="00A018E9" w:rsidRDefault="004A6185" w:rsidP="004A6185">
      <w:pPr>
        <w:pStyle w:val="ListParagraph"/>
        <w:rPr>
          <w:rFonts w:ascii="Garamond" w:hAnsi="Garamond" w:cstheme="minorHAnsi"/>
          <w:b/>
          <w:sz w:val="22"/>
          <w:szCs w:val="22"/>
        </w:rPr>
      </w:pPr>
    </w:p>
    <w:p w14:paraId="4AC914F7" w14:textId="77777777" w:rsidR="004A6185" w:rsidRPr="00A018E9" w:rsidRDefault="004A6185" w:rsidP="00F852EC">
      <w:pPr>
        <w:spacing w:before="0" w:line="240" w:lineRule="auto"/>
        <w:jc w:val="both"/>
        <w:rPr>
          <w:rFonts w:ascii="Garamond" w:hAnsi="Garamond" w:cstheme="minorHAnsi"/>
          <w:sz w:val="22"/>
          <w:szCs w:val="22"/>
        </w:rPr>
      </w:pPr>
      <w:r w:rsidRPr="00A018E9">
        <w:rPr>
          <w:rFonts w:ascii="Garamond" w:hAnsi="Garamond" w:cstheme="minorHAnsi"/>
          <w:sz w:val="22"/>
          <w:szCs w:val="22"/>
        </w:rPr>
        <w:t>O morebitnih količinskih odstopanjih in očitnih napakah, je naročnik dolžan sestaviti reklamacijski zapisnik in obvestiti dobavitelja o reklamaciji, najkasneje v roku osem (8) dni po prejemu opreme. </w:t>
      </w:r>
    </w:p>
    <w:p w14:paraId="1F362192" w14:textId="77777777" w:rsidR="004A6185" w:rsidRPr="00A018E9" w:rsidRDefault="004A6185" w:rsidP="00F852EC">
      <w:pPr>
        <w:spacing w:before="0" w:line="240" w:lineRule="auto"/>
        <w:jc w:val="both"/>
        <w:rPr>
          <w:rFonts w:ascii="Garamond" w:hAnsi="Garamond" w:cstheme="minorHAnsi"/>
          <w:sz w:val="22"/>
          <w:szCs w:val="22"/>
        </w:rPr>
      </w:pPr>
    </w:p>
    <w:p w14:paraId="7AB2AFB5" w14:textId="77777777" w:rsidR="004A6185" w:rsidRPr="00A018E9" w:rsidRDefault="004A6185" w:rsidP="00F852EC">
      <w:pPr>
        <w:spacing w:before="0" w:line="240" w:lineRule="auto"/>
        <w:jc w:val="both"/>
        <w:rPr>
          <w:rFonts w:ascii="Garamond" w:hAnsi="Garamond" w:cstheme="minorHAnsi"/>
          <w:sz w:val="22"/>
          <w:szCs w:val="22"/>
        </w:rPr>
      </w:pPr>
      <w:r w:rsidRPr="00A018E9">
        <w:rPr>
          <w:rFonts w:ascii="Garamond" w:hAnsi="Garamond" w:cstheme="minorHAnsi"/>
          <w:sz w:val="22"/>
          <w:szCs w:val="22"/>
        </w:rPr>
        <w:t>O kakovostnih in drugih napakah, ki jih ni mogoče ugotoviti takoj ob prevzemu, naročnik ravna v skladu z določili Obligacijskega zakonika. </w:t>
      </w:r>
    </w:p>
    <w:p w14:paraId="340BB282" w14:textId="77777777" w:rsidR="004A6185" w:rsidRPr="00A018E9" w:rsidRDefault="004A6185" w:rsidP="00F852EC">
      <w:pPr>
        <w:spacing w:before="0" w:line="240" w:lineRule="auto"/>
        <w:jc w:val="both"/>
        <w:rPr>
          <w:rFonts w:ascii="Garamond" w:hAnsi="Garamond" w:cstheme="minorHAnsi"/>
          <w:sz w:val="22"/>
          <w:szCs w:val="22"/>
        </w:rPr>
      </w:pPr>
    </w:p>
    <w:p w14:paraId="3FCBF387" w14:textId="77777777" w:rsidR="004A6185" w:rsidRPr="00A018E9" w:rsidRDefault="004A6185" w:rsidP="00F852EC">
      <w:pPr>
        <w:spacing w:before="0" w:line="240" w:lineRule="auto"/>
        <w:jc w:val="both"/>
        <w:rPr>
          <w:rFonts w:ascii="Garamond" w:hAnsi="Garamond" w:cstheme="minorHAnsi"/>
          <w:sz w:val="22"/>
          <w:szCs w:val="22"/>
        </w:rPr>
      </w:pPr>
      <w:r w:rsidRPr="00A018E9">
        <w:rPr>
          <w:rFonts w:ascii="Garamond" w:hAnsi="Garamond" w:cstheme="minorHAnsi"/>
          <w:sz w:val="22"/>
          <w:szCs w:val="22"/>
        </w:rPr>
        <w:t>Naročnik si pridržuje pravico, da reklamira kakovostno neustrezno opremo in opremo za katero ob dobavi ugotovi, da ne izpolnjuje pogojev in strokovnih zahtev naročnika.</w:t>
      </w:r>
    </w:p>
    <w:p w14:paraId="0E4A54C4" w14:textId="77777777" w:rsidR="004A6185" w:rsidRPr="00A018E9" w:rsidRDefault="004A6185" w:rsidP="00F852EC">
      <w:pPr>
        <w:spacing w:before="0" w:line="240" w:lineRule="auto"/>
        <w:jc w:val="both"/>
        <w:rPr>
          <w:rFonts w:ascii="Garamond" w:hAnsi="Garamond" w:cstheme="minorHAnsi"/>
          <w:sz w:val="22"/>
          <w:szCs w:val="22"/>
        </w:rPr>
      </w:pPr>
    </w:p>
    <w:p w14:paraId="54A2AB0F" w14:textId="77777777" w:rsidR="004A6185" w:rsidRPr="00A018E9" w:rsidRDefault="004A6185" w:rsidP="00F852EC">
      <w:pPr>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Rok rešitve reklamacije je največ trideset (30) dni od vročitve reklamacije dobavitelju. </w:t>
      </w:r>
    </w:p>
    <w:p w14:paraId="7F893FB4" w14:textId="77777777" w:rsidR="004A6185" w:rsidRPr="00A018E9" w:rsidRDefault="004A6185" w:rsidP="00F852EC">
      <w:pPr>
        <w:spacing w:before="0" w:line="240" w:lineRule="auto"/>
        <w:jc w:val="both"/>
        <w:rPr>
          <w:rFonts w:ascii="Garamond" w:hAnsi="Garamond" w:cstheme="minorHAnsi"/>
          <w:sz w:val="22"/>
          <w:szCs w:val="22"/>
        </w:rPr>
      </w:pPr>
    </w:p>
    <w:p w14:paraId="4F5DD3C0" w14:textId="77777777" w:rsidR="004A6185" w:rsidRPr="00A018E9" w:rsidRDefault="004A6185" w:rsidP="004A6185">
      <w:pPr>
        <w:spacing w:before="0" w:line="240" w:lineRule="auto"/>
        <w:jc w:val="both"/>
        <w:rPr>
          <w:rFonts w:ascii="Garamond" w:hAnsi="Garamond" w:cstheme="minorHAnsi"/>
          <w:sz w:val="22"/>
          <w:szCs w:val="22"/>
        </w:rPr>
      </w:pPr>
    </w:p>
    <w:p w14:paraId="5D915439" w14:textId="77777777" w:rsidR="004A6185" w:rsidRPr="00A018E9" w:rsidRDefault="004A6185" w:rsidP="004A6185">
      <w:pPr>
        <w:spacing w:before="0" w:line="240" w:lineRule="auto"/>
        <w:jc w:val="center"/>
        <w:rPr>
          <w:rFonts w:ascii="Garamond" w:hAnsi="Garamond" w:cstheme="minorHAnsi"/>
          <w:b/>
          <w:bCs/>
          <w:color w:val="000000"/>
          <w:sz w:val="22"/>
          <w:szCs w:val="22"/>
        </w:rPr>
      </w:pPr>
      <w:r w:rsidRPr="00A018E9">
        <w:rPr>
          <w:rFonts w:ascii="Garamond" w:hAnsi="Garamond" w:cstheme="minorHAnsi"/>
          <w:b/>
          <w:sz w:val="22"/>
          <w:szCs w:val="22"/>
          <w:lang w:eastAsia="x-none"/>
        </w:rPr>
        <w:t>KAKOVOST IN GARANCIJA</w:t>
      </w:r>
    </w:p>
    <w:p w14:paraId="2B5908FE" w14:textId="77777777" w:rsidR="004A6185" w:rsidRPr="00A018E9" w:rsidRDefault="004A6185" w:rsidP="004A6185">
      <w:pPr>
        <w:spacing w:before="0" w:line="240" w:lineRule="auto"/>
        <w:jc w:val="both"/>
        <w:rPr>
          <w:rFonts w:ascii="Garamond" w:hAnsi="Garamond" w:cstheme="minorHAnsi"/>
          <w:sz w:val="22"/>
          <w:szCs w:val="22"/>
        </w:rPr>
      </w:pPr>
    </w:p>
    <w:p w14:paraId="11BABC89"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43DF9974" w14:textId="77777777" w:rsidR="004A6185" w:rsidRPr="00A018E9" w:rsidRDefault="004A6185" w:rsidP="004A6185">
      <w:pPr>
        <w:tabs>
          <w:tab w:val="left" w:pos="426"/>
        </w:tabs>
        <w:spacing w:before="0"/>
        <w:jc w:val="both"/>
        <w:rPr>
          <w:rFonts w:ascii="Garamond" w:hAnsi="Garamond" w:cstheme="minorHAnsi"/>
          <w:sz w:val="22"/>
          <w:szCs w:val="22"/>
        </w:rPr>
      </w:pPr>
    </w:p>
    <w:p w14:paraId="740ECE21" w14:textId="77777777" w:rsidR="004A6185" w:rsidRPr="00A018E9" w:rsidRDefault="004A6185" w:rsidP="00CD4078">
      <w:pPr>
        <w:spacing w:line="276" w:lineRule="auto"/>
        <w:jc w:val="both"/>
        <w:rPr>
          <w:rFonts w:ascii="Garamond" w:hAnsi="Garamond" w:cstheme="minorHAnsi"/>
          <w:sz w:val="22"/>
          <w:szCs w:val="22"/>
        </w:rPr>
      </w:pPr>
      <w:r w:rsidRPr="00A018E9">
        <w:rPr>
          <w:rFonts w:ascii="Garamond" w:hAnsi="Garamond" w:cstheme="minorHAnsi"/>
          <w:sz w:val="22"/>
          <w:szCs w:val="22"/>
        </w:rPr>
        <w:t>Dobavitelj daje garancijo za dobavljeno opremo, ki znaša:</w:t>
      </w:r>
    </w:p>
    <w:p w14:paraId="7F84D076" w14:textId="44EA7B98" w:rsidR="004A6185" w:rsidRPr="00A018E9" w:rsidRDefault="004A6185" w:rsidP="00D876FF">
      <w:pPr>
        <w:pStyle w:val="ListParagraph"/>
        <w:numPr>
          <w:ilvl w:val="0"/>
          <w:numId w:val="8"/>
        </w:numPr>
        <w:spacing w:line="276" w:lineRule="auto"/>
        <w:rPr>
          <w:rFonts w:ascii="Garamond" w:hAnsi="Garamond" w:cstheme="minorHAnsi"/>
          <w:sz w:val="22"/>
          <w:szCs w:val="22"/>
        </w:rPr>
      </w:pPr>
      <w:r w:rsidRPr="00A018E9">
        <w:rPr>
          <w:rFonts w:ascii="Garamond" w:hAnsi="Garamond" w:cstheme="minorHAnsi"/>
          <w:sz w:val="22"/>
          <w:szCs w:val="22"/>
        </w:rPr>
        <w:t>Garancija na celotno napravo je  12 mesecev od dobave in instalacije</w:t>
      </w:r>
      <w:r w:rsidR="00CD4078" w:rsidRPr="00A018E9">
        <w:rPr>
          <w:rFonts w:ascii="Garamond" w:hAnsi="Garamond" w:cstheme="minorHAnsi"/>
          <w:sz w:val="22"/>
          <w:szCs w:val="22"/>
        </w:rPr>
        <w:t xml:space="preserve">, izvedbe šolanja </w:t>
      </w:r>
      <w:r w:rsidRPr="00A018E9">
        <w:rPr>
          <w:rFonts w:ascii="Garamond" w:hAnsi="Garamond" w:cstheme="minorHAnsi"/>
          <w:sz w:val="22"/>
          <w:szCs w:val="22"/>
        </w:rPr>
        <w:t>ter podpisom prevzemnega zapisnika</w:t>
      </w:r>
      <w:r w:rsidR="00D876FF" w:rsidRPr="00A018E9">
        <w:rPr>
          <w:rFonts w:ascii="Garamond" w:hAnsi="Garamond" w:cstheme="minorHAnsi"/>
          <w:sz w:val="22"/>
          <w:szCs w:val="22"/>
        </w:rPr>
        <w:t>.</w:t>
      </w:r>
    </w:p>
    <w:p w14:paraId="0D90C3F2" w14:textId="77777777" w:rsidR="00D876FF" w:rsidRPr="00A018E9" w:rsidRDefault="00D876FF" w:rsidP="00D876FF">
      <w:pPr>
        <w:pStyle w:val="ListParagraph"/>
        <w:spacing w:line="276" w:lineRule="auto"/>
        <w:rPr>
          <w:rFonts w:ascii="Garamond" w:hAnsi="Garamond" w:cstheme="minorHAnsi"/>
          <w:sz w:val="22"/>
          <w:szCs w:val="22"/>
        </w:rPr>
      </w:pPr>
    </w:p>
    <w:p w14:paraId="253E3CD3" w14:textId="77777777" w:rsidR="004A6185" w:rsidRPr="00A018E9" w:rsidRDefault="004A6185" w:rsidP="004A6185">
      <w:pPr>
        <w:spacing w:before="0"/>
        <w:jc w:val="both"/>
        <w:rPr>
          <w:rFonts w:ascii="Garamond" w:hAnsi="Garamond" w:cstheme="minorHAnsi"/>
          <w:sz w:val="22"/>
          <w:szCs w:val="22"/>
        </w:rPr>
      </w:pPr>
      <w:r w:rsidRPr="00A018E9">
        <w:rPr>
          <w:rFonts w:ascii="Garamond" w:hAnsi="Garamond" w:cstheme="minorHAnsi"/>
          <w:sz w:val="22"/>
          <w:szCs w:val="22"/>
        </w:rPr>
        <w:lastRenderedPageBreak/>
        <w:t>Dobavitelj se zaveže na zahtevo naročnika, na lastne stroške, za vso dobavljeno opremo v okviru garancijske dobe in v okviru svoje pogodbene obveznosti iz te pogodbe, izvesti odpravo napak.</w:t>
      </w:r>
    </w:p>
    <w:p w14:paraId="5FB02B2A" w14:textId="77777777" w:rsidR="004A6185" w:rsidRPr="00A018E9" w:rsidRDefault="004A6185" w:rsidP="004A6185">
      <w:pPr>
        <w:spacing w:before="0"/>
        <w:jc w:val="both"/>
        <w:rPr>
          <w:rFonts w:ascii="Garamond" w:hAnsi="Garamond" w:cstheme="minorHAnsi"/>
          <w:sz w:val="22"/>
          <w:szCs w:val="22"/>
        </w:rPr>
      </w:pPr>
    </w:p>
    <w:p w14:paraId="0474D329" w14:textId="77777777" w:rsidR="004A6185" w:rsidRPr="00A018E9" w:rsidRDefault="004A6185" w:rsidP="004A6185">
      <w:pPr>
        <w:spacing w:before="0"/>
        <w:jc w:val="both"/>
        <w:rPr>
          <w:rFonts w:ascii="Garamond" w:hAnsi="Garamond" w:cstheme="minorHAnsi"/>
          <w:sz w:val="22"/>
          <w:szCs w:val="22"/>
        </w:rPr>
      </w:pPr>
      <w:r w:rsidRPr="00A018E9">
        <w:rPr>
          <w:rFonts w:ascii="Garamond" w:hAnsi="Garamond" w:cstheme="minorHAnsi"/>
          <w:sz w:val="22"/>
          <w:szCs w:val="22"/>
        </w:rPr>
        <w:t>Garancijski roki iz tega člena tečejo od datuma prevzema oziroma uspešno opravljene dobave opreme, kar je razvidno iz obojestransko podpisanega prevzemnega zapisnika.</w:t>
      </w:r>
    </w:p>
    <w:p w14:paraId="10D58AC3" w14:textId="77777777" w:rsidR="004A6185" w:rsidRPr="00A018E9" w:rsidRDefault="004A6185" w:rsidP="004A6185">
      <w:pPr>
        <w:spacing w:before="0" w:line="240" w:lineRule="auto"/>
        <w:jc w:val="both"/>
        <w:rPr>
          <w:rFonts w:ascii="Garamond" w:hAnsi="Garamond" w:cstheme="minorHAnsi"/>
          <w:sz w:val="22"/>
          <w:szCs w:val="22"/>
        </w:rPr>
      </w:pPr>
    </w:p>
    <w:p w14:paraId="6B391D86" w14:textId="1C66B96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Dobavitelj se zaveže zagotavljati dobavljivost rezervnih delov za vse komponente opreme vsaj deset (</w:t>
      </w:r>
      <w:r w:rsidR="00D876FF" w:rsidRPr="00A018E9">
        <w:rPr>
          <w:rFonts w:ascii="Garamond" w:hAnsi="Garamond" w:cstheme="minorHAnsi"/>
          <w:sz w:val="22"/>
          <w:szCs w:val="22"/>
        </w:rPr>
        <w:t>5</w:t>
      </w:r>
      <w:r w:rsidRPr="00A018E9">
        <w:rPr>
          <w:rFonts w:ascii="Garamond" w:hAnsi="Garamond" w:cstheme="minorHAnsi"/>
          <w:sz w:val="22"/>
          <w:szCs w:val="22"/>
        </w:rPr>
        <w:t>) let od prevzema opreme.</w:t>
      </w:r>
    </w:p>
    <w:p w14:paraId="092E90D9" w14:textId="77777777" w:rsidR="004A6185" w:rsidRPr="00A018E9" w:rsidRDefault="004A6185" w:rsidP="004A6185">
      <w:pPr>
        <w:spacing w:before="0" w:line="240" w:lineRule="auto"/>
        <w:jc w:val="both"/>
        <w:rPr>
          <w:rFonts w:ascii="Garamond" w:hAnsi="Garamond" w:cstheme="minorHAnsi"/>
          <w:sz w:val="22"/>
          <w:szCs w:val="22"/>
        </w:rPr>
      </w:pPr>
    </w:p>
    <w:p w14:paraId="5A778F5A"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37C34437" w14:textId="77777777" w:rsidR="004A6185" w:rsidRPr="00A018E9" w:rsidRDefault="004A6185" w:rsidP="004A6185">
      <w:pPr>
        <w:pStyle w:val="ListParagraph"/>
        <w:rPr>
          <w:rFonts w:ascii="Garamond" w:hAnsi="Garamond" w:cstheme="minorHAnsi"/>
          <w:b/>
          <w:sz w:val="22"/>
          <w:szCs w:val="22"/>
        </w:rPr>
      </w:pPr>
    </w:p>
    <w:p w14:paraId="591CC79F"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Morebitne skrite napake se obravnavajo v skladu z določili Obligacijskega zakonika.</w:t>
      </w:r>
    </w:p>
    <w:p w14:paraId="0161F4B2" w14:textId="77777777" w:rsidR="00CD4078" w:rsidRPr="00A018E9" w:rsidRDefault="00CD4078" w:rsidP="004A6185">
      <w:pPr>
        <w:spacing w:before="0" w:line="240" w:lineRule="auto"/>
        <w:jc w:val="both"/>
        <w:rPr>
          <w:rFonts w:ascii="Garamond" w:hAnsi="Garamond" w:cstheme="minorHAnsi"/>
          <w:sz w:val="22"/>
          <w:szCs w:val="22"/>
        </w:rPr>
      </w:pPr>
    </w:p>
    <w:p w14:paraId="40231034" w14:textId="77777777" w:rsidR="004A6185" w:rsidRPr="00A018E9" w:rsidRDefault="004A6185" w:rsidP="004A6185">
      <w:pPr>
        <w:spacing w:before="0" w:line="240" w:lineRule="auto"/>
        <w:jc w:val="both"/>
        <w:rPr>
          <w:rFonts w:ascii="Garamond" w:hAnsi="Garamond" w:cstheme="minorHAnsi"/>
          <w:bCs/>
          <w:sz w:val="22"/>
          <w:szCs w:val="22"/>
        </w:rPr>
      </w:pPr>
    </w:p>
    <w:p w14:paraId="1C3174E2" w14:textId="77777777" w:rsidR="004A6185" w:rsidRPr="00A018E9" w:rsidRDefault="004A6185" w:rsidP="004A6185">
      <w:pPr>
        <w:spacing w:before="0" w:line="240" w:lineRule="auto"/>
        <w:jc w:val="both"/>
        <w:rPr>
          <w:rFonts w:ascii="Garamond" w:hAnsi="Garamond" w:cstheme="minorHAnsi"/>
          <w:sz w:val="22"/>
          <w:szCs w:val="22"/>
        </w:rPr>
      </w:pPr>
    </w:p>
    <w:p w14:paraId="305DBB59" w14:textId="77777777" w:rsidR="004A6185" w:rsidRPr="00A018E9" w:rsidRDefault="004A6185" w:rsidP="004A6185">
      <w:pPr>
        <w:spacing w:before="0" w:line="240" w:lineRule="auto"/>
        <w:jc w:val="center"/>
        <w:rPr>
          <w:rFonts w:ascii="Garamond" w:hAnsi="Garamond" w:cstheme="minorHAnsi"/>
          <w:b/>
          <w:sz w:val="22"/>
          <w:szCs w:val="22"/>
          <w:lang w:eastAsia="x-none"/>
        </w:rPr>
      </w:pPr>
      <w:r w:rsidRPr="00A018E9">
        <w:rPr>
          <w:rFonts w:ascii="Garamond" w:hAnsi="Garamond" w:cstheme="minorHAnsi"/>
          <w:b/>
          <w:sz w:val="22"/>
          <w:szCs w:val="22"/>
          <w:lang w:eastAsia="x-none"/>
        </w:rPr>
        <w:t>OBVEZNOSTI POGODBENIH STRANK</w:t>
      </w:r>
    </w:p>
    <w:p w14:paraId="16E9167B" w14:textId="77777777" w:rsidR="004A6185" w:rsidRPr="00A018E9" w:rsidRDefault="004A6185" w:rsidP="004A6185">
      <w:pPr>
        <w:spacing w:before="0" w:line="240" w:lineRule="auto"/>
        <w:jc w:val="center"/>
        <w:rPr>
          <w:rFonts w:ascii="Garamond" w:hAnsi="Garamond" w:cstheme="minorHAnsi"/>
          <w:sz w:val="22"/>
          <w:szCs w:val="22"/>
        </w:rPr>
      </w:pPr>
    </w:p>
    <w:p w14:paraId="07103BA9"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14CD871B" w14:textId="77777777" w:rsidR="004A6185" w:rsidRPr="00A018E9" w:rsidRDefault="004A6185" w:rsidP="004A6185">
      <w:pPr>
        <w:spacing w:before="0" w:line="240" w:lineRule="auto"/>
        <w:jc w:val="both"/>
        <w:rPr>
          <w:rFonts w:ascii="Garamond" w:hAnsi="Garamond" w:cstheme="minorHAnsi"/>
          <w:sz w:val="22"/>
          <w:szCs w:val="22"/>
        </w:rPr>
      </w:pPr>
    </w:p>
    <w:p w14:paraId="2BC4DFF1" w14:textId="77777777" w:rsidR="004A6185" w:rsidRPr="00A018E9" w:rsidRDefault="004A6185" w:rsidP="004A6185">
      <w:pPr>
        <w:tabs>
          <w:tab w:val="left" w:pos="-142"/>
        </w:tabs>
        <w:overflowPunct w:val="0"/>
        <w:autoSpaceDE w:val="0"/>
        <w:autoSpaceDN w:val="0"/>
        <w:adjustRightInd w:val="0"/>
        <w:textAlignment w:val="baseline"/>
        <w:rPr>
          <w:rFonts w:ascii="Garamond" w:hAnsi="Garamond" w:cstheme="minorHAnsi"/>
          <w:sz w:val="22"/>
          <w:szCs w:val="22"/>
        </w:rPr>
      </w:pPr>
      <w:r w:rsidRPr="00A018E9">
        <w:rPr>
          <w:rFonts w:ascii="Garamond" w:hAnsi="Garamond" w:cstheme="minorHAnsi"/>
          <w:sz w:val="22"/>
          <w:szCs w:val="22"/>
        </w:rPr>
        <w:t>S to pogodbo  dobavitelj proda ter izroči naročniku v last in posest, naročnik pa kupi blago, ki je predmet pogodbe.</w:t>
      </w:r>
    </w:p>
    <w:p w14:paraId="3ACFDED1" w14:textId="77777777" w:rsidR="004A6185" w:rsidRPr="00A018E9" w:rsidRDefault="004A6185" w:rsidP="004A6185">
      <w:pPr>
        <w:overflowPunct w:val="0"/>
        <w:autoSpaceDE w:val="0"/>
        <w:autoSpaceDN w:val="0"/>
        <w:adjustRightInd w:val="0"/>
        <w:textAlignment w:val="baseline"/>
        <w:rPr>
          <w:rFonts w:ascii="Garamond" w:hAnsi="Garamond" w:cstheme="minorHAnsi"/>
          <w:sz w:val="22"/>
          <w:szCs w:val="22"/>
        </w:rPr>
      </w:pPr>
      <w:r w:rsidRPr="00A018E9">
        <w:rPr>
          <w:rFonts w:ascii="Garamond" w:hAnsi="Garamond" w:cstheme="minorHAnsi"/>
          <w:sz w:val="22"/>
          <w:szCs w:val="22"/>
        </w:rPr>
        <w:t>Ob dobavi mora  dobavitelj hkrati z blagom naročniku izročiti tudi:</w:t>
      </w:r>
    </w:p>
    <w:p w14:paraId="53A3CF97" w14:textId="77777777" w:rsidR="004A6185" w:rsidRPr="00A018E9" w:rsidRDefault="004A6185" w:rsidP="009B084B">
      <w:pPr>
        <w:numPr>
          <w:ilvl w:val="1"/>
          <w:numId w:val="22"/>
        </w:numPr>
        <w:tabs>
          <w:tab w:val="left" w:pos="426"/>
        </w:tabs>
        <w:overflowPunct w:val="0"/>
        <w:autoSpaceDE w:val="0"/>
        <w:autoSpaceDN w:val="0"/>
        <w:adjustRightInd w:val="0"/>
        <w:spacing w:before="0" w:line="276" w:lineRule="auto"/>
        <w:jc w:val="both"/>
        <w:textAlignment w:val="baseline"/>
        <w:rPr>
          <w:rFonts w:ascii="Garamond" w:hAnsi="Garamond" w:cstheme="minorHAnsi"/>
          <w:sz w:val="22"/>
          <w:szCs w:val="22"/>
        </w:rPr>
      </w:pPr>
      <w:r w:rsidRPr="00A018E9">
        <w:rPr>
          <w:rFonts w:ascii="Garamond" w:hAnsi="Garamond" w:cstheme="minorHAnsi"/>
          <w:sz w:val="22"/>
          <w:szCs w:val="22"/>
        </w:rPr>
        <w:t>pravilno izpolnjeno dobavnico</w:t>
      </w:r>
    </w:p>
    <w:p w14:paraId="4E5FC1A0" w14:textId="77777777" w:rsidR="004A6185" w:rsidRPr="00A018E9" w:rsidRDefault="004A6185" w:rsidP="009B084B">
      <w:pPr>
        <w:numPr>
          <w:ilvl w:val="1"/>
          <w:numId w:val="22"/>
        </w:numPr>
        <w:tabs>
          <w:tab w:val="left" w:pos="426"/>
        </w:tabs>
        <w:overflowPunct w:val="0"/>
        <w:autoSpaceDE w:val="0"/>
        <w:autoSpaceDN w:val="0"/>
        <w:adjustRightInd w:val="0"/>
        <w:spacing w:before="0" w:line="276" w:lineRule="auto"/>
        <w:jc w:val="both"/>
        <w:textAlignment w:val="baseline"/>
        <w:rPr>
          <w:rFonts w:ascii="Garamond" w:hAnsi="Garamond" w:cstheme="minorHAnsi"/>
          <w:sz w:val="22"/>
          <w:szCs w:val="22"/>
        </w:rPr>
      </w:pPr>
      <w:r w:rsidRPr="00A018E9">
        <w:rPr>
          <w:rFonts w:ascii="Garamond" w:hAnsi="Garamond" w:cstheme="minorHAnsi"/>
          <w:sz w:val="22"/>
          <w:szCs w:val="22"/>
        </w:rPr>
        <w:t>tehnično dokumentacijo in navodila za uporabo</w:t>
      </w:r>
    </w:p>
    <w:p w14:paraId="4A93F4EF" w14:textId="77777777" w:rsidR="004A6185" w:rsidRPr="00A018E9" w:rsidRDefault="004A6185" w:rsidP="009B084B">
      <w:pPr>
        <w:numPr>
          <w:ilvl w:val="1"/>
          <w:numId w:val="22"/>
        </w:numPr>
        <w:tabs>
          <w:tab w:val="left" w:pos="426"/>
        </w:tabs>
        <w:overflowPunct w:val="0"/>
        <w:autoSpaceDE w:val="0"/>
        <w:autoSpaceDN w:val="0"/>
        <w:adjustRightInd w:val="0"/>
        <w:spacing w:before="0" w:line="276" w:lineRule="auto"/>
        <w:jc w:val="both"/>
        <w:textAlignment w:val="baseline"/>
        <w:rPr>
          <w:rFonts w:ascii="Garamond" w:hAnsi="Garamond" w:cstheme="minorHAnsi"/>
          <w:sz w:val="22"/>
          <w:szCs w:val="22"/>
        </w:rPr>
      </w:pPr>
      <w:r w:rsidRPr="00A018E9">
        <w:rPr>
          <w:rFonts w:ascii="Garamond" w:hAnsi="Garamond" w:cstheme="minorHAnsi"/>
          <w:sz w:val="22"/>
          <w:szCs w:val="22"/>
        </w:rPr>
        <w:t>podpisane in žigosane garancijske dokumente</w:t>
      </w:r>
    </w:p>
    <w:p w14:paraId="29285E8D" w14:textId="77777777" w:rsidR="004A6185" w:rsidRPr="00A018E9" w:rsidRDefault="004A6185" w:rsidP="009B084B">
      <w:pPr>
        <w:numPr>
          <w:ilvl w:val="1"/>
          <w:numId w:val="22"/>
        </w:numPr>
        <w:tabs>
          <w:tab w:val="left" w:pos="426"/>
        </w:tabs>
        <w:overflowPunct w:val="0"/>
        <w:autoSpaceDE w:val="0"/>
        <w:autoSpaceDN w:val="0"/>
        <w:adjustRightInd w:val="0"/>
        <w:spacing w:before="0" w:line="276" w:lineRule="auto"/>
        <w:jc w:val="both"/>
        <w:textAlignment w:val="baseline"/>
        <w:rPr>
          <w:rFonts w:ascii="Garamond" w:hAnsi="Garamond" w:cstheme="minorHAnsi"/>
          <w:sz w:val="22"/>
          <w:szCs w:val="22"/>
        </w:rPr>
      </w:pPr>
      <w:r w:rsidRPr="00A018E9">
        <w:rPr>
          <w:rFonts w:ascii="Garamond" w:hAnsi="Garamond" w:cstheme="minorHAnsi"/>
          <w:sz w:val="22"/>
          <w:szCs w:val="22"/>
        </w:rPr>
        <w:t>druge potrebne dokumente.</w:t>
      </w:r>
    </w:p>
    <w:p w14:paraId="0CC00604" w14:textId="77777777" w:rsidR="004A6185" w:rsidRPr="00A018E9" w:rsidRDefault="004A6185" w:rsidP="004A6185">
      <w:pPr>
        <w:tabs>
          <w:tab w:val="left" w:pos="426"/>
        </w:tabs>
        <w:overflowPunct w:val="0"/>
        <w:autoSpaceDE w:val="0"/>
        <w:autoSpaceDN w:val="0"/>
        <w:adjustRightInd w:val="0"/>
        <w:spacing w:before="0" w:line="276" w:lineRule="auto"/>
        <w:ind w:left="1440"/>
        <w:jc w:val="both"/>
        <w:textAlignment w:val="baseline"/>
        <w:rPr>
          <w:rFonts w:ascii="Garamond" w:hAnsi="Garamond" w:cstheme="minorHAnsi"/>
          <w:sz w:val="22"/>
          <w:szCs w:val="22"/>
        </w:rPr>
      </w:pPr>
    </w:p>
    <w:p w14:paraId="3DB3832C"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2ABBFFE9" w14:textId="77777777" w:rsidR="004A6185" w:rsidRPr="00A018E9" w:rsidRDefault="004A6185" w:rsidP="00D876FF">
      <w:pPr>
        <w:tabs>
          <w:tab w:val="left" w:pos="426"/>
        </w:tabs>
        <w:overflowPunct w:val="0"/>
        <w:autoSpaceDE w:val="0"/>
        <w:autoSpaceDN w:val="0"/>
        <w:adjustRightInd w:val="0"/>
        <w:spacing w:after="120"/>
        <w:jc w:val="both"/>
        <w:textAlignment w:val="baseline"/>
        <w:rPr>
          <w:rFonts w:ascii="Garamond" w:hAnsi="Garamond" w:cstheme="minorHAnsi"/>
          <w:sz w:val="22"/>
          <w:szCs w:val="22"/>
        </w:rPr>
      </w:pPr>
      <w:r w:rsidRPr="00A018E9">
        <w:rPr>
          <w:rFonts w:ascii="Garamond" w:hAnsi="Garamond" w:cstheme="minorHAnsi"/>
          <w:sz w:val="22"/>
          <w:szCs w:val="22"/>
        </w:rPr>
        <w:t>Prevzem blaga, ki je predmet razpisa, se opravi na podlagi dobavnice, ki jo na podlagi pravilno dobavljenega količinsko in kakovostno ustreznega blaga, podpišeta skrbnika pogodbe ali pooblaščenca obeh strank.</w:t>
      </w:r>
    </w:p>
    <w:p w14:paraId="095547B8" w14:textId="77777777" w:rsidR="004A6185" w:rsidRPr="00A018E9" w:rsidRDefault="004A6185" w:rsidP="00D876FF">
      <w:pPr>
        <w:tabs>
          <w:tab w:val="left" w:pos="426"/>
        </w:tabs>
        <w:overflowPunct w:val="0"/>
        <w:autoSpaceDE w:val="0"/>
        <w:autoSpaceDN w:val="0"/>
        <w:adjustRightInd w:val="0"/>
        <w:spacing w:after="120"/>
        <w:jc w:val="both"/>
        <w:textAlignment w:val="baseline"/>
        <w:rPr>
          <w:rFonts w:ascii="Garamond" w:hAnsi="Garamond" w:cstheme="minorHAnsi"/>
          <w:sz w:val="22"/>
          <w:szCs w:val="22"/>
        </w:rPr>
      </w:pPr>
      <w:r w:rsidRPr="00A018E9">
        <w:rPr>
          <w:rFonts w:ascii="Garamond" w:hAnsi="Garamond" w:cstheme="minorHAnsi"/>
          <w:bCs/>
          <w:sz w:val="22"/>
          <w:szCs w:val="22"/>
        </w:rPr>
        <w:t xml:space="preserve"> Dobavitelj se obvezuje, da bo v primeru morebitnih odstopanj pri kontroli kakovosti blaga o tem v najkrajšem možnem času obvestil naročnika na telefonsko številko   ___________, ter naknadno to potrdil tudi v pisni obliki. </w:t>
      </w:r>
    </w:p>
    <w:p w14:paraId="27AD088E" w14:textId="77777777" w:rsidR="004A6185" w:rsidRPr="00A018E9" w:rsidRDefault="004A6185" w:rsidP="00D876FF">
      <w:pPr>
        <w:tabs>
          <w:tab w:val="left" w:pos="426"/>
        </w:tabs>
        <w:overflowPunct w:val="0"/>
        <w:autoSpaceDE w:val="0"/>
        <w:autoSpaceDN w:val="0"/>
        <w:adjustRightInd w:val="0"/>
        <w:spacing w:after="120"/>
        <w:jc w:val="both"/>
        <w:textAlignment w:val="baseline"/>
        <w:rPr>
          <w:rFonts w:ascii="Garamond" w:hAnsi="Garamond" w:cstheme="minorHAnsi"/>
          <w:sz w:val="22"/>
          <w:szCs w:val="22"/>
        </w:rPr>
      </w:pPr>
      <w:r w:rsidRPr="00A018E9">
        <w:rPr>
          <w:rFonts w:ascii="Garamond" w:hAnsi="Garamond" w:cstheme="minorHAnsi"/>
          <w:sz w:val="22"/>
          <w:szCs w:val="22"/>
        </w:rPr>
        <w:t>Blago, za katero se bo ugotovilo, da kakorkoli odstopa od navedb v razpisni ali ponudbeni dokumentaciji, ali ni skladno z določili te pogodbe in s specifikacijami, bo zavrnjeno, zaradi česar bo izvajalec prešel v zamudo ali pa bo dobava šteta za nepravilno. Enako velja, če bo neskladnost ugotovljena za katerikoli dokument, ki bi moral biti blagu priložen. Zavrnitev bo označena na dobavnici.</w:t>
      </w:r>
    </w:p>
    <w:p w14:paraId="342DF798" w14:textId="77777777" w:rsidR="004A6185" w:rsidRPr="00A018E9" w:rsidRDefault="004A6185" w:rsidP="00D876FF">
      <w:pPr>
        <w:tabs>
          <w:tab w:val="left" w:pos="426"/>
        </w:tabs>
        <w:overflowPunct w:val="0"/>
        <w:autoSpaceDE w:val="0"/>
        <w:autoSpaceDN w:val="0"/>
        <w:adjustRightInd w:val="0"/>
        <w:spacing w:after="120"/>
        <w:jc w:val="both"/>
        <w:textAlignment w:val="baseline"/>
        <w:rPr>
          <w:rFonts w:ascii="Garamond" w:hAnsi="Garamond" w:cstheme="minorHAnsi"/>
          <w:sz w:val="22"/>
          <w:szCs w:val="22"/>
        </w:rPr>
      </w:pPr>
      <w:r w:rsidRPr="00A018E9">
        <w:rPr>
          <w:rFonts w:ascii="Garamond" w:hAnsi="Garamond" w:cstheme="minorHAnsi"/>
          <w:sz w:val="22"/>
          <w:szCs w:val="22"/>
        </w:rPr>
        <w:t>Če se izkaže, da dobava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62804B0C" w14:textId="4B28A3F1" w:rsidR="004A6185" w:rsidRPr="00A018E9" w:rsidRDefault="004A6185" w:rsidP="00D876FF">
      <w:pPr>
        <w:spacing w:before="0" w:line="240" w:lineRule="auto"/>
        <w:jc w:val="both"/>
        <w:rPr>
          <w:rFonts w:ascii="Garamond" w:hAnsi="Garamond" w:cstheme="minorHAnsi"/>
          <w:sz w:val="22"/>
          <w:szCs w:val="22"/>
        </w:rPr>
      </w:pPr>
      <w:r w:rsidRPr="00A018E9">
        <w:rPr>
          <w:rFonts w:ascii="Garamond" w:hAnsi="Garamond" w:cstheme="minorHAnsi"/>
          <w:sz w:val="22"/>
          <w:szCs w:val="22"/>
        </w:rPr>
        <w:t>Pogodbeni stranki podpišeta primopredajni zapisnik po uspešno opravljeni inštalaciji in izobraževanju</w:t>
      </w:r>
      <w:r w:rsidR="00D876FF" w:rsidRPr="00A018E9">
        <w:rPr>
          <w:rFonts w:ascii="Garamond" w:hAnsi="Garamond" w:cstheme="minorHAnsi"/>
          <w:sz w:val="22"/>
          <w:szCs w:val="22"/>
        </w:rPr>
        <w:t>.</w:t>
      </w:r>
    </w:p>
    <w:p w14:paraId="71262FD0" w14:textId="77777777" w:rsidR="00D876FF" w:rsidRPr="00A018E9" w:rsidRDefault="00D876FF" w:rsidP="00D876FF">
      <w:pPr>
        <w:spacing w:before="0" w:line="240" w:lineRule="auto"/>
        <w:jc w:val="both"/>
        <w:rPr>
          <w:rFonts w:ascii="Garamond" w:hAnsi="Garamond" w:cstheme="minorHAnsi"/>
          <w:sz w:val="22"/>
          <w:szCs w:val="22"/>
        </w:rPr>
      </w:pPr>
    </w:p>
    <w:p w14:paraId="6ECBFA7A" w14:textId="77777777" w:rsidR="004A6185" w:rsidRPr="00A018E9" w:rsidRDefault="004A6185" w:rsidP="00D876FF">
      <w:pPr>
        <w:spacing w:before="0" w:line="240" w:lineRule="auto"/>
        <w:jc w:val="both"/>
        <w:rPr>
          <w:rFonts w:ascii="Garamond" w:hAnsi="Garamond" w:cstheme="minorHAnsi"/>
          <w:sz w:val="22"/>
          <w:szCs w:val="22"/>
        </w:rPr>
      </w:pPr>
    </w:p>
    <w:p w14:paraId="22550279" w14:textId="77777777" w:rsidR="004A6185" w:rsidRPr="00A018E9" w:rsidRDefault="004A6185" w:rsidP="00D876FF">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324CA204" w14:textId="77777777" w:rsidR="004A6185" w:rsidRPr="00A018E9" w:rsidRDefault="004A6185" w:rsidP="00D876FF">
      <w:pPr>
        <w:spacing w:before="0" w:line="240" w:lineRule="auto"/>
        <w:jc w:val="both"/>
        <w:rPr>
          <w:rFonts w:ascii="Garamond" w:hAnsi="Garamond" w:cstheme="minorHAnsi"/>
          <w:sz w:val="22"/>
          <w:szCs w:val="22"/>
        </w:rPr>
      </w:pPr>
      <w:r w:rsidRPr="00A018E9">
        <w:rPr>
          <w:rFonts w:ascii="Garamond" w:hAnsi="Garamond" w:cstheme="minorHAnsi"/>
          <w:sz w:val="22"/>
          <w:szCs w:val="22"/>
        </w:rPr>
        <w:t>Pogodbeni stranki se zavežeta ravnati kot dobra gospodarstvenika in storiti vse, kar je potrebno za izvršitev obveznosti iz pogodbe.</w:t>
      </w:r>
    </w:p>
    <w:p w14:paraId="40F046EC" w14:textId="77777777" w:rsidR="004A6185" w:rsidRPr="00A018E9" w:rsidRDefault="004A6185" w:rsidP="00D876FF">
      <w:pPr>
        <w:spacing w:before="0" w:line="240" w:lineRule="auto"/>
        <w:contextualSpacing/>
        <w:jc w:val="both"/>
        <w:rPr>
          <w:rFonts w:ascii="Garamond" w:hAnsi="Garamond" w:cstheme="minorHAnsi"/>
          <w:sz w:val="22"/>
          <w:szCs w:val="22"/>
        </w:rPr>
      </w:pPr>
    </w:p>
    <w:p w14:paraId="5CDDB2E9" w14:textId="77777777" w:rsidR="004A6185" w:rsidRPr="00A018E9" w:rsidRDefault="004A6185" w:rsidP="004A6185">
      <w:pPr>
        <w:spacing w:before="0" w:line="240" w:lineRule="auto"/>
        <w:rPr>
          <w:rFonts w:ascii="Garamond" w:hAnsi="Garamond" w:cstheme="minorHAnsi"/>
          <w:sz w:val="22"/>
          <w:szCs w:val="22"/>
        </w:rPr>
      </w:pPr>
    </w:p>
    <w:p w14:paraId="4025730E" w14:textId="77777777" w:rsidR="004A6185" w:rsidRPr="00A018E9" w:rsidRDefault="004A6185" w:rsidP="004A6185">
      <w:pPr>
        <w:spacing w:before="0" w:line="240" w:lineRule="auto"/>
        <w:jc w:val="center"/>
        <w:rPr>
          <w:rFonts w:ascii="Garamond" w:hAnsi="Garamond" w:cstheme="minorHAnsi"/>
          <w:b/>
          <w:sz w:val="22"/>
          <w:szCs w:val="22"/>
          <w:lang w:eastAsia="x-none"/>
        </w:rPr>
      </w:pPr>
      <w:r w:rsidRPr="00A018E9">
        <w:rPr>
          <w:rFonts w:ascii="Garamond" w:hAnsi="Garamond" w:cstheme="minorHAnsi"/>
          <w:b/>
          <w:sz w:val="22"/>
          <w:szCs w:val="22"/>
          <w:lang w:eastAsia="x-none"/>
        </w:rPr>
        <w:lastRenderedPageBreak/>
        <w:t>OBVEZNOSTI POGODBENIH STRANK DO PODIZVAJALCEV</w:t>
      </w:r>
    </w:p>
    <w:p w14:paraId="77BBB4D4" w14:textId="77777777" w:rsidR="004A6185" w:rsidRPr="00A018E9" w:rsidRDefault="004A6185" w:rsidP="004A6185">
      <w:pPr>
        <w:spacing w:before="0" w:line="240" w:lineRule="auto"/>
        <w:jc w:val="center"/>
        <w:rPr>
          <w:rFonts w:ascii="Garamond" w:hAnsi="Garamond" w:cstheme="minorHAnsi"/>
          <w:b/>
          <w:sz w:val="22"/>
          <w:szCs w:val="22"/>
          <w:lang w:eastAsia="x-none"/>
        </w:rPr>
      </w:pPr>
    </w:p>
    <w:p w14:paraId="77151390"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7E9C608A" w14:textId="77777777" w:rsidR="004A6185" w:rsidRPr="00A018E9" w:rsidRDefault="004A6185" w:rsidP="004A6185">
      <w:pPr>
        <w:spacing w:before="0" w:line="240" w:lineRule="auto"/>
        <w:jc w:val="center"/>
        <w:rPr>
          <w:rFonts w:ascii="Garamond" w:hAnsi="Garamond" w:cstheme="minorHAnsi"/>
          <w:b/>
          <w:i/>
          <w:color w:val="808080" w:themeColor="background1" w:themeShade="80"/>
          <w:sz w:val="22"/>
          <w:szCs w:val="22"/>
        </w:rPr>
      </w:pPr>
      <w:r w:rsidRPr="00A018E9">
        <w:rPr>
          <w:rFonts w:ascii="Garamond" w:hAnsi="Garamond" w:cstheme="minorHAnsi"/>
          <w:b/>
          <w:i/>
          <w:color w:val="808080" w:themeColor="background1" w:themeShade="80"/>
          <w:sz w:val="22"/>
          <w:szCs w:val="22"/>
        </w:rPr>
        <w:t>(se upošteva, če podizvajalec zahteva neposredno plačilo)</w:t>
      </w:r>
    </w:p>
    <w:p w14:paraId="50307742"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V primeru, da podizvajalec v skladu in na način, določen v drugem in tretjem odstavku 94. člena ZJN-3, zahteva neposredno plačilo, se šteje, da je neposredno plačilo podizvajalcu obvezno v skladu z ZJN-3 in obveznost zavezuje naročnika in dobavitelja. </w:t>
      </w:r>
    </w:p>
    <w:p w14:paraId="6E5BF2D2" w14:textId="77777777" w:rsidR="004A6185" w:rsidRPr="00A018E9" w:rsidRDefault="004A6185" w:rsidP="004A6185">
      <w:pPr>
        <w:spacing w:before="0" w:line="240" w:lineRule="auto"/>
        <w:jc w:val="both"/>
        <w:rPr>
          <w:rFonts w:ascii="Garamond" w:hAnsi="Garamond" w:cstheme="minorHAnsi"/>
          <w:sz w:val="22"/>
          <w:szCs w:val="22"/>
        </w:rPr>
      </w:pPr>
    </w:p>
    <w:p w14:paraId="587F45F1"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Kadar dobavitelj izvaja javno naročilo s podizvajalcem, ki zahteva neposredno plačilo, mora v skladu s 94. členom ZJN-3:</w:t>
      </w:r>
    </w:p>
    <w:p w14:paraId="25AB1EDF" w14:textId="77777777" w:rsidR="004A6185" w:rsidRPr="00A018E9" w:rsidRDefault="004A6185" w:rsidP="009B084B">
      <w:pPr>
        <w:numPr>
          <w:ilvl w:val="0"/>
          <w:numId w:val="21"/>
        </w:numPr>
        <w:spacing w:before="0" w:line="240" w:lineRule="auto"/>
        <w:ind w:left="284" w:hanging="284"/>
        <w:contextualSpacing/>
        <w:jc w:val="both"/>
        <w:rPr>
          <w:rFonts w:ascii="Garamond" w:hAnsi="Garamond" w:cstheme="minorHAnsi"/>
          <w:sz w:val="22"/>
          <w:szCs w:val="22"/>
        </w:rPr>
      </w:pPr>
      <w:r w:rsidRPr="00A018E9">
        <w:rPr>
          <w:rFonts w:ascii="Garamond" w:hAnsi="Garamond" w:cstheme="minorHAnsi"/>
          <w:sz w:val="22"/>
          <w:szCs w:val="22"/>
        </w:rPr>
        <w:t>pooblastiti naročnika, da na podlagi potrjenega računa s strani dobavitelja neposredno plačuje podizvajalcu,</w:t>
      </w:r>
    </w:p>
    <w:p w14:paraId="30CC0F34" w14:textId="77777777" w:rsidR="004A6185" w:rsidRPr="00A018E9" w:rsidRDefault="004A6185" w:rsidP="009B084B">
      <w:pPr>
        <w:numPr>
          <w:ilvl w:val="0"/>
          <w:numId w:val="21"/>
        </w:numPr>
        <w:spacing w:before="0" w:line="240" w:lineRule="auto"/>
        <w:ind w:left="284" w:hanging="284"/>
        <w:contextualSpacing/>
        <w:jc w:val="both"/>
        <w:rPr>
          <w:rFonts w:ascii="Garamond" w:hAnsi="Garamond" w:cstheme="minorHAnsi"/>
          <w:sz w:val="22"/>
          <w:szCs w:val="22"/>
        </w:rPr>
      </w:pPr>
      <w:r w:rsidRPr="00A018E9">
        <w:rPr>
          <w:rFonts w:ascii="Garamond" w:hAnsi="Garamond" w:cstheme="minorHAnsi"/>
          <w:sz w:val="22"/>
          <w:szCs w:val="22"/>
        </w:rPr>
        <w:t>predložiti soglasje podizvajalca, na podlagi katerega naročnik namesto dobavitelja poravna podizvajalčevo terjatev do dobavitelja,</w:t>
      </w:r>
    </w:p>
    <w:p w14:paraId="1F700E97" w14:textId="77777777" w:rsidR="004A6185" w:rsidRPr="00A018E9" w:rsidRDefault="004A6185" w:rsidP="009B084B">
      <w:pPr>
        <w:numPr>
          <w:ilvl w:val="0"/>
          <w:numId w:val="21"/>
        </w:numPr>
        <w:spacing w:before="0" w:line="240" w:lineRule="auto"/>
        <w:ind w:left="284" w:hanging="284"/>
        <w:contextualSpacing/>
        <w:jc w:val="both"/>
        <w:rPr>
          <w:rFonts w:ascii="Garamond" w:hAnsi="Garamond" w:cstheme="minorHAnsi"/>
          <w:sz w:val="22"/>
          <w:szCs w:val="22"/>
        </w:rPr>
      </w:pPr>
      <w:r w:rsidRPr="00A018E9">
        <w:rPr>
          <w:rFonts w:ascii="Garamond" w:hAnsi="Garamond" w:cstheme="minorHAnsi"/>
          <w:sz w:val="22"/>
          <w:szCs w:val="22"/>
        </w:rPr>
        <w:t>svojemu računu priložiti račun podizvajalca, ki ga je predhodno potrdil.</w:t>
      </w:r>
    </w:p>
    <w:p w14:paraId="28EC8263" w14:textId="77777777" w:rsidR="004A6185" w:rsidRPr="00A018E9" w:rsidRDefault="004A6185" w:rsidP="004A6185">
      <w:pPr>
        <w:spacing w:before="0" w:line="240" w:lineRule="auto"/>
        <w:jc w:val="both"/>
        <w:rPr>
          <w:rFonts w:ascii="Garamond" w:hAnsi="Garamond" w:cstheme="minorHAnsi"/>
          <w:sz w:val="22"/>
          <w:szCs w:val="22"/>
        </w:rPr>
      </w:pPr>
    </w:p>
    <w:p w14:paraId="1452C70A"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Dobavitelj v okviru te pogodbe nastopa skupaj z naslednjimi podizvajalci, ki zahtevajo neposredno plačilo:</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6"/>
        <w:gridCol w:w="2983"/>
        <w:gridCol w:w="2983"/>
      </w:tblGrid>
      <w:tr w:rsidR="004A6185" w:rsidRPr="00A018E9" w14:paraId="0150B6AB" w14:textId="77777777" w:rsidTr="004A6185">
        <w:tc>
          <w:tcPr>
            <w:tcW w:w="2986" w:type="dxa"/>
            <w:tcBorders>
              <w:top w:val="dotted" w:sz="4" w:space="0" w:color="auto"/>
              <w:left w:val="dotted" w:sz="4" w:space="0" w:color="auto"/>
              <w:bottom w:val="dotted" w:sz="4" w:space="0" w:color="auto"/>
              <w:right w:val="dotted" w:sz="4" w:space="0" w:color="auto"/>
            </w:tcBorders>
            <w:hideMark/>
          </w:tcPr>
          <w:p w14:paraId="46AA9184" w14:textId="77777777" w:rsidR="004A6185" w:rsidRPr="00A018E9" w:rsidRDefault="004A6185">
            <w:pPr>
              <w:spacing w:before="0" w:line="240" w:lineRule="auto"/>
              <w:rPr>
                <w:rFonts w:ascii="Garamond" w:hAnsi="Garamond" w:cstheme="minorHAnsi"/>
                <w:sz w:val="22"/>
                <w:szCs w:val="22"/>
              </w:rPr>
            </w:pPr>
            <w:r w:rsidRPr="00A018E9">
              <w:rPr>
                <w:rFonts w:ascii="Garamond" w:hAnsi="Garamond" w:cstheme="minorHAnsi"/>
                <w:sz w:val="22"/>
                <w:szCs w:val="22"/>
              </w:rPr>
              <w:t>Naziv in naslov podizvajalca, matična številka, davčna številka, TRR, zakoniti zastopnik</w:t>
            </w:r>
          </w:p>
        </w:tc>
        <w:tc>
          <w:tcPr>
            <w:tcW w:w="2983" w:type="dxa"/>
            <w:tcBorders>
              <w:top w:val="dotted" w:sz="4" w:space="0" w:color="auto"/>
              <w:left w:val="dotted" w:sz="4" w:space="0" w:color="auto"/>
              <w:bottom w:val="dotted" w:sz="4" w:space="0" w:color="auto"/>
              <w:right w:val="dotted" w:sz="4" w:space="0" w:color="auto"/>
            </w:tcBorders>
            <w:hideMark/>
          </w:tcPr>
          <w:p w14:paraId="189D485A" w14:textId="77777777" w:rsidR="004A6185" w:rsidRPr="00A018E9" w:rsidRDefault="004A6185">
            <w:pPr>
              <w:spacing w:before="0" w:line="240" w:lineRule="auto"/>
              <w:rPr>
                <w:rFonts w:ascii="Garamond" w:hAnsi="Garamond" w:cstheme="minorHAnsi"/>
                <w:sz w:val="22"/>
                <w:szCs w:val="22"/>
              </w:rPr>
            </w:pPr>
            <w:r w:rsidRPr="00A018E9">
              <w:rPr>
                <w:rFonts w:ascii="Garamond" w:hAnsi="Garamond" w:cstheme="minorHAnsi"/>
                <w:sz w:val="22"/>
                <w:szCs w:val="22"/>
              </w:rPr>
              <w:t>Vrsta storitev, ki jih bo izvedel podizvajalec</w:t>
            </w:r>
          </w:p>
        </w:tc>
        <w:tc>
          <w:tcPr>
            <w:tcW w:w="2983" w:type="dxa"/>
            <w:tcBorders>
              <w:top w:val="dotted" w:sz="4" w:space="0" w:color="auto"/>
              <w:left w:val="dotted" w:sz="4" w:space="0" w:color="auto"/>
              <w:bottom w:val="dotted" w:sz="4" w:space="0" w:color="auto"/>
              <w:right w:val="dotted" w:sz="4" w:space="0" w:color="auto"/>
            </w:tcBorders>
            <w:hideMark/>
          </w:tcPr>
          <w:p w14:paraId="64ED5E8A" w14:textId="77777777" w:rsidR="004A6185" w:rsidRPr="00A018E9" w:rsidRDefault="004A6185">
            <w:pPr>
              <w:spacing w:before="0" w:line="240" w:lineRule="auto"/>
              <w:rPr>
                <w:rFonts w:ascii="Garamond" w:hAnsi="Garamond" w:cstheme="minorHAnsi"/>
                <w:sz w:val="22"/>
                <w:szCs w:val="22"/>
              </w:rPr>
            </w:pPr>
            <w:r w:rsidRPr="00A018E9">
              <w:rPr>
                <w:rFonts w:ascii="Garamond" w:hAnsi="Garamond" w:cstheme="minorHAnsi"/>
                <w:sz w:val="22"/>
                <w:szCs w:val="22"/>
              </w:rPr>
              <w:t>Znesek storitev podizvajalca ali % glede na skupni znesek</w:t>
            </w:r>
          </w:p>
        </w:tc>
      </w:tr>
      <w:tr w:rsidR="004A6185" w:rsidRPr="00A018E9" w14:paraId="3F6C58EF" w14:textId="77777777" w:rsidTr="004A6185">
        <w:tc>
          <w:tcPr>
            <w:tcW w:w="2986" w:type="dxa"/>
            <w:tcBorders>
              <w:top w:val="dotted" w:sz="4" w:space="0" w:color="auto"/>
              <w:left w:val="dotted" w:sz="4" w:space="0" w:color="auto"/>
              <w:bottom w:val="dotted" w:sz="4" w:space="0" w:color="auto"/>
              <w:right w:val="dotted" w:sz="4" w:space="0" w:color="auto"/>
            </w:tcBorders>
          </w:tcPr>
          <w:p w14:paraId="107C6C21" w14:textId="77777777" w:rsidR="004A6185" w:rsidRPr="00A018E9" w:rsidRDefault="004A6185">
            <w:pPr>
              <w:spacing w:before="0" w:line="240" w:lineRule="auto"/>
              <w:jc w:val="both"/>
              <w:rPr>
                <w:rFonts w:ascii="Garamond" w:hAnsi="Garamond" w:cstheme="minorHAnsi"/>
                <w:sz w:val="22"/>
                <w:szCs w:val="22"/>
              </w:rPr>
            </w:pPr>
          </w:p>
        </w:tc>
        <w:tc>
          <w:tcPr>
            <w:tcW w:w="2983" w:type="dxa"/>
            <w:tcBorders>
              <w:top w:val="dotted" w:sz="4" w:space="0" w:color="auto"/>
              <w:left w:val="dotted" w:sz="4" w:space="0" w:color="auto"/>
              <w:bottom w:val="dotted" w:sz="4" w:space="0" w:color="auto"/>
              <w:right w:val="dotted" w:sz="4" w:space="0" w:color="auto"/>
            </w:tcBorders>
          </w:tcPr>
          <w:p w14:paraId="104CF5B3" w14:textId="77777777" w:rsidR="004A6185" w:rsidRPr="00A018E9" w:rsidRDefault="004A6185">
            <w:pPr>
              <w:spacing w:before="0" w:line="240" w:lineRule="auto"/>
              <w:jc w:val="both"/>
              <w:rPr>
                <w:rFonts w:ascii="Garamond" w:hAnsi="Garamond" w:cstheme="minorHAnsi"/>
                <w:sz w:val="22"/>
                <w:szCs w:val="22"/>
              </w:rPr>
            </w:pPr>
          </w:p>
        </w:tc>
        <w:tc>
          <w:tcPr>
            <w:tcW w:w="2983" w:type="dxa"/>
            <w:tcBorders>
              <w:top w:val="dotted" w:sz="4" w:space="0" w:color="auto"/>
              <w:left w:val="dotted" w:sz="4" w:space="0" w:color="auto"/>
              <w:bottom w:val="dotted" w:sz="4" w:space="0" w:color="auto"/>
              <w:right w:val="dotted" w:sz="4" w:space="0" w:color="auto"/>
            </w:tcBorders>
          </w:tcPr>
          <w:p w14:paraId="737A8C7C" w14:textId="77777777" w:rsidR="004A6185" w:rsidRPr="00A018E9" w:rsidRDefault="004A6185">
            <w:pPr>
              <w:spacing w:before="0" w:line="240" w:lineRule="auto"/>
              <w:jc w:val="both"/>
              <w:rPr>
                <w:rFonts w:ascii="Garamond" w:hAnsi="Garamond" w:cstheme="minorHAnsi"/>
                <w:sz w:val="22"/>
                <w:szCs w:val="22"/>
              </w:rPr>
            </w:pPr>
          </w:p>
        </w:tc>
      </w:tr>
      <w:tr w:rsidR="004A6185" w:rsidRPr="00A018E9" w14:paraId="2F7EFD04" w14:textId="77777777" w:rsidTr="004A6185">
        <w:tc>
          <w:tcPr>
            <w:tcW w:w="2986" w:type="dxa"/>
            <w:tcBorders>
              <w:top w:val="dotted" w:sz="4" w:space="0" w:color="auto"/>
              <w:left w:val="dotted" w:sz="4" w:space="0" w:color="auto"/>
              <w:bottom w:val="dotted" w:sz="4" w:space="0" w:color="auto"/>
              <w:right w:val="dotted" w:sz="4" w:space="0" w:color="auto"/>
            </w:tcBorders>
          </w:tcPr>
          <w:p w14:paraId="3A9CB000" w14:textId="77777777" w:rsidR="004A6185" w:rsidRPr="00A018E9" w:rsidRDefault="004A6185">
            <w:pPr>
              <w:spacing w:before="0" w:line="240" w:lineRule="auto"/>
              <w:jc w:val="both"/>
              <w:rPr>
                <w:rFonts w:ascii="Garamond" w:hAnsi="Garamond" w:cstheme="minorHAnsi"/>
                <w:sz w:val="22"/>
                <w:szCs w:val="22"/>
              </w:rPr>
            </w:pPr>
          </w:p>
        </w:tc>
        <w:tc>
          <w:tcPr>
            <w:tcW w:w="2983" w:type="dxa"/>
            <w:tcBorders>
              <w:top w:val="dotted" w:sz="4" w:space="0" w:color="auto"/>
              <w:left w:val="dotted" w:sz="4" w:space="0" w:color="auto"/>
              <w:bottom w:val="dotted" w:sz="4" w:space="0" w:color="auto"/>
              <w:right w:val="dotted" w:sz="4" w:space="0" w:color="auto"/>
            </w:tcBorders>
          </w:tcPr>
          <w:p w14:paraId="2818CE69" w14:textId="77777777" w:rsidR="004A6185" w:rsidRPr="00A018E9" w:rsidRDefault="004A6185">
            <w:pPr>
              <w:spacing w:before="0" w:line="240" w:lineRule="auto"/>
              <w:jc w:val="both"/>
              <w:rPr>
                <w:rFonts w:ascii="Garamond" w:hAnsi="Garamond" w:cstheme="minorHAnsi"/>
                <w:sz w:val="22"/>
                <w:szCs w:val="22"/>
              </w:rPr>
            </w:pPr>
          </w:p>
        </w:tc>
        <w:tc>
          <w:tcPr>
            <w:tcW w:w="2983" w:type="dxa"/>
            <w:tcBorders>
              <w:top w:val="dotted" w:sz="4" w:space="0" w:color="auto"/>
              <w:left w:val="dotted" w:sz="4" w:space="0" w:color="auto"/>
              <w:bottom w:val="dotted" w:sz="4" w:space="0" w:color="auto"/>
              <w:right w:val="dotted" w:sz="4" w:space="0" w:color="auto"/>
            </w:tcBorders>
          </w:tcPr>
          <w:p w14:paraId="5AB366E3" w14:textId="77777777" w:rsidR="004A6185" w:rsidRPr="00A018E9" w:rsidRDefault="004A6185">
            <w:pPr>
              <w:spacing w:before="0" w:line="240" w:lineRule="auto"/>
              <w:jc w:val="both"/>
              <w:rPr>
                <w:rFonts w:ascii="Garamond" w:hAnsi="Garamond" w:cstheme="minorHAnsi"/>
                <w:sz w:val="22"/>
                <w:szCs w:val="22"/>
              </w:rPr>
            </w:pPr>
          </w:p>
        </w:tc>
      </w:tr>
    </w:tbl>
    <w:p w14:paraId="35BD412B" w14:textId="77777777" w:rsidR="004A6185" w:rsidRPr="00A018E9" w:rsidRDefault="004A6185" w:rsidP="004A6185">
      <w:pPr>
        <w:spacing w:before="0" w:line="240" w:lineRule="auto"/>
        <w:jc w:val="both"/>
        <w:rPr>
          <w:rFonts w:ascii="Garamond" w:hAnsi="Garamond" w:cstheme="minorHAnsi"/>
          <w:sz w:val="22"/>
          <w:szCs w:val="22"/>
        </w:rPr>
      </w:pPr>
    </w:p>
    <w:p w14:paraId="3879E9BC"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Naročnik bo potrjene račune podizvajalcev poravnal neposredno podizvajalcem na način in v roku kot je dogovorjeno za plačilo dobavitelju. </w:t>
      </w:r>
    </w:p>
    <w:p w14:paraId="3808A657" w14:textId="77777777" w:rsidR="004A6185" w:rsidRPr="00A018E9" w:rsidRDefault="004A6185" w:rsidP="004A6185">
      <w:pPr>
        <w:spacing w:before="0" w:line="240" w:lineRule="auto"/>
        <w:jc w:val="both"/>
        <w:rPr>
          <w:rFonts w:ascii="Garamond" w:hAnsi="Garamond" w:cstheme="minorHAnsi"/>
          <w:sz w:val="22"/>
          <w:szCs w:val="22"/>
        </w:rPr>
      </w:pPr>
    </w:p>
    <w:p w14:paraId="3EE237AA" w14:textId="77777777" w:rsidR="004A6185" w:rsidRPr="00A018E9" w:rsidRDefault="004A6185" w:rsidP="004A6185">
      <w:pPr>
        <w:keepNext/>
        <w:keepLines/>
        <w:tabs>
          <w:tab w:val="left" w:pos="720"/>
        </w:tabs>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Dobavitelj mora med izvajanjem te pogodbe naročnika obvestiti o morebitnih spremembah informacij iz drugega odstavka 94. člena ZJN-3 in poslati informacije o novih podizvajalcih, ki jih namerava vključiti v izvajanje in zahtevajo neposredno plačilo in sicer najkasneje v petih (5) dneh po spremembi. V primeru vključitve novih podizvajalcev mora dobavitelj skupaj z obvestilom posredovati tudi podatke in dokumente iz druge, tretje in četrte alineje 94. člena ZJN-3. </w:t>
      </w:r>
    </w:p>
    <w:p w14:paraId="077E495B" w14:textId="77777777" w:rsidR="004A6185" w:rsidRPr="00A018E9" w:rsidRDefault="004A6185" w:rsidP="004A6185">
      <w:pPr>
        <w:spacing w:before="0" w:line="240" w:lineRule="auto"/>
        <w:jc w:val="both"/>
        <w:rPr>
          <w:rFonts w:ascii="Garamond" w:hAnsi="Garamond" w:cstheme="minorHAnsi"/>
          <w:sz w:val="22"/>
          <w:szCs w:val="22"/>
        </w:rPr>
      </w:pPr>
    </w:p>
    <w:p w14:paraId="12D0DE4F"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Zahteva za neposredno plačilo podizvajalcu je možna le ob priglasitvi novega podizvajalca, v kasnejših fazah je neposredno plačilo možno samo na podlagi 631. člena Obligacijskega zakonika.</w:t>
      </w:r>
    </w:p>
    <w:p w14:paraId="71ED43A7" w14:textId="77777777" w:rsidR="004A6185" w:rsidRPr="00A018E9" w:rsidRDefault="004A6185" w:rsidP="004A6185">
      <w:pPr>
        <w:spacing w:before="0" w:line="240" w:lineRule="auto"/>
        <w:rPr>
          <w:rFonts w:ascii="Garamond" w:hAnsi="Garamond" w:cstheme="minorHAnsi"/>
          <w:b/>
          <w:i/>
          <w:color w:val="808080" w:themeColor="background1" w:themeShade="80"/>
          <w:sz w:val="22"/>
          <w:szCs w:val="22"/>
        </w:rPr>
      </w:pPr>
    </w:p>
    <w:p w14:paraId="36495E65" w14:textId="77777777" w:rsidR="004A6185" w:rsidRPr="00A018E9" w:rsidRDefault="004A6185" w:rsidP="004A6185">
      <w:pPr>
        <w:spacing w:before="0" w:line="240" w:lineRule="auto"/>
        <w:jc w:val="center"/>
        <w:rPr>
          <w:rFonts w:ascii="Garamond" w:hAnsi="Garamond" w:cstheme="minorHAnsi"/>
          <w:b/>
          <w:i/>
          <w:color w:val="808080" w:themeColor="background1" w:themeShade="80"/>
          <w:sz w:val="22"/>
          <w:szCs w:val="22"/>
        </w:rPr>
      </w:pPr>
      <w:r w:rsidRPr="00A018E9">
        <w:rPr>
          <w:rFonts w:ascii="Garamond" w:hAnsi="Garamond" w:cstheme="minorHAnsi"/>
          <w:b/>
          <w:i/>
          <w:color w:val="808080" w:themeColor="background1" w:themeShade="80"/>
          <w:sz w:val="22"/>
          <w:szCs w:val="22"/>
        </w:rPr>
        <w:t>(se upošteva, če podizvajalec ne zahteva neposredno plačilo)</w:t>
      </w:r>
    </w:p>
    <w:p w14:paraId="37B724EE" w14:textId="77777777" w:rsidR="004A6185" w:rsidRPr="00A018E9" w:rsidRDefault="004A6185" w:rsidP="004A6185">
      <w:pPr>
        <w:keepNext/>
        <w:spacing w:before="0" w:line="240" w:lineRule="auto"/>
        <w:jc w:val="both"/>
        <w:rPr>
          <w:rFonts w:ascii="Garamond" w:eastAsia="Times New Roman" w:hAnsi="Garamond" w:cstheme="minorHAnsi"/>
          <w:sz w:val="22"/>
          <w:szCs w:val="22"/>
          <w:lang w:eastAsia="sl-SI"/>
        </w:rPr>
      </w:pPr>
      <w:r w:rsidRPr="00A018E9">
        <w:rPr>
          <w:rFonts w:ascii="Garamond" w:eastAsia="Times New Roman" w:hAnsi="Garamond" w:cstheme="minorHAnsi"/>
          <w:sz w:val="22"/>
          <w:szCs w:val="22"/>
          <w:lang w:eastAsia="sl-SI"/>
        </w:rPr>
        <w:t>Dobavitelj v okviru te pogodbe nastopa skupaj z naslednjimi podizvajalci, ki ne zahtevajo neposrednega plačila:</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6"/>
        <w:gridCol w:w="2983"/>
        <w:gridCol w:w="2983"/>
      </w:tblGrid>
      <w:tr w:rsidR="004A6185" w:rsidRPr="00A018E9" w14:paraId="74D72389" w14:textId="77777777" w:rsidTr="004A6185">
        <w:tc>
          <w:tcPr>
            <w:tcW w:w="2986" w:type="dxa"/>
            <w:tcBorders>
              <w:top w:val="dotted" w:sz="4" w:space="0" w:color="auto"/>
              <w:left w:val="dotted" w:sz="4" w:space="0" w:color="auto"/>
              <w:bottom w:val="dotted" w:sz="4" w:space="0" w:color="auto"/>
              <w:right w:val="dotted" w:sz="4" w:space="0" w:color="auto"/>
            </w:tcBorders>
            <w:hideMark/>
          </w:tcPr>
          <w:p w14:paraId="081088F2" w14:textId="77777777" w:rsidR="004A6185" w:rsidRPr="00A018E9" w:rsidRDefault="004A6185">
            <w:pPr>
              <w:spacing w:before="0" w:line="240" w:lineRule="auto"/>
              <w:rPr>
                <w:rFonts w:ascii="Garamond" w:hAnsi="Garamond" w:cstheme="minorHAnsi"/>
                <w:sz w:val="22"/>
                <w:szCs w:val="22"/>
              </w:rPr>
            </w:pPr>
            <w:r w:rsidRPr="00A018E9">
              <w:rPr>
                <w:rFonts w:ascii="Garamond" w:hAnsi="Garamond" w:cstheme="minorHAnsi"/>
                <w:sz w:val="22"/>
                <w:szCs w:val="22"/>
              </w:rPr>
              <w:t>Naziv in naslov podizvajalca, matična številka, davčna številka, TRR, zakoniti zastopnik</w:t>
            </w:r>
          </w:p>
        </w:tc>
        <w:tc>
          <w:tcPr>
            <w:tcW w:w="2984" w:type="dxa"/>
            <w:tcBorders>
              <w:top w:val="dotted" w:sz="4" w:space="0" w:color="auto"/>
              <w:left w:val="dotted" w:sz="4" w:space="0" w:color="auto"/>
              <w:bottom w:val="dotted" w:sz="4" w:space="0" w:color="auto"/>
              <w:right w:val="dotted" w:sz="4" w:space="0" w:color="auto"/>
            </w:tcBorders>
            <w:hideMark/>
          </w:tcPr>
          <w:p w14:paraId="7D624E27" w14:textId="77777777" w:rsidR="004A6185" w:rsidRPr="00A018E9" w:rsidRDefault="004A6185">
            <w:pPr>
              <w:spacing w:before="0" w:line="240" w:lineRule="auto"/>
              <w:rPr>
                <w:rFonts w:ascii="Garamond" w:hAnsi="Garamond" w:cstheme="minorHAnsi"/>
                <w:sz w:val="22"/>
                <w:szCs w:val="22"/>
              </w:rPr>
            </w:pPr>
            <w:r w:rsidRPr="00A018E9">
              <w:rPr>
                <w:rFonts w:ascii="Garamond" w:hAnsi="Garamond" w:cstheme="minorHAnsi"/>
                <w:sz w:val="22"/>
                <w:szCs w:val="22"/>
              </w:rPr>
              <w:t>Vrsta storitev, ki jih bo izvedel podizvajalec</w:t>
            </w:r>
          </w:p>
        </w:tc>
        <w:tc>
          <w:tcPr>
            <w:tcW w:w="2984" w:type="dxa"/>
            <w:tcBorders>
              <w:top w:val="dotted" w:sz="4" w:space="0" w:color="auto"/>
              <w:left w:val="dotted" w:sz="4" w:space="0" w:color="auto"/>
              <w:bottom w:val="dotted" w:sz="4" w:space="0" w:color="auto"/>
              <w:right w:val="dotted" w:sz="4" w:space="0" w:color="auto"/>
            </w:tcBorders>
            <w:hideMark/>
          </w:tcPr>
          <w:p w14:paraId="3F5D2EBF" w14:textId="77777777" w:rsidR="004A6185" w:rsidRPr="00A018E9" w:rsidRDefault="004A6185">
            <w:pPr>
              <w:spacing w:before="0" w:line="240" w:lineRule="auto"/>
              <w:rPr>
                <w:rFonts w:ascii="Garamond" w:hAnsi="Garamond" w:cstheme="minorHAnsi"/>
                <w:sz w:val="22"/>
                <w:szCs w:val="22"/>
              </w:rPr>
            </w:pPr>
            <w:r w:rsidRPr="00A018E9">
              <w:rPr>
                <w:rFonts w:ascii="Garamond" w:hAnsi="Garamond" w:cstheme="minorHAnsi"/>
                <w:sz w:val="22"/>
                <w:szCs w:val="22"/>
              </w:rPr>
              <w:t>Znesek storitev podizvajalca ali % glede na skupni znesek</w:t>
            </w:r>
          </w:p>
        </w:tc>
      </w:tr>
      <w:tr w:rsidR="004A6185" w:rsidRPr="00A018E9" w14:paraId="5ECEA923" w14:textId="77777777" w:rsidTr="004A6185">
        <w:tc>
          <w:tcPr>
            <w:tcW w:w="2986" w:type="dxa"/>
            <w:tcBorders>
              <w:top w:val="dotted" w:sz="4" w:space="0" w:color="auto"/>
              <w:left w:val="dotted" w:sz="4" w:space="0" w:color="auto"/>
              <w:bottom w:val="dotted" w:sz="4" w:space="0" w:color="auto"/>
              <w:right w:val="dotted" w:sz="4" w:space="0" w:color="auto"/>
            </w:tcBorders>
          </w:tcPr>
          <w:p w14:paraId="7C7B29EA" w14:textId="77777777" w:rsidR="004A6185" w:rsidRPr="00A018E9" w:rsidRDefault="004A6185">
            <w:pPr>
              <w:spacing w:before="0" w:line="240" w:lineRule="auto"/>
              <w:jc w:val="both"/>
              <w:rPr>
                <w:rFonts w:ascii="Garamond" w:hAnsi="Garamond" w:cstheme="minorHAnsi"/>
                <w:sz w:val="22"/>
                <w:szCs w:val="22"/>
              </w:rPr>
            </w:pPr>
          </w:p>
        </w:tc>
        <w:tc>
          <w:tcPr>
            <w:tcW w:w="2984" w:type="dxa"/>
            <w:tcBorders>
              <w:top w:val="dotted" w:sz="4" w:space="0" w:color="auto"/>
              <w:left w:val="dotted" w:sz="4" w:space="0" w:color="auto"/>
              <w:bottom w:val="dotted" w:sz="4" w:space="0" w:color="auto"/>
              <w:right w:val="dotted" w:sz="4" w:space="0" w:color="auto"/>
            </w:tcBorders>
          </w:tcPr>
          <w:p w14:paraId="1C03EC9F" w14:textId="77777777" w:rsidR="004A6185" w:rsidRPr="00A018E9" w:rsidRDefault="004A6185">
            <w:pPr>
              <w:spacing w:before="0" w:line="240" w:lineRule="auto"/>
              <w:jc w:val="both"/>
              <w:rPr>
                <w:rFonts w:ascii="Garamond" w:hAnsi="Garamond" w:cstheme="minorHAnsi"/>
                <w:sz w:val="22"/>
                <w:szCs w:val="22"/>
              </w:rPr>
            </w:pPr>
          </w:p>
        </w:tc>
        <w:tc>
          <w:tcPr>
            <w:tcW w:w="2984" w:type="dxa"/>
            <w:tcBorders>
              <w:top w:val="dotted" w:sz="4" w:space="0" w:color="auto"/>
              <w:left w:val="dotted" w:sz="4" w:space="0" w:color="auto"/>
              <w:bottom w:val="dotted" w:sz="4" w:space="0" w:color="auto"/>
              <w:right w:val="dotted" w:sz="4" w:space="0" w:color="auto"/>
            </w:tcBorders>
          </w:tcPr>
          <w:p w14:paraId="5D9957EB" w14:textId="77777777" w:rsidR="004A6185" w:rsidRPr="00A018E9" w:rsidRDefault="004A6185">
            <w:pPr>
              <w:spacing w:before="0" w:line="240" w:lineRule="auto"/>
              <w:jc w:val="both"/>
              <w:rPr>
                <w:rFonts w:ascii="Garamond" w:hAnsi="Garamond" w:cstheme="minorHAnsi"/>
                <w:sz w:val="22"/>
                <w:szCs w:val="22"/>
              </w:rPr>
            </w:pPr>
          </w:p>
        </w:tc>
      </w:tr>
      <w:tr w:rsidR="004A6185" w:rsidRPr="00A018E9" w14:paraId="505622A7" w14:textId="77777777" w:rsidTr="004A6185">
        <w:tc>
          <w:tcPr>
            <w:tcW w:w="2986" w:type="dxa"/>
            <w:tcBorders>
              <w:top w:val="dotted" w:sz="4" w:space="0" w:color="auto"/>
              <w:left w:val="dotted" w:sz="4" w:space="0" w:color="auto"/>
              <w:bottom w:val="dotted" w:sz="4" w:space="0" w:color="auto"/>
              <w:right w:val="dotted" w:sz="4" w:space="0" w:color="auto"/>
            </w:tcBorders>
          </w:tcPr>
          <w:p w14:paraId="393B8A98" w14:textId="77777777" w:rsidR="004A6185" w:rsidRPr="00A018E9" w:rsidRDefault="004A6185">
            <w:pPr>
              <w:spacing w:before="0" w:line="240" w:lineRule="auto"/>
              <w:jc w:val="both"/>
              <w:rPr>
                <w:rFonts w:ascii="Garamond" w:hAnsi="Garamond" w:cstheme="minorHAnsi"/>
                <w:sz w:val="22"/>
                <w:szCs w:val="22"/>
              </w:rPr>
            </w:pPr>
          </w:p>
        </w:tc>
        <w:tc>
          <w:tcPr>
            <w:tcW w:w="2984" w:type="dxa"/>
            <w:tcBorders>
              <w:top w:val="dotted" w:sz="4" w:space="0" w:color="auto"/>
              <w:left w:val="dotted" w:sz="4" w:space="0" w:color="auto"/>
              <w:bottom w:val="dotted" w:sz="4" w:space="0" w:color="auto"/>
              <w:right w:val="dotted" w:sz="4" w:space="0" w:color="auto"/>
            </w:tcBorders>
          </w:tcPr>
          <w:p w14:paraId="3C40ABC1" w14:textId="77777777" w:rsidR="004A6185" w:rsidRPr="00A018E9" w:rsidRDefault="004A6185">
            <w:pPr>
              <w:spacing w:before="0" w:line="240" w:lineRule="auto"/>
              <w:jc w:val="both"/>
              <w:rPr>
                <w:rFonts w:ascii="Garamond" w:hAnsi="Garamond" w:cstheme="minorHAnsi"/>
                <w:sz w:val="22"/>
                <w:szCs w:val="22"/>
              </w:rPr>
            </w:pPr>
          </w:p>
        </w:tc>
        <w:tc>
          <w:tcPr>
            <w:tcW w:w="2984" w:type="dxa"/>
            <w:tcBorders>
              <w:top w:val="dotted" w:sz="4" w:space="0" w:color="auto"/>
              <w:left w:val="dotted" w:sz="4" w:space="0" w:color="auto"/>
              <w:bottom w:val="dotted" w:sz="4" w:space="0" w:color="auto"/>
              <w:right w:val="dotted" w:sz="4" w:space="0" w:color="auto"/>
            </w:tcBorders>
          </w:tcPr>
          <w:p w14:paraId="1809F058" w14:textId="77777777" w:rsidR="004A6185" w:rsidRPr="00A018E9" w:rsidRDefault="004A6185">
            <w:pPr>
              <w:spacing w:before="0" w:line="240" w:lineRule="auto"/>
              <w:jc w:val="both"/>
              <w:rPr>
                <w:rFonts w:ascii="Garamond" w:hAnsi="Garamond" w:cstheme="minorHAnsi"/>
                <w:sz w:val="22"/>
                <w:szCs w:val="22"/>
              </w:rPr>
            </w:pPr>
          </w:p>
        </w:tc>
      </w:tr>
    </w:tbl>
    <w:p w14:paraId="137C53D6" w14:textId="77777777" w:rsidR="004A6185" w:rsidRPr="00A018E9" w:rsidRDefault="004A6185" w:rsidP="004A6185">
      <w:pPr>
        <w:spacing w:before="0" w:line="240" w:lineRule="auto"/>
        <w:jc w:val="both"/>
        <w:rPr>
          <w:rFonts w:ascii="Garamond" w:eastAsia="Times New Roman" w:hAnsi="Garamond" w:cstheme="minorHAnsi"/>
          <w:i/>
          <w:sz w:val="22"/>
          <w:szCs w:val="22"/>
          <w:lang w:eastAsia="sl-SI"/>
        </w:rPr>
      </w:pPr>
    </w:p>
    <w:p w14:paraId="23A8F330" w14:textId="77777777" w:rsidR="004A6185" w:rsidRPr="00A018E9" w:rsidRDefault="004A6185" w:rsidP="004A6185">
      <w:pPr>
        <w:keepNext/>
        <w:keepLines/>
        <w:tabs>
          <w:tab w:val="left" w:pos="720"/>
        </w:tabs>
        <w:spacing w:before="0" w:line="240" w:lineRule="auto"/>
        <w:jc w:val="both"/>
        <w:rPr>
          <w:rFonts w:ascii="Garamond" w:eastAsia="Times New Roman" w:hAnsi="Garamond" w:cstheme="minorHAnsi"/>
          <w:sz w:val="22"/>
          <w:szCs w:val="22"/>
          <w:lang w:eastAsia="sl-SI"/>
        </w:rPr>
      </w:pPr>
      <w:r w:rsidRPr="00A018E9">
        <w:rPr>
          <w:rFonts w:ascii="Garamond" w:eastAsia="Times New Roman" w:hAnsi="Garamond" w:cstheme="minorHAnsi"/>
          <w:sz w:val="22"/>
          <w:szCs w:val="22"/>
          <w:lang w:eastAsia="sl-SI"/>
        </w:rPr>
        <w:t xml:space="preserve">Dobavitelj mora med izvajanjem te pogodbe naročnika obvestiti o morebitnih spremembah informacij iz drugega odstavka 94. člena ZJN-3 in poslati informacije o novih podizvajalcih, ki jih namerava vključiti v izvajanje in zahtevajo neposredno plačilo in sicer najkasneje v petih (5) dneh po spremembi. V primeru vključitve novih podizvajalcev mora </w:t>
      </w:r>
      <w:r w:rsidRPr="00A018E9">
        <w:rPr>
          <w:rFonts w:ascii="Garamond" w:hAnsi="Garamond" w:cstheme="minorHAnsi"/>
          <w:sz w:val="22"/>
          <w:szCs w:val="22"/>
        </w:rPr>
        <w:t>dobavitelj</w:t>
      </w:r>
      <w:r w:rsidRPr="00A018E9">
        <w:rPr>
          <w:rFonts w:ascii="Garamond" w:eastAsia="Times New Roman" w:hAnsi="Garamond" w:cstheme="minorHAnsi"/>
          <w:sz w:val="22"/>
          <w:szCs w:val="22"/>
          <w:lang w:eastAsia="sl-SI"/>
        </w:rPr>
        <w:t xml:space="preserve"> skupaj z obvestilom posredovati tudi podatke in dokumente iz druge, tretje in četrte alineje 94. člena ZJN-3. </w:t>
      </w:r>
    </w:p>
    <w:p w14:paraId="238645FE" w14:textId="77777777" w:rsidR="004A6185" w:rsidRPr="00A018E9" w:rsidRDefault="004A6185" w:rsidP="004A6185">
      <w:pPr>
        <w:spacing w:before="0" w:line="240" w:lineRule="auto"/>
        <w:jc w:val="both"/>
        <w:rPr>
          <w:rFonts w:ascii="Garamond" w:eastAsia="Times New Roman" w:hAnsi="Garamond" w:cstheme="minorHAnsi"/>
          <w:i/>
          <w:sz w:val="22"/>
          <w:szCs w:val="22"/>
          <w:lang w:eastAsia="sl-SI"/>
        </w:rPr>
      </w:pPr>
    </w:p>
    <w:p w14:paraId="7137D4AC" w14:textId="77777777" w:rsidR="004A6185" w:rsidRPr="00A018E9" w:rsidRDefault="004A6185" w:rsidP="004A6185">
      <w:pPr>
        <w:spacing w:before="0" w:line="240" w:lineRule="auto"/>
        <w:jc w:val="both"/>
        <w:rPr>
          <w:rFonts w:ascii="Garamond" w:eastAsia="Times New Roman" w:hAnsi="Garamond" w:cstheme="minorHAnsi"/>
          <w:i/>
          <w:sz w:val="22"/>
          <w:szCs w:val="22"/>
          <w:lang w:eastAsia="sl-SI"/>
        </w:rPr>
      </w:pPr>
      <w:r w:rsidRPr="00A018E9">
        <w:rPr>
          <w:rFonts w:ascii="Garamond" w:eastAsia="Times New Roman" w:hAnsi="Garamond" w:cstheme="minorHAnsi"/>
          <w:sz w:val="22"/>
          <w:szCs w:val="22"/>
          <w:lang w:eastAsia="sl-SI"/>
        </w:rPr>
        <w:t>Zahteva za neposredno plačilo podizvajalcu je možna le ob priglasitvi novega podizvajalca, v kasnejših fazah je</w:t>
      </w:r>
      <w:r w:rsidRPr="00A018E9">
        <w:rPr>
          <w:rFonts w:ascii="Garamond" w:eastAsia="Times New Roman" w:hAnsi="Garamond" w:cstheme="minorHAnsi"/>
          <w:i/>
          <w:sz w:val="22"/>
          <w:szCs w:val="22"/>
          <w:lang w:eastAsia="sl-SI"/>
        </w:rPr>
        <w:t xml:space="preserve"> </w:t>
      </w:r>
      <w:r w:rsidRPr="00A018E9">
        <w:rPr>
          <w:rFonts w:ascii="Garamond" w:eastAsia="Times New Roman" w:hAnsi="Garamond" w:cstheme="minorHAnsi"/>
          <w:sz w:val="22"/>
          <w:szCs w:val="22"/>
          <w:lang w:eastAsia="sl-SI"/>
        </w:rPr>
        <w:t>neposredno plačilo možno samo na podlagi 631. člena Obligacijskega zakonika.</w:t>
      </w:r>
    </w:p>
    <w:p w14:paraId="05E6BB8E" w14:textId="77777777" w:rsidR="004A6185" w:rsidRPr="00A018E9" w:rsidRDefault="004A6185" w:rsidP="004A6185">
      <w:pPr>
        <w:spacing w:before="0" w:line="240" w:lineRule="auto"/>
        <w:jc w:val="both"/>
        <w:rPr>
          <w:rFonts w:ascii="Garamond" w:eastAsia="Times New Roman" w:hAnsi="Garamond" w:cstheme="minorHAnsi"/>
          <w:i/>
          <w:sz w:val="22"/>
          <w:szCs w:val="22"/>
          <w:lang w:eastAsia="sl-SI"/>
        </w:rPr>
      </w:pPr>
    </w:p>
    <w:p w14:paraId="7FB5EDCE" w14:textId="77777777" w:rsidR="004A6185" w:rsidRPr="00A018E9" w:rsidRDefault="004A6185" w:rsidP="004A6185">
      <w:pPr>
        <w:spacing w:before="0" w:line="240" w:lineRule="auto"/>
        <w:jc w:val="center"/>
        <w:rPr>
          <w:rFonts w:ascii="Garamond" w:hAnsi="Garamond" w:cstheme="minorHAnsi"/>
          <w:b/>
          <w:i/>
          <w:color w:val="808080" w:themeColor="background1" w:themeShade="80"/>
          <w:sz w:val="22"/>
          <w:szCs w:val="22"/>
        </w:rPr>
      </w:pPr>
      <w:r w:rsidRPr="00A018E9">
        <w:rPr>
          <w:rFonts w:ascii="Garamond" w:hAnsi="Garamond" w:cstheme="minorHAnsi"/>
          <w:b/>
          <w:i/>
          <w:color w:val="808080" w:themeColor="background1" w:themeShade="80"/>
          <w:sz w:val="22"/>
          <w:szCs w:val="22"/>
        </w:rPr>
        <w:lastRenderedPageBreak/>
        <w:t>(se upošteva, če dobavitelj ne nastopa s podizvajalci)</w:t>
      </w:r>
    </w:p>
    <w:p w14:paraId="0170F306"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Dobavitelj ob predložitvi ponudbe in ob sklenitvi te pogodbe nima vključenih podizvajalcev za izvedbo predmeta te pogodbe. </w:t>
      </w:r>
    </w:p>
    <w:p w14:paraId="6527D1F8" w14:textId="77777777" w:rsidR="004A6185" w:rsidRPr="00A018E9" w:rsidRDefault="004A6185" w:rsidP="004A6185">
      <w:pPr>
        <w:spacing w:before="0" w:line="240" w:lineRule="auto"/>
        <w:jc w:val="both"/>
        <w:rPr>
          <w:rFonts w:ascii="Garamond" w:hAnsi="Garamond" w:cstheme="minorHAnsi"/>
          <w:sz w:val="22"/>
          <w:szCs w:val="22"/>
        </w:rPr>
      </w:pPr>
    </w:p>
    <w:p w14:paraId="43AEF80D"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Dobavitelj mora med izvajanjem te pogodbe naročnika obvestiti o morebitnih spremembah informacij iz drugega odstavka 94. člena ZJN-3 in poslati informacije o podizvajalcih, ki  jih namerava vključiti v izvajanje in zahtevajo neposredno plačilo, in sicer najkasneje v petih (5) dneh po spremembi. V primeru vključitve podizvajalcev mora dobavitelj skupaj z obvestilom posredovati tudi podatke in dokumente iz druge, tretje in četrte alineje 94. člena ZJN-3. </w:t>
      </w:r>
    </w:p>
    <w:p w14:paraId="2A6EF1AD" w14:textId="77777777" w:rsidR="004A6185" w:rsidRPr="00A018E9" w:rsidRDefault="004A6185" w:rsidP="004A6185">
      <w:pPr>
        <w:spacing w:before="0" w:line="240" w:lineRule="auto"/>
        <w:jc w:val="both"/>
        <w:rPr>
          <w:rFonts w:ascii="Garamond" w:hAnsi="Garamond" w:cstheme="minorHAnsi"/>
          <w:sz w:val="22"/>
          <w:szCs w:val="22"/>
        </w:rPr>
      </w:pPr>
    </w:p>
    <w:p w14:paraId="7D3A4359"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Zahteva za neposredno plačilo podizvajalcu je možna le ob priglasitvi podizvajalca, v kasnejših fazah je neposredno plačilo možno samo na podlagi 631. člena Obligacijskega zakonika.</w:t>
      </w:r>
    </w:p>
    <w:p w14:paraId="3F36B4CE" w14:textId="77777777" w:rsidR="004A6185" w:rsidRPr="00A018E9" w:rsidRDefault="004A6185" w:rsidP="004A6185">
      <w:pPr>
        <w:spacing w:before="0" w:line="240" w:lineRule="auto"/>
        <w:jc w:val="both"/>
        <w:rPr>
          <w:rFonts w:ascii="Garamond" w:hAnsi="Garamond" w:cstheme="minorHAnsi"/>
          <w:sz w:val="22"/>
          <w:szCs w:val="22"/>
        </w:rPr>
      </w:pPr>
    </w:p>
    <w:p w14:paraId="30C305E6"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44C611D6"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Dobavitelj v razmerju do naročnika v celoti odgovarja za dobro izvedbo obveznosti iz pogodbe, ne glede na število podizvajalcev. Obveznosti, ki veljajo za podizvajalce, veljajo tudi za nadaljnje podizvajalce v </w:t>
      </w:r>
      <w:proofErr w:type="spellStart"/>
      <w:r w:rsidRPr="00A018E9">
        <w:rPr>
          <w:rFonts w:ascii="Garamond" w:hAnsi="Garamond" w:cstheme="minorHAnsi"/>
          <w:sz w:val="22"/>
          <w:szCs w:val="22"/>
        </w:rPr>
        <w:t>podizvajalski</w:t>
      </w:r>
      <w:proofErr w:type="spellEnd"/>
      <w:r w:rsidRPr="00A018E9">
        <w:rPr>
          <w:rFonts w:ascii="Garamond" w:hAnsi="Garamond" w:cstheme="minorHAnsi"/>
          <w:sz w:val="22"/>
          <w:szCs w:val="22"/>
        </w:rPr>
        <w:t xml:space="preserve"> verigi. </w:t>
      </w:r>
    </w:p>
    <w:p w14:paraId="7DA70AF1" w14:textId="77777777" w:rsidR="004A6185" w:rsidRPr="00A018E9" w:rsidRDefault="004A6185" w:rsidP="004A6185">
      <w:pPr>
        <w:spacing w:before="0" w:line="240" w:lineRule="auto"/>
        <w:jc w:val="both"/>
        <w:rPr>
          <w:rFonts w:ascii="Garamond" w:hAnsi="Garamond" w:cstheme="minorHAnsi"/>
          <w:sz w:val="22"/>
          <w:szCs w:val="22"/>
        </w:rPr>
      </w:pPr>
    </w:p>
    <w:p w14:paraId="0C5BB557"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Kadar dobavitelj nastopa s podizvajalcem, ki ne zahteva neposrednega plačila, bo naročnik od dobavitelja zahteval, da mu najpozneje v šestdesetih (60) dneh od plačila končnega računa pošlje svojo pisno izjavo in pisno izjavo podizvajalca, da je podizvajalec prejel plačilo za izvedene storitve, ki so neposredno povezane s predmetom pogodbe.</w:t>
      </w:r>
    </w:p>
    <w:p w14:paraId="354892C3" w14:textId="77777777" w:rsidR="004A6185" w:rsidRPr="00A018E9" w:rsidRDefault="004A6185" w:rsidP="004A6185">
      <w:pPr>
        <w:spacing w:before="0" w:line="240" w:lineRule="auto"/>
        <w:jc w:val="both"/>
        <w:rPr>
          <w:rFonts w:ascii="Garamond" w:hAnsi="Garamond" w:cstheme="minorHAnsi"/>
          <w:sz w:val="22"/>
          <w:szCs w:val="22"/>
        </w:rPr>
      </w:pPr>
    </w:p>
    <w:p w14:paraId="3C33199B"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Če dobavitelj ne ravna v skladu s 94. členom ZJN-3, naročnik lahko Državni revizijski komisiji poda predlog za uvedbo postopka o prekršku iz 2. točke prvega odstavka 112. člena ZJN-3.</w:t>
      </w:r>
    </w:p>
    <w:p w14:paraId="0F6A3630" w14:textId="77777777" w:rsidR="004A6185" w:rsidRPr="00A018E9" w:rsidRDefault="004A6185" w:rsidP="004A6185">
      <w:pPr>
        <w:spacing w:before="0" w:line="240" w:lineRule="auto"/>
        <w:jc w:val="both"/>
        <w:rPr>
          <w:rFonts w:ascii="Garamond" w:hAnsi="Garamond" w:cstheme="minorHAnsi"/>
          <w:sz w:val="22"/>
          <w:szCs w:val="22"/>
        </w:rPr>
      </w:pPr>
    </w:p>
    <w:p w14:paraId="78AD91F8" w14:textId="77777777" w:rsidR="004A6185" w:rsidRPr="00A018E9" w:rsidRDefault="004A6185" w:rsidP="009B084B">
      <w:pPr>
        <w:pStyle w:val="ListParagraph"/>
        <w:numPr>
          <w:ilvl w:val="0"/>
          <w:numId w:val="18"/>
        </w:numPr>
        <w:jc w:val="center"/>
        <w:rPr>
          <w:rFonts w:ascii="Garamond" w:hAnsi="Garamond" w:cstheme="minorHAnsi"/>
          <w:sz w:val="22"/>
          <w:szCs w:val="22"/>
        </w:rPr>
      </w:pPr>
      <w:r w:rsidRPr="00A018E9">
        <w:rPr>
          <w:rFonts w:ascii="Garamond" w:hAnsi="Garamond" w:cstheme="minorHAnsi"/>
          <w:sz w:val="22"/>
          <w:szCs w:val="22"/>
        </w:rPr>
        <w:t>člen</w:t>
      </w:r>
    </w:p>
    <w:p w14:paraId="35C5E2B0" w14:textId="77777777" w:rsidR="004A6185" w:rsidRPr="00A018E9" w:rsidRDefault="004A6185" w:rsidP="004A6185">
      <w:pPr>
        <w:rPr>
          <w:rFonts w:ascii="Garamond" w:hAnsi="Garamond" w:cstheme="minorHAnsi"/>
          <w:sz w:val="22"/>
          <w:szCs w:val="22"/>
        </w:rPr>
      </w:pPr>
      <w:r w:rsidRPr="00A018E9">
        <w:rPr>
          <w:rFonts w:ascii="Garamond" w:hAnsi="Garamond" w:cstheme="minorHAnsi"/>
          <w:sz w:val="22"/>
          <w:szCs w:val="22"/>
        </w:rPr>
        <w:t>PRAVICA INTELEKTUALNE LASTNINE</w:t>
      </w:r>
    </w:p>
    <w:p w14:paraId="03963CB4" w14:textId="77777777" w:rsidR="004A6185" w:rsidRPr="00A018E9" w:rsidRDefault="004A6185" w:rsidP="004A6185">
      <w:pPr>
        <w:rPr>
          <w:rFonts w:ascii="Garamond" w:hAnsi="Garamond" w:cstheme="minorHAnsi"/>
          <w:sz w:val="22"/>
          <w:szCs w:val="22"/>
        </w:rPr>
      </w:pPr>
    </w:p>
    <w:p w14:paraId="35A372CC" w14:textId="77777777" w:rsidR="004A6185" w:rsidRPr="00A018E9" w:rsidRDefault="004A6185" w:rsidP="004A6185">
      <w:pPr>
        <w:overflowPunct w:val="0"/>
        <w:autoSpaceDE w:val="0"/>
        <w:autoSpaceDN w:val="0"/>
        <w:adjustRightInd w:val="0"/>
        <w:spacing w:after="120"/>
        <w:textAlignment w:val="baseline"/>
        <w:rPr>
          <w:rFonts w:ascii="Garamond" w:hAnsi="Garamond" w:cstheme="minorHAnsi"/>
          <w:sz w:val="22"/>
          <w:szCs w:val="22"/>
        </w:rPr>
      </w:pPr>
      <w:r w:rsidRPr="00A018E9">
        <w:rPr>
          <w:rFonts w:ascii="Garamond" w:hAnsi="Garamond" w:cstheme="minorHAnsi"/>
          <w:sz w:val="22"/>
          <w:szCs w:val="22"/>
        </w:rPr>
        <w:t xml:space="preserve">Z dnem plačila postanejo vse materialne in druge avtorske pravice izvajalca, ki nastanejo v zvezi s to pogodbo, last naročnika in to izključno, v neomejenem obsegu in za ves čas njihovega trajanja, razen moralne avtorske pravice, ki ostane avtorju. </w:t>
      </w:r>
    </w:p>
    <w:p w14:paraId="5A77D8CB" w14:textId="77777777" w:rsidR="004A6185" w:rsidRPr="00A018E9" w:rsidRDefault="004A6185" w:rsidP="004A6185">
      <w:pPr>
        <w:overflowPunct w:val="0"/>
        <w:autoSpaceDE w:val="0"/>
        <w:autoSpaceDN w:val="0"/>
        <w:adjustRightInd w:val="0"/>
        <w:spacing w:after="120"/>
        <w:textAlignment w:val="baseline"/>
        <w:rPr>
          <w:rFonts w:ascii="Garamond" w:hAnsi="Garamond" w:cstheme="minorHAnsi"/>
          <w:sz w:val="22"/>
          <w:szCs w:val="22"/>
        </w:rPr>
      </w:pPr>
      <w:r w:rsidRPr="00A018E9">
        <w:rPr>
          <w:rFonts w:ascii="Garamond" w:hAnsi="Garamond" w:cstheme="minorHAnsi"/>
          <w:sz w:val="22"/>
          <w:szCs w:val="22"/>
        </w:rPr>
        <w:t>Vsaka od pogodbenih strank daje drugi pogodbeni stranki samo tiste licence in pravice, ki so posebej navedene v specifikacijah in ji ne zagotavlja nikakršnih drugih licenc ali pravic (vključno z licencami ali pravicami iz patentov).</w:t>
      </w:r>
    </w:p>
    <w:p w14:paraId="42C4D809" w14:textId="77777777" w:rsidR="004A6185" w:rsidRPr="00A018E9" w:rsidRDefault="004A6185" w:rsidP="004A6185">
      <w:pPr>
        <w:overflowPunct w:val="0"/>
        <w:autoSpaceDE w:val="0"/>
        <w:autoSpaceDN w:val="0"/>
        <w:adjustRightInd w:val="0"/>
        <w:spacing w:after="120"/>
        <w:textAlignment w:val="baseline"/>
        <w:rPr>
          <w:rFonts w:ascii="Garamond" w:hAnsi="Garamond" w:cstheme="minorHAnsi"/>
          <w:sz w:val="22"/>
          <w:szCs w:val="22"/>
        </w:rPr>
      </w:pPr>
      <w:r w:rsidRPr="00A018E9">
        <w:rPr>
          <w:rFonts w:ascii="Garamond" w:hAnsi="Garamond" w:cstheme="minorHAnsi"/>
          <w:sz w:val="22"/>
          <w:szCs w:val="22"/>
        </w:rPr>
        <w:t>Izvajalec se zaveže, da bo v primeru, če tretja oseba zatrjuje, da izdelek, ki je predmet te pogodbe in ga stranki zagotavlja izvajalec, krši patentne ali avtorske pravice te tretje osebe, naročnika varoval pred tem zahtevkom na svoje stroške in bo plačal vse stroške, škodo in odvetniške stroške, ki bi jih sodišče dokončno prisodilo ali so vključeni v poravnavo, ki jo je potrdili izvajalec, pod pogojem, da naročnik:</w:t>
      </w:r>
    </w:p>
    <w:p w14:paraId="14A0A784" w14:textId="77777777" w:rsidR="004A6185" w:rsidRPr="00A018E9" w:rsidRDefault="004A6185" w:rsidP="009B084B">
      <w:pPr>
        <w:widowControl w:val="0"/>
        <w:numPr>
          <w:ilvl w:val="0"/>
          <w:numId w:val="25"/>
        </w:numPr>
        <w:overflowPunct w:val="0"/>
        <w:autoSpaceDE w:val="0"/>
        <w:autoSpaceDN w:val="0"/>
        <w:adjustRightInd w:val="0"/>
        <w:spacing w:before="0" w:after="120" w:line="276" w:lineRule="auto"/>
        <w:jc w:val="both"/>
        <w:textAlignment w:val="baseline"/>
        <w:rPr>
          <w:rFonts w:ascii="Garamond" w:hAnsi="Garamond" w:cstheme="minorHAnsi"/>
          <w:sz w:val="22"/>
          <w:szCs w:val="22"/>
        </w:rPr>
      </w:pPr>
      <w:r w:rsidRPr="00A018E9">
        <w:rPr>
          <w:rFonts w:ascii="Garamond" w:hAnsi="Garamond" w:cstheme="minorHAnsi"/>
          <w:sz w:val="22"/>
          <w:szCs w:val="22"/>
        </w:rPr>
        <w:t>izvajalca nemudoma obvesti o zahtevku;</w:t>
      </w:r>
    </w:p>
    <w:p w14:paraId="7247290C" w14:textId="77777777" w:rsidR="004A6185" w:rsidRPr="00A018E9" w:rsidRDefault="004A6185" w:rsidP="009B084B">
      <w:pPr>
        <w:widowControl w:val="0"/>
        <w:numPr>
          <w:ilvl w:val="0"/>
          <w:numId w:val="25"/>
        </w:numPr>
        <w:overflowPunct w:val="0"/>
        <w:autoSpaceDE w:val="0"/>
        <w:autoSpaceDN w:val="0"/>
        <w:adjustRightInd w:val="0"/>
        <w:spacing w:before="0" w:after="120" w:line="276" w:lineRule="auto"/>
        <w:jc w:val="both"/>
        <w:textAlignment w:val="baseline"/>
        <w:rPr>
          <w:rFonts w:ascii="Garamond" w:hAnsi="Garamond" w:cstheme="minorHAnsi"/>
          <w:sz w:val="22"/>
          <w:szCs w:val="22"/>
        </w:rPr>
      </w:pPr>
      <w:r w:rsidRPr="00A018E9">
        <w:rPr>
          <w:rFonts w:ascii="Garamond" w:hAnsi="Garamond" w:cstheme="minorHAnsi"/>
          <w:sz w:val="22"/>
          <w:szCs w:val="22"/>
        </w:rPr>
        <w:t>dovoli izvajalcu, da nadzoruje obrambo in da sodeluje z izvajalcem v obrambi in v kakršnihkoli s tem povezanih pogajanjih glede poravnave.</w:t>
      </w:r>
    </w:p>
    <w:p w14:paraId="2EFEB71C" w14:textId="77777777" w:rsidR="004A6185" w:rsidRPr="00A018E9" w:rsidRDefault="004A6185" w:rsidP="004A6185">
      <w:pPr>
        <w:spacing w:after="120"/>
        <w:rPr>
          <w:rFonts w:ascii="Garamond" w:hAnsi="Garamond" w:cstheme="minorHAnsi"/>
          <w:sz w:val="22"/>
          <w:szCs w:val="22"/>
        </w:rPr>
      </w:pPr>
      <w:r w:rsidRPr="00A018E9">
        <w:rPr>
          <w:rFonts w:ascii="Garamond" w:hAnsi="Garamond" w:cstheme="minorHAnsi"/>
          <w:sz w:val="22"/>
          <w:szCs w:val="22"/>
        </w:rPr>
        <w:t>Če pride do takšnega zahtevka ali se zdi mogoče, da bo do njega prišlo, naročnik soglaša s tem, da bo izvajalcu dovolil, da mu bo omogočil nadaljnjo uporabo izdelka ali njegovo spremembo ali njegovo zamenjavo s takšnim izdelkom, ki mu je v funkcionalnem pogledu vsaj enakovreden. Če izvajalec presodi, da nobena od teh možnosti ni razumno dosegljiva, naročnik soglaša s tem, da izvajalcu na podlagi pisne zahteve vrne izdelek, izvajalec pa naročniku povrne denar in nastale stroške.</w:t>
      </w:r>
    </w:p>
    <w:p w14:paraId="7CC3697C" w14:textId="77777777" w:rsidR="004A6185" w:rsidRPr="00A018E9" w:rsidRDefault="004A6185" w:rsidP="004A6185">
      <w:pPr>
        <w:spacing w:after="120"/>
        <w:ind w:left="360" w:hanging="360"/>
        <w:rPr>
          <w:rFonts w:ascii="Garamond" w:hAnsi="Garamond" w:cstheme="minorHAnsi"/>
          <w:sz w:val="22"/>
          <w:szCs w:val="22"/>
        </w:rPr>
      </w:pPr>
      <w:r w:rsidRPr="00A018E9">
        <w:rPr>
          <w:rFonts w:ascii="Garamond" w:hAnsi="Garamond" w:cstheme="minorHAnsi"/>
          <w:sz w:val="22"/>
          <w:szCs w:val="22"/>
        </w:rPr>
        <w:t>Izvajalec nima nikakršne odgovornosti za kakršenkoli zahtevek, ki temelji:</w:t>
      </w:r>
    </w:p>
    <w:p w14:paraId="6FB2C2B7" w14:textId="77777777" w:rsidR="004A6185" w:rsidRPr="00A018E9" w:rsidRDefault="004A6185" w:rsidP="009B084B">
      <w:pPr>
        <w:widowControl w:val="0"/>
        <w:numPr>
          <w:ilvl w:val="0"/>
          <w:numId w:val="26"/>
        </w:numPr>
        <w:overflowPunct w:val="0"/>
        <w:autoSpaceDE w:val="0"/>
        <w:autoSpaceDN w:val="0"/>
        <w:adjustRightInd w:val="0"/>
        <w:spacing w:before="0" w:after="120" w:line="276" w:lineRule="auto"/>
        <w:jc w:val="both"/>
        <w:textAlignment w:val="baseline"/>
        <w:rPr>
          <w:rFonts w:ascii="Garamond" w:hAnsi="Garamond" w:cstheme="minorHAnsi"/>
          <w:sz w:val="22"/>
          <w:szCs w:val="22"/>
        </w:rPr>
      </w:pPr>
      <w:r w:rsidRPr="00A018E9">
        <w:rPr>
          <w:rFonts w:ascii="Garamond" w:hAnsi="Garamond" w:cstheme="minorHAnsi"/>
          <w:sz w:val="22"/>
          <w:szCs w:val="22"/>
        </w:rPr>
        <w:t xml:space="preserve">na čemerkoli, kar je preskrbela stranka in kar je vgrajeno v izdelek ali izvajalčeva usklajenost s </w:t>
      </w:r>
      <w:r w:rsidRPr="00A018E9">
        <w:rPr>
          <w:rFonts w:ascii="Garamond" w:hAnsi="Garamond" w:cstheme="minorHAnsi"/>
          <w:sz w:val="22"/>
          <w:szCs w:val="22"/>
        </w:rPr>
        <w:lastRenderedPageBreak/>
        <w:t>kakršnimikoli načrti, specifikacijami ali navodili, ki jih je zagotovil naročnik ali tretja oseba na naročnikovem mestu;</w:t>
      </w:r>
    </w:p>
    <w:p w14:paraId="37E4CC4F" w14:textId="77777777" w:rsidR="004A6185" w:rsidRPr="00A018E9" w:rsidRDefault="004A6185" w:rsidP="009B084B">
      <w:pPr>
        <w:widowControl w:val="0"/>
        <w:numPr>
          <w:ilvl w:val="0"/>
          <w:numId w:val="26"/>
        </w:numPr>
        <w:overflowPunct w:val="0"/>
        <w:autoSpaceDE w:val="0"/>
        <w:autoSpaceDN w:val="0"/>
        <w:adjustRightInd w:val="0"/>
        <w:spacing w:before="0" w:after="120" w:line="276" w:lineRule="auto"/>
        <w:jc w:val="both"/>
        <w:textAlignment w:val="baseline"/>
        <w:rPr>
          <w:rFonts w:ascii="Garamond" w:hAnsi="Garamond" w:cstheme="minorHAnsi"/>
          <w:sz w:val="22"/>
          <w:szCs w:val="22"/>
        </w:rPr>
      </w:pPr>
      <w:r w:rsidRPr="00A018E9">
        <w:rPr>
          <w:rFonts w:ascii="Garamond" w:hAnsi="Garamond" w:cstheme="minorHAnsi"/>
          <w:sz w:val="22"/>
          <w:szCs w:val="22"/>
        </w:rPr>
        <w:t>na naročnikovi modifikaciji izdelka ali na uporabi izdelka v nasprotju z navodili za njegovo uporabo; ali</w:t>
      </w:r>
    </w:p>
    <w:p w14:paraId="5F7EC6D8" w14:textId="77777777" w:rsidR="004A6185" w:rsidRPr="00A018E9" w:rsidRDefault="004A6185" w:rsidP="009B084B">
      <w:pPr>
        <w:widowControl w:val="0"/>
        <w:numPr>
          <w:ilvl w:val="0"/>
          <w:numId w:val="26"/>
        </w:numPr>
        <w:overflowPunct w:val="0"/>
        <w:autoSpaceDE w:val="0"/>
        <w:autoSpaceDN w:val="0"/>
        <w:adjustRightInd w:val="0"/>
        <w:spacing w:before="0" w:after="120" w:line="276" w:lineRule="auto"/>
        <w:jc w:val="both"/>
        <w:textAlignment w:val="baseline"/>
        <w:rPr>
          <w:rFonts w:ascii="Garamond" w:hAnsi="Garamond" w:cstheme="minorHAnsi"/>
          <w:sz w:val="22"/>
          <w:szCs w:val="22"/>
        </w:rPr>
      </w:pPr>
      <w:r w:rsidRPr="00A018E9">
        <w:rPr>
          <w:rFonts w:ascii="Garamond" w:hAnsi="Garamond" w:cstheme="minorHAnsi"/>
          <w:sz w:val="22"/>
          <w:szCs w:val="22"/>
        </w:rPr>
        <w:t>na kombinaciji, na delovanju ali na uporabi izdelka z drugimi izdelki, ki jih / ga ni dobavil izvajalec ali na kombinaciji, na delovanju ali na uporabi izdelka s katerimkoli izdelkom, podatki, napravo, ki je ni dobavil izvajalec ali na distribuciji, na delovanju ali na uporabi izdelka v korist tretje osebe izven naročnika;</w:t>
      </w:r>
    </w:p>
    <w:p w14:paraId="1D9F25A3" w14:textId="77777777" w:rsidR="004A6185" w:rsidRPr="00A018E9" w:rsidRDefault="004A6185" w:rsidP="004A6185">
      <w:pPr>
        <w:widowControl w:val="0"/>
        <w:tabs>
          <w:tab w:val="num" w:pos="786"/>
        </w:tabs>
        <w:overflowPunct w:val="0"/>
        <w:autoSpaceDE w:val="0"/>
        <w:autoSpaceDN w:val="0"/>
        <w:adjustRightInd w:val="0"/>
        <w:spacing w:after="120"/>
        <w:textAlignment w:val="baseline"/>
        <w:rPr>
          <w:rFonts w:ascii="Garamond" w:hAnsi="Garamond" w:cstheme="minorHAnsi"/>
          <w:sz w:val="22"/>
          <w:szCs w:val="22"/>
        </w:rPr>
      </w:pPr>
      <w:r w:rsidRPr="00A018E9">
        <w:rPr>
          <w:rFonts w:ascii="Garamond" w:hAnsi="Garamond" w:cstheme="minorHAnsi"/>
          <w:sz w:val="22"/>
          <w:szCs w:val="22"/>
        </w:rPr>
        <w:t>Obe pogodbeni stranki soglašata s tem, da oznako glede avtorske pravice in katerokoli drugo oznako lastništva navedeta na vsaki kopiji, izdelani v okviru licenc in pravic, ki so podeljene v skladu s to pogodbo.</w:t>
      </w:r>
    </w:p>
    <w:p w14:paraId="7D739788" w14:textId="77777777" w:rsidR="004A6185" w:rsidRPr="00A018E9" w:rsidRDefault="004A6185" w:rsidP="004A6185">
      <w:pPr>
        <w:overflowPunct w:val="0"/>
        <w:autoSpaceDE w:val="0"/>
        <w:autoSpaceDN w:val="0"/>
        <w:adjustRightInd w:val="0"/>
        <w:spacing w:before="0" w:line="240" w:lineRule="auto"/>
        <w:jc w:val="both"/>
        <w:textAlignment w:val="baseline"/>
        <w:rPr>
          <w:rFonts w:ascii="Garamond" w:hAnsi="Garamond" w:cstheme="minorHAnsi"/>
          <w:b/>
          <w:sz w:val="22"/>
          <w:szCs w:val="22"/>
        </w:rPr>
      </w:pPr>
    </w:p>
    <w:p w14:paraId="56893AE2" w14:textId="77777777" w:rsidR="004A6185" w:rsidRPr="00A018E9" w:rsidRDefault="004A6185" w:rsidP="004A6185">
      <w:pPr>
        <w:overflowPunct w:val="0"/>
        <w:autoSpaceDE w:val="0"/>
        <w:autoSpaceDN w:val="0"/>
        <w:adjustRightInd w:val="0"/>
        <w:spacing w:before="0" w:line="240" w:lineRule="auto"/>
        <w:jc w:val="both"/>
        <w:textAlignment w:val="baseline"/>
        <w:rPr>
          <w:rFonts w:ascii="Garamond" w:hAnsi="Garamond" w:cstheme="minorHAnsi"/>
          <w:b/>
          <w:sz w:val="22"/>
          <w:szCs w:val="22"/>
        </w:rPr>
      </w:pPr>
    </w:p>
    <w:p w14:paraId="69A4E151" w14:textId="77777777" w:rsidR="004A6185" w:rsidRPr="00A018E9" w:rsidRDefault="004A6185" w:rsidP="004A6185">
      <w:pPr>
        <w:spacing w:before="0" w:line="240" w:lineRule="auto"/>
        <w:jc w:val="center"/>
        <w:rPr>
          <w:rFonts w:ascii="Garamond" w:hAnsi="Garamond" w:cstheme="minorHAnsi"/>
          <w:sz w:val="22"/>
          <w:szCs w:val="22"/>
        </w:rPr>
      </w:pPr>
      <w:r w:rsidRPr="00A018E9">
        <w:rPr>
          <w:rFonts w:ascii="Garamond" w:hAnsi="Garamond" w:cstheme="minorHAnsi"/>
          <w:b/>
          <w:sz w:val="22"/>
          <w:szCs w:val="22"/>
          <w:lang w:eastAsia="x-none"/>
        </w:rPr>
        <w:t>FINANČNA ZAVAROVANJA</w:t>
      </w:r>
    </w:p>
    <w:p w14:paraId="7564CBDF" w14:textId="77777777" w:rsidR="004A6185" w:rsidRPr="00A018E9" w:rsidRDefault="004A6185" w:rsidP="004A6185">
      <w:pPr>
        <w:pStyle w:val="ListParagraph"/>
        <w:ind w:left="851"/>
        <w:rPr>
          <w:rFonts w:ascii="Garamond" w:hAnsi="Garamond" w:cstheme="minorHAnsi"/>
          <w:sz w:val="22"/>
          <w:szCs w:val="22"/>
        </w:rPr>
      </w:pPr>
    </w:p>
    <w:p w14:paraId="36EE15FC"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66CE34A5"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Dobavitelj se zaveže, najkasneje v petnajstih (15) dneh po podpisu pogodbe, naročniku predložiti nepreklicno in brezpogojno bančno garancijo ali ustrezno kavcijsko zavarovanje pri zavarovalnici za dobro izvedbo pogodbenih obveznosti v višini pet (5 %) odstotkov skupnega pogodbenega zneska (z DDV). Veljavnost zavarovanja mora biti vsaj trideset (30) dni po preteku roka za dokončanje pogodbenih obveznosti.</w:t>
      </w:r>
    </w:p>
    <w:p w14:paraId="0FC67E74" w14:textId="77777777" w:rsidR="004A6185" w:rsidRPr="00A018E9" w:rsidRDefault="004A6185" w:rsidP="004A6185">
      <w:pPr>
        <w:spacing w:before="0" w:line="240" w:lineRule="auto"/>
        <w:jc w:val="both"/>
        <w:rPr>
          <w:rFonts w:ascii="Garamond" w:hAnsi="Garamond" w:cstheme="minorHAnsi"/>
          <w:sz w:val="22"/>
          <w:szCs w:val="22"/>
        </w:rPr>
      </w:pPr>
    </w:p>
    <w:p w14:paraId="4CEDD9D1"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Če se bodo med veljavnostjo pogodbe spremenili roki za izvedbo posla, vrsta, storitve, obseg, kvaliteta in količina, lahko naročnik od dobavitelja zahteva, da temu ustrezno spremeni tudi zavarovanje oziroma podaljša njegovo veljavnost. </w:t>
      </w:r>
    </w:p>
    <w:p w14:paraId="5BCA112C" w14:textId="77777777" w:rsidR="004A6185" w:rsidRPr="00A018E9" w:rsidRDefault="004A6185" w:rsidP="004A6185">
      <w:pPr>
        <w:spacing w:before="0" w:line="240" w:lineRule="auto"/>
        <w:jc w:val="both"/>
        <w:rPr>
          <w:rFonts w:ascii="Garamond" w:hAnsi="Garamond" w:cstheme="minorHAnsi"/>
          <w:sz w:val="22"/>
          <w:szCs w:val="22"/>
        </w:rPr>
      </w:pPr>
    </w:p>
    <w:p w14:paraId="7201B48D" w14:textId="3DBF7A2A" w:rsidR="004A6185" w:rsidRPr="00A018E9" w:rsidRDefault="004A6185" w:rsidP="004A6185">
      <w:pPr>
        <w:spacing w:before="0"/>
        <w:jc w:val="both"/>
        <w:rPr>
          <w:rFonts w:ascii="Garamond" w:hAnsi="Garamond" w:cstheme="minorHAnsi"/>
          <w:sz w:val="22"/>
          <w:szCs w:val="22"/>
        </w:rPr>
      </w:pPr>
      <w:r w:rsidRPr="00A018E9">
        <w:rPr>
          <w:rFonts w:ascii="Garamond" w:hAnsi="Garamond" w:cstheme="minorHAnsi"/>
          <w:sz w:val="22"/>
          <w:szCs w:val="22"/>
        </w:rPr>
        <w:t xml:space="preserve">Naročnik bo unovčil zavarovanje za dobro izvedbo pogodbenih obveznosti, v primeru, </w:t>
      </w:r>
    </w:p>
    <w:p w14:paraId="26115596" w14:textId="6D53A858" w:rsidR="00E43455" w:rsidRPr="00A018E9" w:rsidRDefault="00E43455" w:rsidP="00E43455">
      <w:pPr>
        <w:jc w:val="both"/>
        <w:rPr>
          <w:rFonts w:ascii="Garamond" w:hAnsi="Garamond" w:cstheme="minorHAnsi"/>
          <w:sz w:val="22"/>
          <w:szCs w:val="22"/>
        </w:rPr>
      </w:pPr>
      <w:r w:rsidRPr="00A018E9">
        <w:rPr>
          <w:rFonts w:ascii="Garamond" w:hAnsi="Garamond" w:cstheme="minorHAnsi"/>
          <w:sz w:val="22"/>
          <w:szCs w:val="22"/>
        </w:rPr>
        <w:sym w:font="Symbol" w:char="F0B7"/>
      </w:r>
      <w:r w:rsidRPr="00A018E9">
        <w:rPr>
          <w:rFonts w:ascii="Garamond" w:hAnsi="Garamond" w:cstheme="minorHAnsi"/>
          <w:sz w:val="22"/>
          <w:szCs w:val="22"/>
        </w:rPr>
        <w:t xml:space="preserve"> če izvajalec dela ne opravi v skladu z zahtevami pogodbe, razpisne dokumentacije in prilogami</w:t>
      </w:r>
      <w:r w:rsidR="003044ED" w:rsidRPr="00A018E9">
        <w:rPr>
          <w:rFonts w:ascii="Garamond" w:hAnsi="Garamond" w:cstheme="minorHAnsi"/>
          <w:sz w:val="22"/>
          <w:szCs w:val="22"/>
        </w:rPr>
        <w:t>, oz. ga ne opravi v roku</w:t>
      </w:r>
      <w:r w:rsidRPr="00A018E9">
        <w:rPr>
          <w:rFonts w:ascii="Garamond" w:hAnsi="Garamond" w:cstheme="minorHAnsi"/>
          <w:sz w:val="22"/>
          <w:szCs w:val="22"/>
        </w:rPr>
        <w:t>;</w:t>
      </w:r>
    </w:p>
    <w:p w14:paraId="020D14F7" w14:textId="77777777" w:rsidR="00E43455" w:rsidRPr="00A018E9" w:rsidRDefault="00E43455" w:rsidP="00E43455">
      <w:pPr>
        <w:jc w:val="both"/>
        <w:rPr>
          <w:rFonts w:ascii="Garamond" w:hAnsi="Garamond" w:cstheme="minorHAnsi"/>
          <w:sz w:val="22"/>
          <w:szCs w:val="22"/>
        </w:rPr>
      </w:pPr>
      <w:r w:rsidRPr="00A018E9">
        <w:rPr>
          <w:rFonts w:ascii="Garamond" w:hAnsi="Garamond" w:cstheme="minorHAnsi"/>
          <w:sz w:val="22"/>
          <w:szCs w:val="22"/>
        </w:rPr>
        <w:t xml:space="preserve"> </w:t>
      </w:r>
      <w:r w:rsidRPr="00A018E9">
        <w:rPr>
          <w:rFonts w:ascii="Garamond" w:hAnsi="Garamond" w:cstheme="minorHAnsi"/>
          <w:sz w:val="22"/>
          <w:szCs w:val="22"/>
        </w:rPr>
        <w:sym w:font="Symbol" w:char="F0B7"/>
      </w:r>
      <w:r w:rsidRPr="00A018E9">
        <w:rPr>
          <w:rFonts w:ascii="Garamond" w:hAnsi="Garamond" w:cstheme="minorHAnsi"/>
          <w:sz w:val="22"/>
          <w:szCs w:val="22"/>
        </w:rPr>
        <w:t xml:space="preserve"> če naročnik razdre pogodbo zaradi kršitev ali zamude na strani izvajalca; </w:t>
      </w:r>
    </w:p>
    <w:p w14:paraId="4AEA076B" w14:textId="77777777" w:rsidR="00E43455" w:rsidRPr="00A018E9" w:rsidRDefault="00E43455" w:rsidP="00E43455">
      <w:pPr>
        <w:jc w:val="both"/>
        <w:rPr>
          <w:rFonts w:ascii="Garamond" w:hAnsi="Garamond" w:cstheme="minorHAnsi"/>
          <w:sz w:val="22"/>
          <w:szCs w:val="22"/>
        </w:rPr>
      </w:pPr>
      <w:r w:rsidRPr="00A018E9">
        <w:rPr>
          <w:rFonts w:ascii="Garamond" w:hAnsi="Garamond" w:cstheme="minorHAnsi"/>
          <w:sz w:val="22"/>
          <w:szCs w:val="22"/>
        </w:rPr>
        <w:sym w:font="Symbol" w:char="F0B7"/>
      </w:r>
      <w:r w:rsidRPr="00A018E9">
        <w:rPr>
          <w:rFonts w:ascii="Garamond" w:hAnsi="Garamond" w:cstheme="minorHAnsi"/>
          <w:sz w:val="22"/>
          <w:szCs w:val="22"/>
        </w:rPr>
        <w:t xml:space="preserve"> če se na zahtevo naročnika, v primernem roku, ki ga določi naročnik, pomanjkljivosti ne odpravijo; </w:t>
      </w:r>
    </w:p>
    <w:p w14:paraId="0F2B7CDA" w14:textId="77777777" w:rsidR="00E43455" w:rsidRPr="00A018E9" w:rsidRDefault="00E43455" w:rsidP="00E43455">
      <w:pPr>
        <w:jc w:val="both"/>
        <w:rPr>
          <w:rFonts w:ascii="Garamond" w:hAnsi="Garamond" w:cstheme="minorHAnsi"/>
          <w:sz w:val="22"/>
          <w:szCs w:val="22"/>
        </w:rPr>
      </w:pPr>
      <w:r w:rsidRPr="00A018E9">
        <w:rPr>
          <w:rFonts w:ascii="Garamond" w:hAnsi="Garamond" w:cstheme="minorHAnsi"/>
          <w:sz w:val="22"/>
          <w:szCs w:val="22"/>
        </w:rPr>
        <w:sym w:font="Symbol" w:char="F0B7"/>
      </w:r>
      <w:r w:rsidRPr="00A018E9">
        <w:rPr>
          <w:rFonts w:ascii="Garamond" w:hAnsi="Garamond" w:cstheme="minorHAnsi"/>
          <w:sz w:val="22"/>
          <w:szCs w:val="22"/>
        </w:rPr>
        <w:t xml:space="preserve"> če izvajalec objavi insolventnost, prisilno poravnavo ali stečaj;</w:t>
      </w:r>
    </w:p>
    <w:p w14:paraId="12616DAC" w14:textId="77777777" w:rsidR="00E43455" w:rsidRPr="00A018E9" w:rsidRDefault="00E43455" w:rsidP="00E43455">
      <w:pPr>
        <w:jc w:val="both"/>
        <w:rPr>
          <w:rFonts w:ascii="Garamond" w:hAnsi="Garamond" w:cstheme="minorHAnsi"/>
          <w:sz w:val="22"/>
          <w:szCs w:val="22"/>
        </w:rPr>
      </w:pPr>
      <w:r w:rsidRPr="00A018E9">
        <w:rPr>
          <w:rFonts w:ascii="Garamond" w:hAnsi="Garamond" w:cstheme="minorHAnsi"/>
          <w:sz w:val="22"/>
          <w:szCs w:val="22"/>
        </w:rPr>
        <w:t xml:space="preserve"> </w:t>
      </w:r>
      <w:r w:rsidRPr="00A018E9">
        <w:rPr>
          <w:rFonts w:ascii="Garamond" w:hAnsi="Garamond" w:cstheme="minorHAnsi"/>
          <w:sz w:val="22"/>
          <w:szCs w:val="22"/>
        </w:rPr>
        <w:sym w:font="Symbol" w:char="F0B7"/>
      </w:r>
      <w:r w:rsidRPr="00A018E9">
        <w:rPr>
          <w:rFonts w:ascii="Garamond" w:hAnsi="Garamond" w:cstheme="minorHAnsi"/>
          <w:sz w:val="22"/>
          <w:szCs w:val="22"/>
        </w:rPr>
        <w:t xml:space="preserve"> če izvajalec krši zaupnost podatkov; </w:t>
      </w:r>
    </w:p>
    <w:p w14:paraId="3EB914FC" w14:textId="77777777" w:rsidR="00E43455" w:rsidRPr="00A018E9" w:rsidRDefault="00E43455" w:rsidP="00E43455">
      <w:pPr>
        <w:jc w:val="both"/>
        <w:rPr>
          <w:rFonts w:ascii="Garamond" w:hAnsi="Garamond" w:cstheme="minorHAnsi"/>
          <w:sz w:val="22"/>
          <w:szCs w:val="22"/>
        </w:rPr>
      </w:pPr>
      <w:r w:rsidRPr="00A018E9">
        <w:rPr>
          <w:rFonts w:ascii="Garamond" w:hAnsi="Garamond" w:cstheme="minorHAnsi"/>
          <w:sz w:val="22"/>
          <w:szCs w:val="22"/>
        </w:rPr>
        <w:sym w:font="Symbol" w:char="F0B7"/>
      </w:r>
      <w:r w:rsidRPr="00A018E9">
        <w:rPr>
          <w:rFonts w:ascii="Garamond" w:hAnsi="Garamond" w:cstheme="minorHAnsi"/>
          <w:sz w:val="22"/>
          <w:szCs w:val="22"/>
        </w:rPr>
        <w:t xml:space="preserve"> če izvajalec brez dogovora z naročnikom odstopi od pogodbe in razlogi za to niso na naročnikovi strani;</w:t>
      </w:r>
    </w:p>
    <w:p w14:paraId="75BE7166" w14:textId="77777777" w:rsidR="00E43455" w:rsidRPr="00A018E9" w:rsidRDefault="00E43455" w:rsidP="004A6185">
      <w:pPr>
        <w:spacing w:before="0"/>
        <w:jc w:val="both"/>
        <w:rPr>
          <w:rFonts w:ascii="Garamond" w:hAnsi="Garamond" w:cstheme="minorHAnsi"/>
          <w:sz w:val="22"/>
          <w:szCs w:val="22"/>
        </w:rPr>
      </w:pPr>
    </w:p>
    <w:p w14:paraId="467870D2" w14:textId="77777777" w:rsidR="004A6185" w:rsidRPr="00A018E9" w:rsidRDefault="004A6185" w:rsidP="004A6185">
      <w:pPr>
        <w:spacing w:before="0"/>
        <w:jc w:val="both"/>
        <w:rPr>
          <w:rFonts w:ascii="Garamond" w:hAnsi="Garamond" w:cstheme="minorHAnsi"/>
          <w:sz w:val="22"/>
          <w:szCs w:val="22"/>
        </w:rPr>
      </w:pPr>
    </w:p>
    <w:p w14:paraId="158CFBD6" w14:textId="77777777" w:rsidR="004A6185" w:rsidRPr="00A018E9" w:rsidRDefault="004A6185" w:rsidP="004A6185">
      <w:pPr>
        <w:spacing w:before="0"/>
        <w:jc w:val="both"/>
        <w:rPr>
          <w:rFonts w:ascii="Garamond" w:hAnsi="Garamond" w:cstheme="minorHAnsi"/>
          <w:sz w:val="22"/>
          <w:szCs w:val="22"/>
        </w:rPr>
      </w:pPr>
      <w:r w:rsidRPr="00A018E9">
        <w:rPr>
          <w:rFonts w:ascii="Garamond" w:hAnsi="Garamond" w:cstheme="minorHAnsi"/>
          <w:sz w:val="22"/>
          <w:szCs w:val="22"/>
        </w:rPr>
        <w:t>V kolikor dobavitelj najkasneje v roku petnajst (15) dni od sklenitve pogodbe ne bo predložil zahtevanega finančnega zavarovanja dobre izvedbe pogodbenih obveznosti, se šteje da odstopa od sklenitve pogodbe in velja, da pogodba ni bila nikoli sklenjena.</w:t>
      </w:r>
    </w:p>
    <w:p w14:paraId="3D6E3553" w14:textId="77777777" w:rsidR="003044ED" w:rsidRPr="00A018E9" w:rsidRDefault="003044ED" w:rsidP="004A6185">
      <w:pPr>
        <w:spacing w:before="0"/>
        <w:jc w:val="both"/>
        <w:rPr>
          <w:rFonts w:ascii="Garamond" w:hAnsi="Garamond" w:cstheme="minorHAnsi"/>
          <w:sz w:val="22"/>
          <w:szCs w:val="22"/>
        </w:rPr>
      </w:pPr>
    </w:p>
    <w:p w14:paraId="5CA60886" w14:textId="77777777" w:rsidR="004A6185" w:rsidRPr="00A018E9" w:rsidRDefault="004A6185" w:rsidP="004A6185">
      <w:pPr>
        <w:spacing w:before="0" w:line="240" w:lineRule="auto"/>
        <w:jc w:val="both"/>
        <w:rPr>
          <w:rFonts w:ascii="Garamond" w:hAnsi="Garamond" w:cstheme="minorHAnsi"/>
          <w:sz w:val="22"/>
          <w:szCs w:val="22"/>
        </w:rPr>
      </w:pPr>
    </w:p>
    <w:p w14:paraId="68A1D6F7" w14:textId="77777777" w:rsidR="004A6185" w:rsidRPr="00A018E9" w:rsidRDefault="004A6185" w:rsidP="004A6185">
      <w:pPr>
        <w:spacing w:before="0" w:line="240" w:lineRule="auto"/>
        <w:jc w:val="both"/>
        <w:rPr>
          <w:rFonts w:ascii="Garamond" w:eastAsia="Times New Roman" w:hAnsi="Garamond" w:cstheme="minorHAnsi"/>
          <w:sz w:val="22"/>
          <w:szCs w:val="22"/>
          <w:lang w:eastAsia="sl-SI"/>
        </w:rPr>
      </w:pPr>
    </w:p>
    <w:p w14:paraId="23C0BD37" w14:textId="77777777" w:rsidR="004A6185" w:rsidRPr="00A018E9" w:rsidRDefault="004A6185" w:rsidP="004A6185">
      <w:pPr>
        <w:spacing w:before="0" w:line="240" w:lineRule="auto"/>
        <w:jc w:val="center"/>
        <w:rPr>
          <w:rFonts w:ascii="Garamond" w:eastAsia="Times New Roman" w:hAnsi="Garamond" w:cstheme="minorHAnsi"/>
          <w:b/>
          <w:bCs/>
          <w:sz w:val="22"/>
          <w:szCs w:val="22"/>
          <w:lang w:eastAsia="sl-SI"/>
        </w:rPr>
      </w:pPr>
      <w:r w:rsidRPr="00A018E9">
        <w:rPr>
          <w:rFonts w:ascii="Garamond" w:eastAsia="Times New Roman" w:hAnsi="Garamond" w:cstheme="minorHAnsi"/>
          <w:b/>
          <w:bCs/>
          <w:sz w:val="22"/>
          <w:szCs w:val="22"/>
          <w:lang w:eastAsia="sl-SI"/>
        </w:rPr>
        <w:t>POGODBENA KAZEN</w:t>
      </w:r>
    </w:p>
    <w:p w14:paraId="3427A7A5" w14:textId="77777777" w:rsidR="004A6185" w:rsidRPr="00A018E9" w:rsidRDefault="004A6185" w:rsidP="004A6185">
      <w:pPr>
        <w:spacing w:before="0" w:line="240" w:lineRule="auto"/>
        <w:jc w:val="center"/>
        <w:rPr>
          <w:rFonts w:ascii="Garamond" w:eastAsia="Times New Roman" w:hAnsi="Garamond" w:cstheme="minorHAnsi"/>
          <w:b/>
          <w:bCs/>
          <w:sz w:val="22"/>
          <w:szCs w:val="22"/>
          <w:lang w:eastAsia="sl-SI"/>
        </w:rPr>
      </w:pPr>
    </w:p>
    <w:p w14:paraId="70573569"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5CA9007E"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V primeru, da dobavitelj ne izpolni pogodbenih obveznosti in to ni posledica višje sile, ima naročnik pravico zaračunati dobavitelju pogodbeno dogovorjeno kazen, ki znaša nič celih pet odstotka (0,5 %) pogodbenega </w:t>
      </w:r>
      <w:r w:rsidRPr="00A018E9">
        <w:rPr>
          <w:rFonts w:ascii="Garamond" w:hAnsi="Garamond" w:cstheme="minorHAnsi"/>
          <w:sz w:val="22"/>
          <w:szCs w:val="22"/>
        </w:rPr>
        <w:lastRenderedPageBreak/>
        <w:t>zneska brez DDV, za vsak dan zamude, vendar ne več kot pet odstotkov (5 %) skupnega  pogodbenega zneska brez DDV.</w:t>
      </w:r>
    </w:p>
    <w:p w14:paraId="5A84CBA5" w14:textId="77777777" w:rsidR="004A6185" w:rsidRPr="00A018E9" w:rsidRDefault="004A6185" w:rsidP="004A6185">
      <w:pPr>
        <w:spacing w:before="0" w:line="240" w:lineRule="auto"/>
        <w:jc w:val="both"/>
        <w:rPr>
          <w:rFonts w:ascii="Garamond" w:hAnsi="Garamond" w:cstheme="minorHAnsi"/>
          <w:sz w:val="22"/>
          <w:szCs w:val="22"/>
        </w:rPr>
      </w:pPr>
    </w:p>
    <w:p w14:paraId="33856C08"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V kolikor skupni znesek pogodbene kazni preseže pet odstotkov (5 %) skupnega pogodbenega zneska brez DDV, lahko naročnik unovči finančno zavarovanje za zavarovanje dobre izvedbe pogodbenih obveznosti in od pogodbe odstopi, brez kakršnekoli odgovornosti do dobavitelja.</w:t>
      </w:r>
    </w:p>
    <w:p w14:paraId="208E48BF" w14:textId="77777777" w:rsidR="004A6185" w:rsidRPr="00A018E9" w:rsidRDefault="004A6185" w:rsidP="004A6185">
      <w:pPr>
        <w:spacing w:before="0" w:line="240" w:lineRule="auto"/>
        <w:jc w:val="both"/>
        <w:rPr>
          <w:rFonts w:ascii="Garamond" w:hAnsi="Garamond" w:cstheme="minorHAnsi"/>
          <w:sz w:val="22"/>
          <w:szCs w:val="22"/>
        </w:rPr>
      </w:pPr>
    </w:p>
    <w:p w14:paraId="0D899910"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Kot višja sila se razumejo vse okoliščine izjemnega značaja, ki so se pojavile po podpisu te pogodbe in jih sodna praksa priznava za višjo silo. Če je dobava opreme delno ali v celoti motena oziroma preprečena, je dobavitelj o tem dolžan nemudoma obvestiti naročnika. Prav tako ga je dolžan sproti obveščati o prenehanju takih okoliščin. Roki iz te pogodbe se podaljšajo za čas trajanja višje sile.</w:t>
      </w:r>
    </w:p>
    <w:p w14:paraId="72C1ADD6" w14:textId="77777777" w:rsidR="004A6185" w:rsidRPr="00A018E9" w:rsidRDefault="004A6185" w:rsidP="004A6185">
      <w:pPr>
        <w:spacing w:before="0" w:line="240" w:lineRule="auto"/>
        <w:jc w:val="both"/>
        <w:rPr>
          <w:rFonts w:ascii="Garamond" w:hAnsi="Garamond" w:cstheme="minorHAnsi"/>
          <w:sz w:val="22"/>
          <w:szCs w:val="22"/>
        </w:rPr>
      </w:pPr>
    </w:p>
    <w:p w14:paraId="0B36DF56"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53228BA1"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Za uveljavljanje dogovorjene pogodbene kazni bo naročnik dobavitelju izstavil račun s plačilnim rokom petnajst (15) koledarskih dni od dneva izstavitve računa. V primeru zamude pri plačilu računa, je dobavitelj dolžan naročniku plačati zakonite zamudne obresti.</w:t>
      </w:r>
    </w:p>
    <w:p w14:paraId="6F5391D4" w14:textId="77777777" w:rsidR="004A6185" w:rsidRPr="00A018E9" w:rsidRDefault="004A6185" w:rsidP="004A6185">
      <w:pPr>
        <w:spacing w:before="0" w:line="240" w:lineRule="auto"/>
        <w:jc w:val="both"/>
        <w:rPr>
          <w:rFonts w:ascii="Garamond" w:hAnsi="Garamond" w:cstheme="minorHAnsi"/>
          <w:sz w:val="22"/>
          <w:szCs w:val="22"/>
        </w:rPr>
      </w:pPr>
    </w:p>
    <w:p w14:paraId="740E52E5"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Naročnik in dobavitelj soglašata, da pravica zaračunati pogodbeno kazen ni pogojena z nastankom škode naročniku. Povračilo tako nastale škode bo naročnik uveljavljal po splošnih načelih odškodninske odgovornosti, neodvisno od uveljavljanja pogodbene kazni.</w:t>
      </w:r>
    </w:p>
    <w:p w14:paraId="648F1626" w14:textId="77777777" w:rsidR="004A6185" w:rsidRPr="00A018E9" w:rsidRDefault="004A6185" w:rsidP="004A6185">
      <w:pPr>
        <w:spacing w:before="0" w:line="240" w:lineRule="auto"/>
        <w:jc w:val="both"/>
        <w:rPr>
          <w:rFonts w:ascii="Garamond" w:hAnsi="Garamond" w:cstheme="minorHAnsi"/>
          <w:sz w:val="22"/>
          <w:szCs w:val="22"/>
        </w:rPr>
      </w:pPr>
    </w:p>
    <w:p w14:paraId="60518C7D" w14:textId="77777777" w:rsidR="004A6185" w:rsidRPr="00A018E9" w:rsidRDefault="004A6185" w:rsidP="004A6185">
      <w:pPr>
        <w:spacing w:before="0" w:line="240" w:lineRule="auto"/>
        <w:jc w:val="center"/>
        <w:rPr>
          <w:rFonts w:ascii="Garamond" w:hAnsi="Garamond" w:cstheme="minorHAnsi"/>
          <w:b/>
          <w:bCs/>
          <w:sz w:val="22"/>
          <w:szCs w:val="22"/>
        </w:rPr>
      </w:pPr>
    </w:p>
    <w:p w14:paraId="33878BB3" w14:textId="77777777" w:rsidR="004A6185" w:rsidRPr="00A018E9" w:rsidRDefault="004A6185" w:rsidP="004A6185">
      <w:pPr>
        <w:spacing w:before="0" w:line="240" w:lineRule="auto"/>
        <w:jc w:val="center"/>
        <w:rPr>
          <w:rFonts w:ascii="Garamond" w:hAnsi="Garamond" w:cstheme="minorHAnsi"/>
          <w:sz w:val="22"/>
          <w:szCs w:val="22"/>
        </w:rPr>
      </w:pPr>
      <w:r w:rsidRPr="00A018E9">
        <w:rPr>
          <w:rFonts w:ascii="Garamond" w:hAnsi="Garamond" w:cstheme="minorHAnsi"/>
          <w:b/>
          <w:sz w:val="22"/>
          <w:szCs w:val="22"/>
          <w:lang w:eastAsia="x-none"/>
        </w:rPr>
        <w:t>ODSTOP OD POGODBE</w:t>
      </w:r>
    </w:p>
    <w:p w14:paraId="72072844" w14:textId="77777777" w:rsidR="004A6185" w:rsidRPr="00A018E9" w:rsidRDefault="004A6185" w:rsidP="004A6185">
      <w:pPr>
        <w:spacing w:before="0" w:line="240" w:lineRule="auto"/>
        <w:jc w:val="both"/>
        <w:rPr>
          <w:rFonts w:ascii="Garamond" w:hAnsi="Garamond" w:cstheme="minorHAnsi"/>
          <w:sz w:val="22"/>
          <w:szCs w:val="22"/>
        </w:rPr>
      </w:pPr>
    </w:p>
    <w:p w14:paraId="17A0BB88"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0C470994"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V primeru, da dobavitelj ne izpolnjuje pogodbenih obveznosti na način, predviden v tej pogodbi o izvedbi javnega naročila, lahko naročnik odstopi od pogodbe. </w:t>
      </w:r>
    </w:p>
    <w:p w14:paraId="1C473CF2" w14:textId="77777777" w:rsidR="004A6185" w:rsidRPr="00A018E9" w:rsidRDefault="004A6185" w:rsidP="004A6185">
      <w:pPr>
        <w:spacing w:before="0" w:line="240" w:lineRule="auto"/>
        <w:jc w:val="both"/>
        <w:rPr>
          <w:rFonts w:ascii="Garamond" w:hAnsi="Garamond" w:cstheme="minorHAnsi"/>
          <w:sz w:val="22"/>
          <w:szCs w:val="22"/>
        </w:rPr>
      </w:pPr>
    </w:p>
    <w:p w14:paraId="73F9E302"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Naročnik lahko odstopi od pogodbe predvsem, če dobavitelj:</w:t>
      </w:r>
    </w:p>
    <w:p w14:paraId="5486AE6C" w14:textId="77777777" w:rsidR="004A6185" w:rsidRPr="00A018E9" w:rsidRDefault="004A6185" w:rsidP="009B084B">
      <w:pPr>
        <w:numPr>
          <w:ilvl w:val="0"/>
          <w:numId w:val="21"/>
        </w:numPr>
        <w:spacing w:before="0" w:line="240" w:lineRule="auto"/>
        <w:ind w:left="284" w:hanging="284"/>
        <w:contextualSpacing/>
        <w:jc w:val="both"/>
        <w:rPr>
          <w:rFonts w:ascii="Garamond" w:hAnsi="Garamond" w:cstheme="minorHAnsi"/>
          <w:sz w:val="22"/>
          <w:szCs w:val="22"/>
        </w:rPr>
      </w:pPr>
      <w:r w:rsidRPr="00A018E9">
        <w:rPr>
          <w:rFonts w:ascii="Garamond" w:hAnsi="Garamond" w:cstheme="minorHAnsi"/>
          <w:sz w:val="22"/>
          <w:szCs w:val="22"/>
        </w:rPr>
        <w:t>poviša cene v času veljavnosti pogodbe;</w:t>
      </w:r>
    </w:p>
    <w:p w14:paraId="4DDE5840" w14:textId="77777777" w:rsidR="004A6185" w:rsidRPr="00A018E9" w:rsidRDefault="004A6185" w:rsidP="009B084B">
      <w:pPr>
        <w:numPr>
          <w:ilvl w:val="0"/>
          <w:numId w:val="21"/>
        </w:numPr>
        <w:spacing w:before="0" w:line="240" w:lineRule="auto"/>
        <w:ind w:left="284" w:hanging="284"/>
        <w:contextualSpacing/>
        <w:jc w:val="both"/>
        <w:rPr>
          <w:rFonts w:ascii="Garamond" w:hAnsi="Garamond" w:cstheme="minorHAnsi"/>
          <w:sz w:val="22"/>
          <w:szCs w:val="22"/>
        </w:rPr>
      </w:pPr>
      <w:r w:rsidRPr="00A018E9">
        <w:rPr>
          <w:rFonts w:ascii="Garamond" w:hAnsi="Garamond" w:cstheme="minorHAnsi"/>
          <w:sz w:val="22"/>
          <w:szCs w:val="22"/>
        </w:rPr>
        <w:t>ne dobavi opreme v dogovorjeni kvaliteti;</w:t>
      </w:r>
    </w:p>
    <w:p w14:paraId="65EC621E" w14:textId="77777777" w:rsidR="004A6185" w:rsidRPr="00A018E9" w:rsidRDefault="004A6185" w:rsidP="009B084B">
      <w:pPr>
        <w:numPr>
          <w:ilvl w:val="0"/>
          <w:numId w:val="21"/>
        </w:numPr>
        <w:spacing w:before="0" w:line="240" w:lineRule="auto"/>
        <w:ind w:left="284" w:hanging="284"/>
        <w:contextualSpacing/>
        <w:jc w:val="both"/>
        <w:rPr>
          <w:rFonts w:ascii="Garamond" w:hAnsi="Garamond" w:cstheme="minorHAnsi"/>
          <w:sz w:val="22"/>
          <w:szCs w:val="22"/>
        </w:rPr>
      </w:pPr>
      <w:r w:rsidRPr="00A018E9">
        <w:rPr>
          <w:rFonts w:ascii="Garamond" w:hAnsi="Garamond" w:cstheme="minorHAnsi"/>
          <w:sz w:val="22"/>
          <w:szCs w:val="22"/>
        </w:rPr>
        <w:t>ne izpolni obveznosti v dogovorjenem roku.</w:t>
      </w:r>
    </w:p>
    <w:p w14:paraId="387D150E"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ab/>
      </w:r>
    </w:p>
    <w:p w14:paraId="319D931A"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Odstop je možen po tem, ko naročnik pisno opozori izvajalca na napake v izpolnjevanju pogodbe ter mu določi rok za odpravo slednjih, dobavitelj, pa v roku napak ne odpravi. </w:t>
      </w:r>
    </w:p>
    <w:p w14:paraId="05211E32" w14:textId="77777777" w:rsidR="004A6185" w:rsidRPr="00A018E9" w:rsidRDefault="004A6185" w:rsidP="004A6185">
      <w:pPr>
        <w:spacing w:before="0" w:line="240" w:lineRule="auto"/>
        <w:jc w:val="both"/>
        <w:rPr>
          <w:rFonts w:ascii="Garamond" w:hAnsi="Garamond" w:cstheme="minorHAnsi"/>
          <w:sz w:val="22"/>
          <w:szCs w:val="22"/>
        </w:rPr>
      </w:pPr>
    </w:p>
    <w:p w14:paraId="62901E28"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V vseh gornjih primerih odstopa, se dobavitelj izrecno zavezuje povrniti naročniku vsakršno nastalo škodo (tudi posredno), ki bi nastala zaradi nujnosti odstopa iz razloga na strani dobavitelja.</w:t>
      </w:r>
    </w:p>
    <w:p w14:paraId="4DE1D500" w14:textId="77777777" w:rsidR="004A6185" w:rsidRPr="00A018E9" w:rsidRDefault="004A6185" w:rsidP="004A6185">
      <w:pPr>
        <w:spacing w:before="0" w:line="240" w:lineRule="auto"/>
        <w:jc w:val="both"/>
        <w:rPr>
          <w:rFonts w:ascii="Garamond" w:hAnsi="Garamond" w:cstheme="minorHAnsi"/>
          <w:sz w:val="22"/>
          <w:szCs w:val="22"/>
        </w:rPr>
      </w:pPr>
    </w:p>
    <w:p w14:paraId="6BB52D20"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Odstop od pogodbe učinkuje naslednji dan po prejemu pisnega obvestila o odstopu, ki mora biti dobavitelju poslano s priporočeno pošiljko s povratnico. </w:t>
      </w:r>
    </w:p>
    <w:p w14:paraId="20911372" w14:textId="77777777" w:rsidR="004A6185" w:rsidRPr="00A018E9" w:rsidRDefault="004A6185" w:rsidP="004A6185">
      <w:pPr>
        <w:spacing w:before="0" w:line="240" w:lineRule="auto"/>
        <w:jc w:val="both"/>
        <w:rPr>
          <w:rFonts w:ascii="Garamond" w:hAnsi="Garamond" w:cstheme="minorHAnsi"/>
          <w:sz w:val="22"/>
          <w:szCs w:val="22"/>
        </w:rPr>
      </w:pPr>
    </w:p>
    <w:p w14:paraId="78A3C8C3"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Dobavitelj ima pravico do odstopa od te pogodbe v primeru kršenja določil pogodbe s strani naročnika. V tem primeru pogodba preneha veljati, ko naročnik prejme pisno obvestilo o odstopu od pogodbe z navedbo razloga za odstop s priporočeno pošiljko po pošti. </w:t>
      </w:r>
    </w:p>
    <w:p w14:paraId="3E59E490" w14:textId="77777777" w:rsidR="004A6185" w:rsidRPr="00A018E9" w:rsidRDefault="004A6185" w:rsidP="004A6185">
      <w:pPr>
        <w:spacing w:before="0" w:line="240" w:lineRule="auto"/>
        <w:jc w:val="both"/>
        <w:rPr>
          <w:rFonts w:ascii="Garamond" w:hAnsi="Garamond" w:cstheme="minorHAnsi"/>
          <w:sz w:val="22"/>
          <w:szCs w:val="22"/>
        </w:rPr>
      </w:pPr>
    </w:p>
    <w:p w14:paraId="19A24EBE"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V primeru odstopa od pogodbe sta pogodbeni stranki dolžni do tedaj prevzete obveznosti izpolniti tako, kot je bilo to dogovorjeno pred odstopom.</w:t>
      </w:r>
    </w:p>
    <w:p w14:paraId="02B38E1E" w14:textId="77777777" w:rsidR="004A6185" w:rsidRPr="00A018E9" w:rsidRDefault="004A6185" w:rsidP="004A6185">
      <w:pPr>
        <w:spacing w:before="0" w:line="240" w:lineRule="auto"/>
        <w:jc w:val="both"/>
        <w:rPr>
          <w:rFonts w:ascii="Garamond" w:hAnsi="Garamond" w:cstheme="minorHAnsi"/>
          <w:sz w:val="22"/>
          <w:szCs w:val="22"/>
        </w:rPr>
      </w:pPr>
    </w:p>
    <w:p w14:paraId="3D5FC620" w14:textId="77777777" w:rsidR="004A6185" w:rsidRPr="00A018E9" w:rsidRDefault="004A6185" w:rsidP="004A6185">
      <w:pPr>
        <w:spacing w:before="0" w:line="240" w:lineRule="auto"/>
        <w:jc w:val="both"/>
        <w:rPr>
          <w:rFonts w:ascii="Garamond" w:hAnsi="Garamond" w:cstheme="minorHAnsi"/>
          <w:sz w:val="22"/>
          <w:szCs w:val="22"/>
        </w:rPr>
      </w:pPr>
    </w:p>
    <w:p w14:paraId="1E40A06E" w14:textId="77777777" w:rsidR="004A6185" w:rsidRPr="00A018E9" w:rsidRDefault="004A6185" w:rsidP="004A6185">
      <w:pPr>
        <w:spacing w:before="0" w:line="240" w:lineRule="auto"/>
        <w:jc w:val="center"/>
        <w:rPr>
          <w:rFonts w:ascii="Garamond" w:hAnsi="Garamond" w:cstheme="minorHAnsi"/>
          <w:sz w:val="22"/>
          <w:szCs w:val="22"/>
        </w:rPr>
      </w:pPr>
      <w:r w:rsidRPr="00A018E9">
        <w:rPr>
          <w:rFonts w:ascii="Garamond" w:hAnsi="Garamond" w:cstheme="minorHAnsi"/>
          <w:b/>
          <w:bCs/>
          <w:color w:val="000000"/>
          <w:sz w:val="22"/>
          <w:szCs w:val="22"/>
        </w:rPr>
        <w:t>RAZVEZNI POGOJ</w:t>
      </w:r>
    </w:p>
    <w:p w14:paraId="30576E88" w14:textId="77777777" w:rsidR="004A6185" w:rsidRPr="00A018E9" w:rsidRDefault="004A6185" w:rsidP="004A6185">
      <w:pPr>
        <w:spacing w:before="0" w:line="240" w:lineRule="auto"/>
        <w:jc w:val="center"/>
        <w:rPr>
          <w:rFonts w:ascii="Garamond" w:hAnsi="Garamond" w:cstheme="minorHAnsi"/>
          <w:b/>
          <w:bCs/>
          <w:color w:val="000000"/>
          <w:sz w:val="22"/>
          <w:szCs w:val="22"/>
        </w:rPr>
      </w:pPr>
    </w:p>
    <w:p w14:paraId="253837B1"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78BD446F" w14:textId="77777777" w:rsidR="004A6185" w:rsidRPr="00A018E9" w:rsidRDefault="004A6185" w:rsidP="004A6185">
      <w:pPr>
        <w:spacing w:after="120"/>
        <w:jc w:val="both"/>
        <w:rPr>
          <w:rFonts w:ascii="Garamond" w:hAnsi="Garamond" w:cstheme="minorHAnsi"/>
          <w:i/>
          <w:sz w:val="22"/>
          <w:szCs w:val="22"/>
        </w:rPr>
      </w:pPr>
      <w:r w:rsidRPr="00A018E9">
        <w:rPr>
          <w:rFonts w:ascii="Garamond" w:hAnsi="Garamond" w:cstheme="minorHAnsi"/>
          <w:sz w:val="22"/>
          <w:szCs w:val="22"/>
        </w:rPr>
        <w:t>Ta pogodba je sklenjena pod razveznim pogojem, ki se uresniči v primeru izpolnitve ene od naslednjih okoliščin:</w:t>
      </w:r>
    </w:p>
    <w:p w14:paraId="0FF74CF0" w14:textId="77777777" w:rsidR="004A6185" w:rsidRPr="00A018E9" w:rsidRDefault="004A6185" w:rsidP="009B084B">
      <w:pPr>
        <w:numPr>
          <w:ilvl w:val="0"/>
          <w:numId w:val="27"/>
        </w:numPr>
        <w:spacing w:before="0" w:line="240" w:lineRule="auto"/>
        <w:contextualSpacing/>
        <w:jc w:val="both"/>
        <w:rPr>
          <w:rFonts w:ascii="Garamond" w:hAnsi="Garamond" w:cstheme="minorHAnsi"/>
          <w:i/>
          <w:sz w:val="22"/>
          <w:szCs w:val="22"/>
        </w:rPr>
      </w:pPr>
      <w:r w:rsidRPr="00A018E9">
        <w:rPr>
          <w:rFonts w:ascii="Garamond" w:hAnsi="Garamond" w:cstheme="minorHAnsi"/>
          <w:sz w:val="22"/>
          <w:szCs w:val="22"/>
        </w:rPr>
        <w:lastRenderedPageBreak/>
        <w:t xml:space="preserve">če bo naročnik seznanjen, da je sodišče s pravnomočno odločitvijo ugotovilo kršitev obveznosti delovne, </w:t>
      </w:r>
      <w:proofErr w:type="spellStart"/>
      <w:r w:rsidRPr="00A018E9">
        <w:rPr>
          <w:rFonts w:ascii="Garamond" w:hAnsi="Garamond" w:cstheme="minorHAnsi"/>
          <w:sz w:val="22"/>
          <w:szCs w:val="22"/>
        </w:rPr>
        <w:t>okoljske</w:t>
      </w:r>
      <w:proofErr w:type="spellEnd"/>
      <w:r w:rsidRPr="00A018E9">
        <w:rPr>
          <w:rFonts w:ascii="Garamond" w:hAnsi="Garamond" w:cstheme="minorHAnsi"/>
          <w:sz w:val="22"/>
          <w:szCs w:val="22"/>
        </w:rPr>
        <w:t xml:space="preserve"> ali socialne zakonodaje s strani dobavitelja ali podizvajalca ali </w:t>
      </w:r>
    </w:p>
    <w:p w14:paraId="1D4F5B59" w14:textId="77777777" w:rsidR="004A6185" w:rsidRPr="00A018E9" w:rsidRDefault="004A6185" w:rsidP="009B084B">
      <w:pPr>
        <w:numPr>
          <w:ilvl w:val="0"/>
          <w:numId w:val="27"/>
        </w:numPr>
        <w:spacing w:before="0" w:line="240" w:lineRule="auto"/>
        <w:contextualSpacing/>
        <w:jc w:val="both"/>
        <w:rPr>
          <w:rFonts w:ascii="Garamond" w:hAnsi="Garamond" w:cstheme="minorHAnsi"/>
          <w:i/>
          <w:sz w:val="22"/>
          <w:szCs w:val="22"/>
        </w:rPr>
      </w:pPr>
      <w:r w:rsidRPr="00A018E9">
        <w:rPr>
          <w:rFonts w:ascii="Garamond" w:hAnsi="Garamond" w:cstheme="minorHAnsi"/>
          <w:sz w:val="22"/>
          <w:szCs w:val="22"/>
        </w:rPr>
        <w:t>če bo naročnik seznanjen, da je pristojni državni organ pri dobavitelju ali podizvajalcu v času izvajanja pogodbe ugotovil najmanj dve (2) kršitvi v zvezi s:</w:t>
      </w:r>
    </w:p>
    <w:p w14:paraId="087015BD" w14:textId="77777777" w:rsidR="004A6185" w:rsidRPr="00A018E9" w:rsidRDefault="004A6185" w:rsidP="009B084B">
      <w:pPr>
        <w:numPr>
          <w:ilvl w:val="1"/>
          <w:numId w:val="28"/>
        </w:numPr>
        <w:spacing w:before="0" w:line="240" w:lineRule="auto"/>
        <w:contextualSpacing/>
        <w:jc w:val="both"/>
        <w:rPr>
          <w:rFonts w:ascii="Garamond" w:hAnsi="Garamond" w:cstheme="minorHAnsi"/>
          <w:i/>
          <w:sz w:val="22"/>
          <w:szCs w:val="22"/>
        </w:rPr>
      </w:pPr>
      <w:r w:rsidRPr="00A018E9">
        <w:rPr>
          <w:rFonts w:ascii="Garamond" w:hAnsi="Garamond" w:cstheme="minorHAnsi"/>
          <w:sz w:val="22"/>
          <w:szCs w:val="22"/>
        </w:rPr>
        <w:t xml:space="preserve">plačilom za delo, </w:t>
      </w:r>
    </w:p>
    <w:p w14:paraId="4EFEB42C" w14:textId="77777777" w:rsidR="004A6185" w:rsidRPr="00A018E9" w:rsidRDefault="004A6185" w:rsidP="009B084B">
      <w:pPr>
        <w:numPr>
          <w:ilvl w:val="1"/>
          <w:numId w:val="28"/>
        </w:numPr>
        <w:spacing w:before="0" w:line="240" w:lineRule="auto"/>
        <w:contextualSpacing/>
        <w:jc w:val="both"/>
        <w:rPr>
          <w:rFonts w:ascii="Garamond" w:hAnsi="Garamond" w:cstheme="minorHAnsi"/>
          <w:i/>
          <w:sz w:val="22"/>
          <w:szCs w:val="22"/>
        </w:rPr>
      </w:pPr>
      <w:r w:rsidRPr="00A018E9">
        <w:rPr>
          <w:rFonts w:ascii="Garamond" w:hAnsi="Garamond" w:cstheme="minorHAnsi"/>
          <w:sz w:val="22"/>
          <w:szCs w:val="22"/>
        </w:rPr>
        <w:t xml:space="preserve">delovnim časom, </w:t>
      </w:r>
    </w:p>
    <w:p w14:paraId="1C52E4E3" w14:textId="77777777" w:rsidR="004A6185" w:rsidRPr="00A018E9" w:rsidRDefault="004A6185" w:rsidP="009B084B">
      <w:pPr>
        <w:numPr>
          <w:ilvl w:val="1"/>
          <w:numId w:val="28"/>
        </w:numPr>
        <w:spacing w:before="0" w:line="240" w:lineRule="auto"/>
        <w:contextualSpacing/>
        <w:jc w:val="both"/>
        <w:rPr>
          <w:rFonts w:ascii="Garamond" w:hAnsi="Garamond" w:cstheme="minorHAnsi"/>
          <w:i/>
          <w:sz w:val="22"/>
          <w:szCs w:val="22"/>
        </w:rPr>
      </w:pPr>
      <w:r w:rsidRPr="00A018E9">
        <w:rPr>
          <w:rFonts w:ascii="Garamond" w:hAnsi="Garamond" w:cstheme="minorHAnsi"/>
          <w:sz w:val="22"/>
          <w:szCs w:val="22"/>
        </w:rPr>
        <w:t xml:space="preserve">počitki, </w:t>
      </w:r>
    </w:p>
    <w:p w14:paraId="33239755" w14:textId="77777777" w:rsidR="004A6185" w:rsidRPr="00A018E9" w:rsidRDefault="004A6185" w:rsidP="009B084B">
      <w:pPr>
        <w:numPr>
          <w:ilvl w:val="1"/>
          <w:numId w:val="28"/>
        </w:numPr>
        <w:spacing w:before="0" w:line="240" w:lineRule="auto"/>
        <w:contextualSpacing/>
        <w:jc w:val="both"/>
        <w:rPr>
          <w:rFonts w:ascii="Garamond" w:hAnsi="Garamond" w:cstheme="minorHAnsi"/>
          <w:i/>
          <w:sz w:val="22"/>
          <w:szCs w:val="22"/>
        </w:rPr>
      </w:pPr>
      <w:r w:rsidRPr="00A018E9">
        <w:rPr>
          <w:rFonts w:ascii="Garamond" w:hAnsi="Garamond" w:cstheme="minorHAnsi"/>
          <w:sz w:val="22"/>
          <w:szCs w:val="22"/>
        </w:rPr>
        <w:t xml:space="preserve">opravljanjem dela na podlagi pogodb civilnega prava kljub obstoju elementov delovnega razmerja ali v zvezi z zaposlovanjem na črno </w:t>
      </w:r>
    </w:p>
    <w:p w14:paraId="77715A90" w14:textId="77777777" w:rsidR="004A6185" w:rsidRPr="00A018E9" w:rsidRDefault="004A6185" w:rsidP="004A6185">
      <w:pPr>
        <w:spacing w:after="120"/>
        <w:ind w:left="709"/>
        <w:jc w:val="both"/>
        <w:rPr>
          <w:rFonts w:ascii="Garamond" w:hAnsi="Garamond" w:cstheme="minorHAnsi"/>
          <w:i/>
          <w:sz w:val="22"/>
          <w:szCs w:val="22"/>
        </w:rPr>
      </w:pPr>
      <w:r w:rsidRPr="00A018E9">
        <w:rPr>
          <w:rFonts w:ascii="Garamond" w:hAnsi="Garamond" w:cstheme="minorHAnsi"/>
          <w:sz w:val="22"/>
          <w:szCs w:val="22"/>
        </w:rPr>
        <w:t>in za kateri mu je bila s pravnomočno odločitvijo ali več pravnomočnimi odločitvami izrečena globa za prekršek,</w:t>
      </w:r>
    </w:p>
    <w:p w14:paraId="52AC397A" w14:textId="77777777" w:rsidR="004A6185" w:rsidRPr="00A018E9" w:rsidRDefault="004A6185" w:rsidP="004A6185">
      <w:pPr>
        <w:jc w:val="both"/>
        <w:rPr>
          <w:rFonts w:ascii="Garamond" w:hAnsi="Garamond" w:cstheme="minorHAnsi"/>
          <w:i/>
          <w:sz w:val="22"/>
          <w:szCs w:val="22"/>
        </w:rPr>
      </w:pPr>
      <w:r w:rsidRPr="00A018E9">
        <w:rPr>
          <w:rFonts w:ascii="Garamond" w:hAnsi="Garamond" w:cstheme="minorHAnsi"/>
          <w:sz w:val="22"/>
          <w:szCs w:val="22"/>
        </w:rPr>
        <w:t xml:space="preserve">in pod pogojem, da je od seznanitve s kršitvijo in do izteka veljavnosti te pogodbe še najmanj šest (6) mesecev oziroma če dobavitelj nastopa s podizvajalcem pa tudi, če zaradi ugotovljene kršitve pri podizvajalcu dobavitelj ne nadomesti ali zamenja tega podizvajalca, na način določen v skladu s 94. členom ZJN-3 in določili te pogodbe v roku tridesetih (30) dni od seznanitve s kršitvijo. </w:t>
      </w:r>
    </w:p>
    <w:p w14:paraId="3425DE34" w14:textId="77777777" w:rsidR="004A6185" w:rsidRPr="00A018E9" w:rsidRDefault="004A6185" w:rsidP="004A6185">
      <w:pPr>
        <w:spacing w:before="0" w:line="240" w:lineRule="auto"/>
        <w:jc w:val="both"/>
        <w:rPr>
          <w:rFonts w:ascii="Garamond" w:hAnsi="Garamond" w:cstheme="minorHAnsi"/>
          <w:sz w:val="22"/>
          <w:szCs w:val="22"/>
        </w:rPr>
      </w:pPr>
    </w:p>
    <w:p w14:paraId="2BCA4569" w14:textId="77777777" w:rsidR="004A6185" w:rsidRPr="00A018E9" w:rsidRDefault="004A6185" w:rsidP="004A6185">
      <w:pPr>
        <w:spacing w:before="0" w:line="240" w:lineRule="auto"/>
        <w:jc w:val="center"/>
        <w:rPr>
          <w:rFonts w:ascii="Garamond" w:hAnsi="Garamond" w:cstheme="minorHAnsi"/>
          <w:sz w:val="22"/>
          <w:szCs w:val="22"/>
        </w:rPr>
      </w:pPr>
      <w:r w:rsidRPr="00A018E9">
        <w:rPr>
          <w:rFonts w:ascii="Garamond" w:hAnsi="Garamond" w:cstheme="minorHAnsi"/>
          <w:b/>
          <w:bCs/>
          <w:color w:val="000000"/>
          <w:sz w:val="22"/>
          <w:szCs w:val="22"/>
        </w:rPr>
        <w:t>PROTIKORUPCIJSKA KLAVZULA</w:t>
      </w:r>
    </w:p>
    <w:p w14:paraId="09D5A2CB" w14:textId="77777777" w:rsidR="004A6185" w:rsidRPr="00A018E9" w:rsidRDefault="004A6185" w:rsidP="004A6185">
      <w:pPr>
        <w:spacing w:before="0" w:line="240" w:lineRule="auto"/>
        <w:jc w:val="center"/>
        <w:rPr>
          <w:rFonts w:ascii="Garamond" w:hAnsi="Garamond" w:cstheme="minorHAnsi"/>
          <w:b/>
          <w:bCs/>
          <w:color w:val="000000"/>
          <w:sz w:val="22"/>
          <w:szCs w:val="22"/>
        </w:rPr>
      </w:pPr>
    </w:p>
    <w:p w14:paraId="63D2EA76"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2D798ADC" w14:textId="77777777" w:rsidR="004A6185" w:rsidRPr="00A018E9" w:rsidRDefault="004A6185" w:rsidP="004A6185">
      <w:pPr>
        <w:keepNext/>
        <w:keepLines/>
        <w:jc w:val="both"/>
        <w:rPr>
          <w:rFonts w:ascii="Garamond" w:hAnsi="Garamond" w:cstheme="minorHAnsi"/>
          <w:i/>
          <w:sz w:val="22"/>
          <w:szCs w:val="22"/>
          <w:lang w:eastAsia="x-none"/>
        </w:rPr>
      </w:pPr>
      <w:r w:rsidRPr="00A018E9">
        <w:rPr>
          <w:rFonts w:ascii="Garamond" w:hAnsi="Garamond" w:cstheme="minorHAnsi"/>
          <w:sz w:val="22"/>
          <w:szCs w:val="22"/>
          <w:lang w:eastAsia="x-none"/>
        </w:rPr>
        <w:t xml:space="preserve">Na podlagi določb 1. točke 14. člena Zakona o integriteti in preprečevanju korupcije (Uradni list RS, št. 69/11 – uradno prečiščeno besedilo, 158/20 in 3/22 – </w:t>
      </w:r>
      <w:proofErr w:type="spellStart"/>
      <w:r w:rsidRPr="00A018E9">
        <w:rPr>
          <w:rFonts w:ascii="Garamond" w:hAnsi="Garamond" w:cstheme="minorHAnsi"/>
          <w:sz w:val="22"/>
          <w:szCs w:val="22"/>
          <w:lang w:eastAsia="x-none"/>
        </w:rPr>
        <w:t>ZDeb</w:t>
      </w:r>
      <w:proofErr w:type="spellEnd"/>
      <w:r w:rsidRPr="00A018E9">
        <w:rPr>
          <w:rFonts w:ascii="Garamond" w:hAnsi="Garamond" w:cstheme="minorHAnsi"/>
          <w:sz w:val="22"/>
          <w:szCs w:val="22"/>
          <w:lang w:eastAsia="x-none"/>
        </w:rPr>
        <w:t xml:space="preserve">; v nadaljevanju besedila: </w:t>
      </w:r>
      <w:proofErr w:type="spellStart"/>
      <w:r w:rsidRPr="00A018E9">
        <w:rPr>
          <w:rFonts w:ascii="Garamond" w:hAnsi="Garamond" w:cstheme="minorHAnsi"/>
          <w:sz w:val="22"/>
          <w:szCs w:val="22"/>
          <w:lang w:eastAsia="x-none"/>
        </w:rPr>
        <w:t>ZIntPK</w:t>
      </w:r>
      <w:proofErr w:type="spellEnd"/>
      <w:r w:rsidRPr="00A018E9">
        <w:rPr>
          <w:rFonts w:ascii="Garamond" w:hAnsi="Garamond" w:cstheme="minorHAnsi"/>
          <w:sz w:val="22"/>
          <w:szCs w:val="22"/>
          <w:lang w:eastAsia="x-none"/>
        </w:rPr>
        <w:t>), je pogodba, pri kateri kdo v imenu ali na račun druge pogodbene stranke, predstavniku ali posredniku organa ali organizacije iz javnega sektorja obljubi, ponudi ali da kakšno nedovoljeno korist za:</w:t>
      </w:r>
    </w:p>
    <w:p w14:paraId="2AD0D32B" w14:textId="77777777" w:rsidR="004A6185" w:rsidRPr="00A018E9" w:rsidRDefault="004A6185" w:rsidP="009B084B">
      <w:pPr>
        <w:pStyle w:val="BodyText2"/>
        <w:numPr>
          <w:ilvl w:val="0"/>
          <w:numId w:val="29"/>
        </w:numPr>
        <w:spacing w:after="0" w:line="240" w:lineRule="auto"/>
        <w:jc w:val="both"/>
        <w:rPr>
          <w:rFonts w:ascii="Garamond" w:hAnsi="Garamond" w:cstheme="minorHAnsi"/>
          <w:i/>
          <w:sz w:val="22"/>
          <w:szCs w:val="22"/>
        </w:rPr>
      </w:pPr>
      <w:proofErr w:type="spellStart"/>
      <w:r w:rsidRPr="00A018E9">
        <w:rPr>
          <w:rFonts w:ascii="Garamond" w:hAnsi="Garamond" w:cstheme="minorHAnsi"/>
          <w:sz w:val="22"/>
          <w:szCs w:val="22"/>
        </w:rPr>
        <w:t>pridobitev</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posla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ali</w:t>
      </w:r>
      <w:proofErr w:type="spellEnd"/>
    </w:p>
    <w:p w14:paraId="2841E9C5" w14:textId="77777777" w:rsidR="004A6185" w:rsidRPr="00A018E9" w:rsidRDefault="004A6185" w:rsidP="009B084B">
      <w:pPr>
        <w:pStyle w:val="BodyText2"/>
        <w:numPr>
          <w:ilvl w:val="0"/>
          <w:numId w:val="29"/>
        </w:numPr>
        <w:spacing w:after="0" w:line="240" w:lineRule="auto"/>
        <w:jc w:val="both"/>
        <w:rPr>
          <w:rFonts w:ascii="Garamond" w:hAnsi="Garamond" w:cstheme="minorHAnsi"/>
          <w:i/>
          <w:sz w:val="22"/>
          <w:szCs w:val="22"/>
        </w:rPr>
      </w:pPr>
      <w:r w:rsidRPr="00A018E9">
        <w:rPr>
          <w:rFonts w:ascii="Garamond" w:hAnsi="Garamond" w:cstheme="minorHAnsi"/>
          <w:sz w:val="22"/>
          <w:szCs w:val="22"/>
        </w:rPr>
        <w:t xml:space="preserve">za </w:t>
      </w:r>
      <w:proofErr w:type="spellStart"/>
      <w:r w:rsidRPr="00A018E9">
        <w:rPr>
          <w:rFonts w:ascii="Garamond" w:hAnsi="Garamond" w:cstheme="minorHAnsi"/>
          <w:sz w:val="22"/>
          <w:szCs w:val="22"/>
        </w:rPr>
        <w:t>sklenitev</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posla</w:t>
      </w:r>
      <w:proofErr w:type="spellEnd"/>
      <w:r w:rsidRPr="00A018E9">
        <w:rPr>
          <w:rFonts w:ascii="Garamond" w:hAnsi="Garamond" w:cstheme="minorHAnsi"/>
          <w:sz w:val="22"/>
          <w:szCs w:val="22"/>
        </w:rPr>
        <w:t xml:space="preserve"> pod </w:t>
      </w:r>
      <w:proofErr w:type="spellStart"/>
      <w:r w:rsidRPr="00A018E9">
        <w:rPr>
          <w:rFonts w:ascii="Garamond" w:hAnsi="Garamond" w:cstheme="minorHAnsi"/>
          <w:sz w:val="22"/>
          <w:szCs w:val="22"/>
        </w:rPr>
        <w:t>ugodnejšimi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pogoji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ali</w:t>
      </w:r>
      <w:proofErr w:type="spellEnd"/>
    </w:p>
    <w:p w14:paraId="03B1F98B" w14:textId="77777777" w:rsidR="004A6185" w:rsidRPr="00A018E9" w:rsidRDefault="004A6185" w:rsidP="009B084B">
      <w:pPr>
        <w:pStyle w:val="BodyText2"/>
        <w:numPr>
          <w:ilvl w:val="0"/>
          <w:numId w:val="29"/>
        </w:numPr>
        <w:spacing w:after="0" w:line="240" w:lineRule="auto"/>
        <w:jc w:val="both"/>
        <w:rPr>
          <w:rFonts w:ascii="Garamond" w:hAnsi="Garamond" w:cstheme="minorHAnsi"/>
          <w:i/>
          <w:sz w:val="22"/>
          <w:szCs w:val="22"/>
        </w:rPr>
      </w:pPr>
      <w:r w:rsidRPr="00A018E9">
        <w:rPr>
          <w:rFonts w:ascii="Garamond" w:hAnsi="Garamond" w:cstheme="minorHAnsi"/>
          <w:sz w:val="22"/>
          <w:szCs w:val="22"/>
        </w:rPr>
        <w:t xml:space="preserve">za </w:t>
      </w:r>
      <w:proofErr w:type="spellStart"/>
      <w:r w:rsidRPr="00A018E9">
        <w:rPr>
          <w:rFonts w:ascii="Garamond" w:hAnsi="Garamond" w:cstheme="minorHAnsi"/>
          <w:sz w:val="22"/>
          <w:szCs w:val="22"/>
        </w:rPr>
        <w:t>opustitev</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dolžnega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nadzora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nad</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izvajanjem</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pogodbenih</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obveznosti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ali</w:t>
      </w:r>
      <w:proofErr w:type="spellEnd"/>
    </w:p>
    <w:p w14:paraId="5DBF0E34" w14:textId="77777777" w:rsidR="004A6185" w:rsidRPr="00A018E9" w:rsidRDefault="004A6185" w:rsidP="009B084B">
      <w:pPr>
        <w:pStyle w:val="BodyText2"/>
        <w:numPr>
          <w:ilvl w:val="0"/>
          <w:numId w:val="29"/>
        </w:numPr>
        <w:spacing w:after="0" w:line="240" w:lineRule="auto"/>
        <w:jc w:val="both"/>
        <w:rPr>
          <w:rFonts w:ascii="Garamond" w:hAnsi="Garamond" w:cstheme="minorHAnsi"/>
          <w:i/>
          <w:sz w:val="22"/>
          <w:szCs w:val="22"/>
        </w:rPr>
      </w:pPr>
      <w:r w:rsidRPr="00A018E9">
        <w:rPr>
          <w:rFonts w:ascii="Garamond" w:hAnsi="Garamond" w:cstheme="minorHAnsi"/>
          <w:sz w:val="22"/>
          <w:szCs w:val="22"/>
        </w:rPr>
        <w:t xml:space="preserve">za </w:t>
      </w:r>
      <w:proofErr w:type="spellStart"/>
      <w:r w:rsidRPr="00A018E9">
        <w:rPr>
          <w:rFonts w:ascii="Garamond" w:hAnsi="Garamond" w:cstheme="minorHAnsi"/>
          <w:sz w:val="22"/>
          <w:szCs w:val="22"/>
        </w:rPr>
        <w:t>drugo</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ravnanje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ali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opustitev</w:t>
      </w:r>
      <w:proofErr w:type="spellEnd"/>
      <w:r w:rsidRPr="00A018E9">
        <w:rPr>
          <w:rFonts w:ascii="Garamond" w:hAnsi="Garamond" w:cstheme="minorHAnsi"/>
          <w:sz w:val="22"/>
          <w:szCs w:val="22"/>
        </w:rPr>
        <w:t xml:space="preserve">, s </w:t>
      </w:r>
      <w:proofErr w:type="spellStart"/>
      <w:r w:rsidRPr="00A018E9">
        <w:rPr>
          <w:rFonts w:ascii="Garamond" w:hAnsi="Garamond" w:cstheme="minorHAnsi"/>
          <w:sz w:val="22"/>
          <w:szCs w:val="22"/>
        </w:rPr>
        <w:t>katerim</w:t>
      </w:r>
      <w:proofErr w:type="spellEnd"/>
      <w:r w:rsidRPr="00A018E9">
        <w:rPr>
          <w:rFonts w:ascii="Garamond" w:hAnsi="Garamond" w:cstheme="minorHAnsi"/>
          <w:sz w:val="22"/>
          <w:szCs w:val="22"/>
        </w:rPr>
        <w:t xml:space="preserve"> je </w:t>
      </w:r>
      <w:proofErr w:type="spellStart"/>
      <w:r w:rsidRPr="00A018E9">
        <w:rPr>
          <w:rFonts w:ascii="Garamond" w:hAnsi="Garamond" w:cstheme="minorHAnsi"/>
          <w:sz w:val="22"/>
          <w:szCs w:val="22"/>
        </w:rPr>
        <w:t>organu</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ali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organizaciji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iz</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javnega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sektorja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povzročena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škoda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ali</w:t>
      </w:r>
      <w:proofErr w:type="spellEnd"/>
      <w:r w:rsidRPr="00A018E9">
        <w:rPr>
          <w:rFonts w:ascii="Garamond" w:hAnsi="Garamond" w:cstheme="minorHAnsi"/>
          <w:sz w:val="22"/>
          <w:szCs w:val="22"/>
        </w:rPr>
        <w:t xml:space="preserve"> je </w:t>
      </w:r>
      <w:proofErr w:type="spellStart"/>
      <w:r w:rsidRPr="00A018E9">
        <w:rPr>
          <w:rFonts w:ascii="Garamond" w:hAnsi="Garamond" w:cstheme="minorHAnsi"/>
          <w:sz w:val="22"/>
          <w:szCs w:val="22"/>
        </w:rPr>
        <w:t>omogočena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pridobitev</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nedovoljene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koristi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predstavniku</w:t>
      </w:r>
      <w:proofErr w:type="spellEnd"/>
      <w:r w:rsidRPr="00A018E9">
        <w:rPr>
          <w:rFonts w:ascii="Garamond" w:hAnsi="Garamond" w:cstheme="minorHAnsi"/>
          <w:sz w:val="22"/>
          <w:szCs w:val="22"/>
        </w:rPr>
        <w:t xml:space="preserve"> organa, </w:t>
      </w:r>
      <w:proofErr w:type="spellStart"/>
      <w:r w:rsidRPr="00A018E9">
        <w:rPr>
          <w:rFonts w:ascii="Garamond" w:hAnsi="Garamond" w:cstheme="minorHAnsi"/>
          <w:sz w:val="22"/>
          <w:szCs w:val="22"/>
        </w:rPr>
        <w:t>posredniku</w:t>
      </w:r>
      <w:proofErr w:type="spellEnd"/>
      <w:r w:rsidRPr="00A018E9">
        <w:rPr>
          <w:rFonts w:ascii="Garamond" w:hAnsi="Garamond" w:cstheme="minorHAnsi"/>
          <w:sz w:val="22"/>
          <w:szCs w:val="22"/>
        </w:rPr>
        <w:t xml:space="preserve"> organa </w:t>
      </w:r>
      <w:proofErr w:type="spellStart"/>
      <w:r w:rsidRPr="00A018E9">
        <w:rPr>
          <w:rFonts w:ascii="Garamond" w:hAnsi="Garamond" w:cstheme="minorHAnsi"/>
          <w:sz w:val="22"/>
          <w:szCs w:val="22"/>
        </w:rPr>
        <w:t>ali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organizacije</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iz</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javnega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sektorja</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drugi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pogodbeni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stranki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ali</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njenemu</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predstavniku</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zastopniku</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posredniku</w:t>
      </w:r>
      <w:proofErr w:type="spellEnd"/>
      <w:r w:rsidRPr="00A018E9">
        <w:rPr>
          <w:rFonts w:ascii="Garamond" w:hAnsi="Garamond" w:cstheme="minorHAnsi"/>
          <w:sz w:val="22"/>
          <w:szCs w:val="22"/>
        </w:rPr>
        <w:t>;</w:t>
      </w:r>
    </w:p>
    <w:p w14:paraId="0590D063" w14:textId="77777777" w:rsidR="004A6185" w:rsidRPr="00A018E9" w:rsidRDefault="004A6185" w:rsidP="004A6185">
      <w:pPr>
        <w:keepNext/>
        <w:keepLines/>
        <w:rPr>
          <w:rFonts w:ascii="Garamond" w:hAnsi="Garamond" w:cstheme="minorHAnsi"/>
          <w:i/>
          <w:sz w:val="22"/>
          <w:szCs w:val="22"/>
          <w:lang w:eastAsia="x-none"/>
        </w:rPr>
      </w:pPr>
      <w:r w:rsidRPr="00A018E9">
        <w:rPr>
          <w:rFonts w:ascii="Garamond" w:hAnsi="Garamond" w:cstheme="minorHAnsi"/>
          <w:sz w:val="22"/>
          <w:szCs w:val="22"/>
          <w:lang w:eastAsia="x-none"/>
        </w:rPr>
        <w:t>nična.</w:t>
      </w:r>
    </w:p>
    <w:p w14:paraId="1F97243C" w14:textId="77777777" w:rsidR="004A6185" w:rsidRPr="00A018E9" w:rsidRDefault="004A6185" w:rsidP="004A6185">
      <w:pPr>
        <w:pStyle w:val="BodyText2"/>
        <w:spacing w:after="0" w:line="240" w:lineRule="auto"/>
        <w:jc w:val="both"/>
        <w:rPr>
          <w:rFonts w:ascii="Garamond" w:hAnsi="Garamond" w:cstheme="minorHAnsi"/>
          <w:i/>
          <w:sz w:val="22"/>
          <w:szCs w:val="22"/>
        </w:rPr>
      </w:pPr>
    </w:p>
    <w:p w14:paraId="0455C31B" w14:textId="77777777" w:rsidR="004A6185" w:rsidRPr="00A018E9" w:rsidRDefault="004A6185" w:rsidP="004A6185">
      <w:pPr>
        <w:keepNext/>
        <w:keepLines/>
        <w:jc w:val="both"/>
        <w:rPr>
          <w:rFonts w:ascii="Garamond" w:hAnsi="Garamond" w:cstheme="minorHAnsi"/>
          <w:i/>
          <w:sz w:val="22"/>
          <w:szCs w:val="22"/>
          <w:lang w:eastAsia="x-none"/>
        </w:rPr>
      </w:pPr>
      <w:r w:rsidRPr="00A018E9">
        <w:rPr>
          <w:rFonts w:ascii="Garamond" w:hAnsi="Garamond" w:cstheme="minorHAnsi"/>
          <w:sz w:val="22"/>
          <w:szCs w:val="22"/>
          <w:lang w:eastAsia="x-none"/>
        </w:rPr>
        <w:t>Naročnik bo v primeru ugotovitve o domnevnem obstoju dejanskega stanja iz 1. odstavka tega člena ali obvestila Komisije za preprečevanje korupcije ali drugih organov, glede njegovega domnevnega nastanka, začel z ugotavljanjem pogojev ničnosti pogodbe iz prejšnjega odstavka tega člena oziroma z drugimi ukrepi v skladu s predpisi Republike Slovenije.</w:t>
      </w:r>
    </w:p>
    <w:p w14:paraId="692A83DA" w14:textId="77777777" w:rsidR="004A6185" w:rsidRPr="00A018E9" w:rsidRDefault="004A6185" w:rsidP="004A6185">
      <w:pPr>
        <w:keepNext/>
        <w:keepLines/>
        <w:jc w:val="both"/>
        <w:rPr>
          <w:rFonts w:ascii="Garamond" w:hAnsi="Garamond" w:cstheme="minorHAnsi"/>
          <w:i/>
          <w:sz w:val="22"/>
          <w:szCs w:val="22"/>
          <w:lang w:eastAsia="x-none"/>
        </w:rPr>
      </w:pPr>
    </w:p>
    <w:p w14:paraId="1F112002" w14:textId="77777777" w:rsidR="004A6185" w:rsidRPr="00A018E9" w:rsidRDefault="004A6185" w:rsidP="004A6185">
      <w:pPr>
        <w:spacing w:before="0" w:line="240" w:lineRule="auto"/>
        <w:jc w:val="both"/>
        <w:rPr>
          <w:rFonts w:ascii="Garamond" w:hAnsi="Garamond" w:cstheme="minorHAnsi"/>
          <w:sz w:val="22"/>
          <w:szCs w:val="22"/>
        </w:rPr>
      </w:pPr>
    </w:p>
    <w:p w14:paraId="6F05B016" w14:textId="77777777" w:rsidR="004A6185" w:rsidRPr="00A018E9" w:rsidRDefault="004A6185" w:rsidP="004A6185">
      <w:pPr>
        <w:spacing w:before="0" w:line="240" w:lineRule="auto"/>
        <w:jc w:val="both"/>
        <w:rPr>
          <w:rFonts w:ascii="Garamond" w:hAnsi="Garamond" w:cstheme="minorHAnsi"/>
          <w:sz w:val="22"/>
          <w:szCs w:val="22"/>
        </w:rPr>
      </w:pPr>
    </w:p>
    <w:p w14:paraId="48412125" w14:textId="77777777" w:rsidR="004A6185" w:rsidRPr="00A018E9" w:rsidRDefault="004A6185" w:rsidP="004A6185">
      <w:pPr>
        <w:spacing w:before="0" w:line="240" w:lineRule="auto"/>
        <w:jc w:val="center"/>
        <w:rPr>
          <w:rFonts w:ascii="Garamond" w:hAnsi="Garamond" w:cstheme="minorHAnsi"/>
          <w:sz w:val="22"/>
          <w:szCs w:val="22"/>
        </w:rPr>
      </w:pPr>
      <w:r w:rsidRPr="00A018E9">
        <w:rPr>
          <w:rFonts w:ascii="Garamond" w:eastAsia="Times New Roman" w:hAnsi="Garamond" w:cstheme="minorHAnsi"/>
          <w:b/>
          <w:bCs/>
          <w:color w:val="000000"/>
          <w:sz w:val="22"/>
          <w:szCs w:val="22"/>
          <w:lang w:eastAsia="sl-SI"/>
        </w:rPr>
        <w:t>PREDSTAVNIKI POGODBENIH STRANK</w:t>
      </w:r>
    </w:p>
    <w:p w14:paraId="05A16AAD" w14:textId="77777777" w:rsidR="004A6185" w:rsidRPr="00A018E9" w:rsidRDefault="004A6185" w:rsidP="004A6185">
      <w:pPr>
        <w:spacing w:before="0" w:line="240" w:lineRule="auto"/>
        <w:rPr>
          <w:rFonts w:ascii="Garamond" w:hAnsi="Garamond" w:cstheme="minorHAnsi"/>
          <w:sz w:val="22"/>
          <w:szCs w:val="22"/>
        </w:rPr>
      </w:pPr>
    </w:p>
    <w:p w14:paraId="1C862759"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61A03328" w14:textId="77777777" w:rsidR="004A6185" w:rsidRPr="00A018E9" w:rsidRDefault="004A6185" w:rsidP="004A6185">
      <w:pPr>
        <w:pStyle w:val="NoSpacing"/>
        <w:spacing w:before="0" w:line="240" w:lineRule="auto"/>
        <w:jc w:val="both"/>
        <w:rPr>
          <w:rFonts w:ascii="Garamond" w:hAnsi="Garamond" w:cstheme="minorHAnsi"/>
          <w:sz w:val="22"/>
          <w:szCs w:val="22"/>
          <w:u w:val="single"/>
        </w:rPr>
      </w:pPr>
      <w:r w:rsidRPr="00A018E9">
        <w:rPr>
          <w:rFonts w:ascii="Garamond" w:hAnsi="Garamond" w:cstheme="minorHAnsi"/>
          <w:sz w:val="22"/>
          <w:szCs w:val="22"/>
        </w:rPr>
        <w:t xml:space="preserve">Skrbnik pogodbe in zadolžen za izvajanje te pogodbe na strani naročnika: </w:t>
      </w:r>
      <w:r w:rsidRPr="00A018E9">
        <w:rPr>
          <w:rFonts w:ascii="Garamond" w:hAnsi="Garamond" w:cstheme="minorHAnsi"/>
          <w:sz w:val="22"/>
          <w:szCs w:val="22"/>
          <w:u w:val="single"/>
        </w:rPr>
        <w:t>_____</w:t>
      </w:r>
      <w:r w:rsidRPr="00A018E9">
        <w:rPr>
          <w:rFonts w:ascii="Garamond" w:hAnsi="Garamond" w:cstheme="minorHAnsi"/>
          <w:sz w:val="22"/>
          <w:szCs w:val="22"/>
        </w:rPr>
        <w:t xml:space="preserve">, telefon: </w:t>
      </w:r>
      <w:r w:rsidRPr="00A018E9">
        <w:rPr>
          <w:rFonts w:ascii="Garamond" w:hAnsi="Garamond" w:cstheme="minorHAnsi"/>
          <w:sz w:val="22"/>
          <w:szCs w:val="22"/>
          <w:u w:val="single"/>
        </w:rPr>
        <w:t>______</w:t>
      </w:r>
      <w:r w:rsidRPr="00A018E9">
        <w:rPr>
          <w:rFonts w:ascii="Garamond" w:hAnsi="Garamond" w:cstheme="minorHAnsi"/>
          <w:sz w:val="22"/>
          <w:szCs w:val="22"/>
        </w:rPr>
        <w:t xml:space="preserve">, elektronski naslov: </w:t>
      </w:r>
      <w:r w:rsidRPr="00A018E9">
        <w:rPr>
          <w:rFonts w:ascii="Garamond" w:hAnsi="Garamond" w:cstheme="minorHAnsi"/>
          <w:sz w:val="22"/>
          <w:szCs w:val="22"/>
          <w:u w:val="single"/>
        </w:rPr>
        <w:t>_____.</w:t>
      </w:r>
    </w:p>
    <w:p w14:paraId="59D77DB7" w14:textId="77777777" w:rsidR="004A6185" w:rsidRPr="00A018E9" w:rsidRDefault="004A6185" w:rsidP="004A6185">
      <w:pPr>
        <w:pStyle w:val="NoSpacing"/>
        <w:spacing w:before="0" w:line="240" w:lineRule="auto"/>
        <w:jc w:val="both"/>
        <w:rPr>
          <w:rFonts w:ascii="Garamond" w:hAnsi="Garamond" w:cstheme="minorHAnsi"/>
          <w:sz w:val="22"/>
          <w:szCs w:val="22"/>
        </w:rPr>
      </w:pPr>
    </w:p>
    <w:p w14:paraId="3AFEBCCF" w14:textId="77777777" w:rsidR="004A6185" w:rsidRPr="00A018E9" w:rsidRDefault="004A6185" w:rsidP="004A6185">
      <w:pPr>
        <w:pStyle w:val="NoSpacing"/>
        <w:spacing w:before="0" w:line="240" w:lineRule="auto"/>
        <w:jc w:val="both"/>
        <w:rPr>
          <w:rFonts w:ascii="Garamond" w:hAnsi="Garamond" w:cstheme="minorHAnsi"/>
          <w:sz w:val="22"/>
          <w:szCs w:val="22"/>
          <w:u w:val="single"/>
        </w:rPr>
      </w:pPr>
      <w:r w:rsidRPr="00A018E9">
        <w:rPr>
          <w:rFonts w:ascii="Garamond" w:hAnsi="Garamond" w:cstheme="minorHAnsi"/>
          <w:sz w:val="22"/>
          <w:szCs w:val="22"/>
        </w:rPr>
        <w:t xml:space="preserve">Skrbnik pogodbe in zadolžen za izvajanje te pogodbe na strani dobavitelja: </w:t>
      </w:r>
      <w:r w:rsidRPr="00A018E9">
        <w:rPr>
          <w:rFonts w:ascii="Garamond" w:hAnsi="Garamond" w:cstheme="minorHAnsi"/>
          <w:sz w:val="22"/>
          <w:szCs w:val="22"/>
          <w:u w:val="single"/>
        </w:rPr>
        <w:t>_____</w:t>
      </w:r>
      <w:r w:rsidRPr="00A018E9">
        <w:rPr>
          <w:rFonts w:ascii="Garamond" w:hAnsi="Garamond" w:cstheme="minorHAnsi"/>
          <w:sz w:val="22"/>
          <w:szCs w:val="22"/>
        </w:rPr>
        <w:t xml:space="preserve">, telefon: </w:t>
      </w:r>
      <w:r w:rsidRPr="00A018E9">
        <w:rPr>
          <w:rFonts w:ascii="Garamond" w:hAnsi="Garamond" w:cstheme="minorHAnsi"/>
          <w:sz w:val="22"/>
          <w:szCs w:val="22"/>
          <w:u w:val="single"/>
        </w:rPr>
        <w:t>______</w:t>
      </w:r>
      <w:r w:rsidRPr="00A018E9">
        <w:rPr>
          <w:rFonts w:ascii="Garamond" w:hAnsi="Garamond" w:cstheme="minorHAnsi"/>
          <w:sz w:val="22"/>
          <w:szCs w:val="22"/>
        </w:rPr>
        <w:t xml:space="preserve">, elektronski naslov: </w:t>
      </w:r>
      <w:r w:rsidRPr="00A018E9">
        <w:rPr>
          <w:rFonts w:ascii="Garamond" w:hAnsi="Garamond" w:cstheme="minorHAnsi"/>
          <w:sz w:val="22"/>
          <w:szCs w:val="22"/>
          <w:u w:val="single"/>
        </w:rPr>
        <w:t>_____.</w:t>
      </w:r>
    </w:p>
    <w:p w14:paraId="599E172E" w14:textId="77777777" w:rsidR="004A6185" w:rsidRPr="00A018E9" w:rsidRDefault="004A6185" w:rsidP="004A6185">
      <w:pPr>
        <w:pStyle w:val="NoSpacing"/>
        <w:spacing w:before="0" w:line="240" w:lineRule="auto"/>
        <w:jc w:val="both"/>
        <w:rPr>
          <w:rFonts w:ascii="Garamond" w:hAnsi="Garamond" w:cstheme="minorHAnsi"/>
          <w:sz w:val="22"/>
          <w:szCs w:val="22"/>
        </w:rPr>
      </w:pPr>
    </w:p>
    <w:p w14:paraId="20EC3294" w14:textId="77777777" w:rsidR="004A6185" w:rsidRPr="00A018E9" w:rsidRDefault="004A6185" w:rsidP="004A6185">
      <w:pPr>
        <w:pStyle w:val="NoSpacing"/>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Predstavnika pogodbenih strank sta pooblaščena, da zastopata pogodbeni stranki v vseh vprašanjih, ki se nanašajo na predmet te pogodbe in sta dolžna skrbeti za izvajanje te pogodbe. Morebitne spremembe </w:t>
      </w:r>
      <w:r w:rsidRPr="00A018E9">
        <w:rPr>
          <w:rFonts w:ascii="Garamond" w:hAnsi="Garamond" w:cstheme="minorHAnsi"/>
          <w:sz w:val="22"/>
          <w:szCs w:val="22"/>
        </w:rPr>
        <w:lastRenderedPageBreak/>
        <w:t>pooblaščenih predstavnikov si morata pogodbeni stranki sporočiti pisno, v roku petih (5) dni po nastanku spremembe.</w:t>
      </w:r>
    </w:p>
    <w:p w14:paraId="205D1CB4" w14:textId="77777777" w:rsidR="004A6185" w:rsidRPr="00A018E9" w:rsidRDefault="004A6185" w:rsidP="004A6185">
      <w:pPr>
        <w:pStyle w:val="NoSpacing"/>
        <w:spacing w:before="0" w:line="240" w:lineRule="auto"/>
        <w:jc w:val="both"/>
        <w:rPr>
          <w:rFonts w:ascii="Garamond" w:hAnsi="Garamond" w:cstheme="minorHAnsi"/>
          <w:sz w:val="22"/>
          <w:szCs w:val="22"/>
        </w:rPr>
      </w:pPr>
    </w:p>
    <w:p w14:paraId="2F22DD10" w14:textId="77777777" w:rsidR="004A6185" w:rsidRPr="00A018E9" w:rsidRDefault="004A6185" w:rsidP="009B084B">
      <w:pPr>
        <w:pStyle w:val="NoSpacing"/>
        <w:numPr>
          <w:ilvl w:val="0"/>
          <w:numId w:val="18"/>
        </w:numPr>
        <w:spacing w:before="0" w:line="240" w:lineRule="auto"/>
        <w:jc w:val="center"/>
        <w:rPr>
          <w:rFonts w:ascii="Garamond" w:hAnsi="Garamond" w:cstheme="minorHAnsi"/>
          <w:sz w:val="22"/>
          <w:szCs w:val="22"/>
        </w:rPr>
      </w:pPr>
      <w:r w:rsidRPr="00A018E9">
        <w:rPr>
          <w:rFonts w:ascii="Garamond" w:hAnsi="Garamond" w:cstheme="minorHAnsi"/>
          <w:sz w:val="22"/>
          <w:szCs w:val="22"/>
        </w:rPr>
        <w:t>člen</w:t>
      </w:r>
    </w:p>
    <w:p w14:paraId="67878713" w14:textId="77777777" w:rsidR="004A6185" w:rsidRPr="00A018E9" w:rsidRDefault="004A6185" w:rsidP="004A6185">
      <w:pPr>
        <w:rPr>
          <w:rFonts w:ascii="Garamond" w:hAnsi="Garamond" w:cstheme="minorHAnsi"/>
          <w:sz w:val="22"/>
          <w:szCs w:val="22"/>
        </w:rPr>
      </w:pPr>
      <w:r w:rsidRPr="00A018E9">
        <w:rPr>
          <w:rFonts w:ascii="Garamond" w:hAnsi="Garamond" w:cstheme="minorHAnsi"/>
          <w:sz w:val="22"/>
          <w:szCs w:val="22"/>
        </w:rPr>
        <w:t>GARANCIJSKE OBVEZNOSTI PRODAJALCA</w:t>
      </w:r>
    </w:p>
    <w:p w14:paraId="5555E30E" w14:textId="77777777" w:rsidR="004A6185" w:rsidRPr="00A018E9" w:rsidRDefault="004A6185" w:rsidP="004A6185">
      <w:pPr>
        <w:rPr>
          <w:rFonts w:ascii="Garamond" w:hAnsi="Garamond" w:cstheme="minorHAnsi"/>
          <w:sz w:val="22"/>
          <w:szCs w:val="22"/>
        </w:rPr>
      </w:pPr>
    </w:p>
    <w:p w14:paraId="5AF4734A" w14:textId="77777777" w:rsidR="004A6185" w:rsidRPr="00A018E9" w:rsidRDefault="004A6185" w:rsidP="004A6185">
      <w:pPr>
        <w:rPr>
          <w:rFonts w:ascii="Garamond" w:hAnsi="Garamond" w:cstheme="minorHAnsi"/>
          <w:sz w:val="22"/>
          <w:szCs w:val="22"/>
        </w:rPr>
      </w:pPr>
      <w:r w:rsidRPr="00A018E9">
        <w:rPr>
          <w:rFonts w:ascii="Garamond" w:hAnsi="Garamond" w:cstheme="minorHAnsi"/>
          <w:sz w:val="22"/>
          <w:szCs w:val="22"/>
        </w:rPr>
        <w:t xml:space="preserve"> Dobavitelj naročniku jamči:</w:t>
      </w:r>
    </w:p>
    <w:p w14:paraId="6EF7CA9A" w14:textId="77777777" w:rsidR="004A6185" w:rsidRPr="00A018E9" w:rsidRDefault="004A6185" w:rsidP="009B084B">
      <w:pPr>
        <w:numPr>
          <w:ilvl w:val="0"/>
          <w:numId w:val="30"/>
        </w:numPr>
        <w:overflowPunct w:val="0"/>
        <w:autoSpaceDE w:val="0"/>
        <w:autoSpaceDN w:val="0"/>
        <w:adjustRightInd w:val="0"/>
        <w:spacing w:before="0" w:after="120" w:line="240" w:lineRule="auto"/>
        <w:jc w:val="both"/>
        <w:textAlignment w:val="baseline"/>
        <w:rPr>
          <w:rFonts w:ascii="Garamond" w:hAnsi="Garamond" w:cstheme="minorHAnsi"/>
          <w:sz w:val="22"/>
          <w:szCs w:val="22"/>
        </w:rPr>
      </w:pPr>
      <w:r w:rsidRPr="00A018E9">
        <w:rPr>
          <w:rFonts w:ascii="Garamond" w:hAnsi="Garamond" w:cstheme="minorHAnsi"/>
          <w:sz w:val="22"/>
          <w:szCs w:val="22"/>
        </w:rPr>
        <w:t>da kupljeno blago deluje brezhib</w:t>
      </w:r>
      <w:r w:rsidRPr="00A018E9">
        <w:rPr>
          <w:rFonts w:ascii="Garamond" w:hAnsi="Garamond" w:cstheme="minorHAnsi"/>
          <w:sz w:val="22"/>
          <w:szCs w:val="22"/>
        </w:rPr>
        <w:softHyphen/>
        <w:t>no in nima stvarnih ali pravnih napak;</w:t>
      </w:r>
    </w:p>
    <w:p w14:paraId="3324654A" w14:textId="77777777" w:rsidR="004A6185" w:rsidRPr="00A018E9" w:rsidRDefault="004A6185" w:rsidP="009B084B">
      <w:pPr>
        <w:numPr>
          <w:ilvl w:val="0"/>
          <w:numId w:val="30"/>
        </w:numPr>
        <w:overflowPunct w:val="0"/>
        <w:autoSpaceDE w:val="0"/>
        <w:autoSpaceDN w:val="0"/>
        <w:adjustRightInd w:val="0"/>
        <w:spacing w:before="0" w:after="120" w:line="240" w:lineRule="auto"/>
        <w:jc w:val="both"/>
        <w:textAlignment w:val="baseline"/>
        <w:rPr>
          <w:rFonts w:ascii="Garamond" w:hAnsi="Garamond" w:cstheme="minorHAnsi"/>
          <w:sz w:val="22"/>
          <w:szCs w:val="22"/>
        </w:rPr>
      </w:pPr>
      <w:r w:rsidRPr="00A018E9">
        <w:rPr>
          <w:rFonts w:ascii="Garamond" w:hAnsi="Garamond" w:cstheme="minorHAnsi"/>
          <w:sz w:val="22"/>
          <w:szCs w:val="22"/>
        </w:rPr>
        <w:t>da popolnoma ustreza vsem tehničnim opisom, karakteristikam in specifikacijam, ki so bili dani v okviru razpisne in ponudbene dokumentacije  in so sestavni del te pogodbe;</w:t>
      </w:r>
    </w:p>
    <w:p w14:paraId="164E9EBA" w14:textId="77777777" w:rsidR="004A6185" w:rsidRPr="00A018E9" w:rsidRDefault="004A6185" w:rsidP="009B084B">
      <w:pPr>
        <w:numPr>
          <w:ilvl w:val="0"/>
          <w:numId w:val="30"/>
        </w:numPr>
        <w:overflowPunct w:val="0"/>
        <w:autoSpaceDE w:val="0"/>
        <w:autoSpaceDN w:val="0"/>
        <w:adjustRightInd w:val="0"/>
        <w:spacing w:before="0" w:after="120" w:line="240" w:lineRule="auto"/>
        <w:jc w:val="both"/>
        <w:textAlignment w:val="baseline"/>
        <w:rPr>
          <w:rFonts w:ascii="Garamond" w:hAnsi="Garamond" w:cstheme="minorHAnsi"/>
          <w:sz w:val="22"/>
          <w:szCs w:val="22"/>
        </w:rPr>
      </w:pPr>
      <w:r w:rsidRPr="00A018E9">
        <w:rPr>
          <w:rFonts w:ascii="Garamond" w:hAnsi="Garamond" w:cstheme="minorHAnsi"/>
          <w:sz w:val="22"/>
          <w:szCs w:val="22"/>
        </w:rPr>
        <w:t>da bo naročnik pridobil vse pravice, ki so vezane na blago, dobavitelj pa bo brezhibno izvrševal vse obveznosti iz pogodbe, razpisne dokumentacije in ponudbe;</w:t>
      </w:r>
    </w:p>
    <w:p w14:paraId="612C0D0D" w14:textId="77777777" w:rsidR="004A6185" w:rsidRPr="00A018E9" w:rsidRDefault="004A6185" w:rsidP="009B084B">
      <w:pPr>
        <w:pStyle w:val="ListParagraph"/>
        <w:numPr>
          <w:ilvl w:val="0"/>
          <w:numId w:val="30"/>
        </w:numPr>
        <w:overflowPunct w:val="0"/>
        <w:autoSpaceDE w:val="0"/>
        <w:autoSpaceDN w:val="0"/>
        <w:adjustRightInd w:val="0"/>
        <w:spacing w:after="120" w:line="276" w:lineRule="auto"/>
        <w:jc w:val="both"/>
        <w:textAlignment w:val="baseline"/>
        <w:rPr>
          <w:rFonts w:ascii="Garamond" w:hAnsi="Garamond" w:cstheme="minorHAnsi"/>
          <w:sz w:val="22"/>
          <w:szCs w:val="22"/>
        </w:rPr>
      </w:pPr>
      <w:r w:rsidRPr="00A018E9">
        <w:rPr>
          <w:rFonts w:ascii="Garamond" w:hAnsi="Garamond" w:cstheme="minorHAnsi"/>
          <w:sz w:val="22"/>
          <w:szCs w:val="22"/>
        </w:rPr>
        <w:t>Za opremo, ki je predmet te pogodbe daje dobavitelj 12 mesečno garancijo za brezhibno tehnično delovanje (garancijski rok). Garancijski rok teče od dneva podpisa prevzemnega zapisnika. Če je bilo blago v garancijskem roku zamenjano ali bistveno popravljeno, začne teči garancijski rok znova in je  dobavitelj dolžan izdati nov garancijski list. Za programsko opremo veljajo garancijski in licenčni pogoji, ki jih proizvajalec te opreme nudi za posamezne programske proizvode.</w:t>
      </w:r>
    </w:p>
    <w:p w14:paraId="71FD9080" w14:textId="77777777" w:rsidR="004A6185" w:rsidRPr="00A018E9" w:rsidRDefault="004A6185" w:rsidP="004A6185">
      <w:pPr>
        <w:pStyle w:val="ListParagraph"/>
        <w:overflowPunct w:val="0"/>
        <w:autoSpaceDE w:val="0"/>
        <w:autoSpaceDN w:val="0"/>
        <w:adjustRightInd w:val="0"/>
        <w:spacing w:after="120" w:line="276" w:lineRule="auto"/>
        <w:ind w:left="644"/>
        <w:jc w:val="both"/>
        <w:textAlignment w:val="baseline"/>
        <w:rPr>
          <w:rFonts w:ascii="Garamond" w:hAnsi="Garamond" w:cstheme="minorHAnsi"/>
          <w:sz w:val="22"/>
          <w:szCs w:val="22"/>
        </w:rPr>
      </w:pPr>
    </w:p>
    <w:p w14:paraId="279D641B" w14:textId="77777777" w:rsidR="004A6185" w:rsidRPr="00A018E9" w:rsidRDefault="004A6185" w:rsidP="009B084B">
      <w:pPr>
        <w:pStyle w:val="ListParagraph"/>
        <w:numPr>
          <w:ilvl w:val="0"/>
          <w:numId w:val="18"/>
        </w:numPr>
        <w:overflowPunct w:val="0"/>
        <w:autoSpaceDE w:val="0"/>
        <w:autoSpaceDN w:val="0"/>
        <w:adjustRightInd w:val="0"/>
        <w:spacing w:after="120" w:line="276" w:lineRule="auto"/>
        <w:jc w:val="center"/>
        <w:textAlignment w:val="baseline"/>
        <w:rPr>
          <w:rFonts w:ascii="Garamond" w:hAnsi="Garamond" w:cstheme="minorHAnsi"/>
          <w:b/>
          <w:sz w:val="22"/>
          <w:szCs w:val="22"/>
        </w:rPr>
      </w:pPr>
      <w:r w:rsidRPr="00A018E9">
        <w:rPr>
          <w:rFonts w:ascii="Garamond" w:hAnsi="Garamond" w:cstheme="minorHAnsi"/>
          <w:b/>
          <w:sz w:val="22"/>
          <w:szCs w:val="22"/>
        </w:rPr>
        <w:t>člen</w:t>
      </w:r>
    </w:p>
    <w:p w14:paraId="5C161EF9" w14:textId="77777777" w:rsidR="004A6185" w:rsidRPr="00A018E9" w:rsidRDefault="004A6185" w:rsidP="004A6185">
      <w:pPr>
        <w:rPr>
          <w:rFonts w:ascii="Garamond" w:hAnsi="Garamond" w:cstheme="minorHAnsi"/>
          <w:sz w:val="22"/>
          <w:szCs w:val="22"/>
          <w:lang w:val="en-US"/>
        </w:rPr>
      </w:pPr>
    </w:p>
    <w:p w14:paraId="57AF1504" w14:textId="77777777" w:rsidR="004A6185" w:rsidRPr="00A018E9" w:rsidRDefault="004A6185" w:rsidP="004A6185">
      <w:pPr>
        <w:rPr>
          <w:rFonts w:ascii="Garamond" w:hAnsi="Garamond" w:cstheme="minorHAnsi"/>
          <w:b/>
          <w:sz w:val="22"/>
          <w:szCs w:val="22"/>
        </w:rPr>
      </w:pPr>
      <w:r w:rsidRPr="00A018E9">
        <w:rPr>
          <w:rFonts w:ascii="Garamond" w:hAnsi="Garamond" w:cstheme="minorHAnsi"/>
          <w:b/>
          <w:sz w:val="22"/>
          <w:szCs w:val="22"/>
        </w:rPr>
        <w:t xml:space="preserve">VZDRŽEVANJE,  ODPRAVA NAPAK,  NADOMESTNI DELI </w:t>
      </w:r>
    </w:p>
    <w:p w14:paraId="72C61D22" w14:textId="77777777" w:rsidR="004A6185" w:rsidRPr="00A018E9" w:rsidRDefault="004A6185" w:rsidP="004A6185">
      <w:pPr>
        <w:numPr>
          <w:ilvl w:val="12"/>
          <w:numId w:val="0"/>
        </w:numPr>
        <w:rPr>
          <w:rFonts w:ascii="Garamond" w:hAnsi="Garamond" w:cstheme="minorHAnsi"/>
          <w:b/>
          <w:sz w:val="22"/>
          <w:szCs w:val="22"/>
          <w:highlight w:val="yellow"/>
        </w:rPr>
      </w:pPr>
    </w:p>
    <w:p w14:paraId="355883A9" w14:textId="77777777" w:rsidR="004A6185" w:rsidRPr="00A018E9" w:rsidRDefault="004A6185" w:rsidP="004A6185">
      <w:pPr>
        <w:numPr>
          <w:ilvl w:val="12"/>
          <w:numId w:val="0"/>
        </w:numPr>
        <w:rPr>
          <w:rFonts w:ascii="Garamond" w:hAnsi="Garamond" w:cstheme="minorHAnsi"/>
          <w:sz w:val="22"/>
          <w:szCs w:val="22"/>
        </w:rPr>
      </w:pPr>
      <w:r w:rsidRPr="00A018E9">
        <w:rPr>
          <w:rFonts w:ascii="Garamond" w:hAnsi="Garamond" w:cstheme="minorHAnsi"/>
          <w:sz w:val="22"/>
          <w:szCs w:val="22"/>
        </w:rPr>
        <w:t>Vzdrževanje vključuje vse stroške v zvezi z vzdrževanjem:</w:t>
      </w:r>
    </w:p>
    <w:p w14:paraId="1FBFA9DC" w14:textId="77777777" w:rsidR="004A6185" w:rsidRPr="00A018E9" w:rsidRDefault="004A6185" w:rsidP="009B084B">
      <w:pPr>
        <w:pStyle w:val="ListParagraph"/>
        <w:numPr>
          <w:ilvl w:val="0"/>
          <w:numId w:val="31"/>
        </w:numPr>
        <w:spacing w:line="276" w:lineRule="auto"/>
        <w:jc w:val="both"/>
        <w:rPr>
          <w:rFonts w:ascii="Garamond" w:hAnsi="Garamond" w:cstheme="minorHAnsi"/>
          <w:sz w:val="22"/>
          <w:szCs w:val="22"/>
        </w:rPr>
      </w:pPr>
      <w:r w:rsidRPr="00A018E9">
        <w:rPr>
          <w:rFonts w:ascii="Garamond" w:hAnsi="Garamond" w:cstheme="minorHAnsi"/>
          <w:sz w:val="22"/>
          <w:szCs w:val="22"/>
        </w:rPr>
        <w:t>redni letni pregled in redno vzdrževanje, ki se opravijo glede na priporočila proizvajalca  in vse nadomestne dele (po sistemu »</w:t>
      </w:r>
      <w:proofErr w:type="spellStart"/>
      <w:r w:rsidRPr="00A018E9">
        <w:rPr>
          <w:rFonts w:ascii="Garamond" w:hAnsi="Garamond" w:cstheme="minorHAnsi"/>
          <w:sz w:val="22"/>
          <w:szCs w:val="22"/>
        </w:rPr>
        <w:t>all</w:t>
      </w:r>
      <w:proofErr w:type="spellEnd"/>
      <w:r w:rsidRPr="00A018E9">
        <w:rPr>
          <w:rFonts w:ascii="Garamond" w:hAnsi="Garamond" w:cstheme="minorHAnsi"/>
          <w:sz w:val="22"/>
          <w:szCs w:val="22"/>
        </w:rPr>
        <w:t xml:space="preserve"> </w:t>
      </w:r>
      <w:proofErr w:type="spellStart"/>
      <w:r w:rsidRPr="00A018E9">
        <w:rPr>
          <w:rFonts w:ascii="Garamond" w:hAnsi="Garamond" w:cstheme="minorHAnsi"/>
          <w:sz w:val="22"/>
          <w:szCs w:val="22"/>
        </w:rPr>
        <w:t>inclusive</w:t>
      </w:r>
      <w:proofErr w:type="spellEnd"/>
      <w:r w:rsidRPr="00A018E9">
        <w:rPr>
          <w:rFonts w:ascii="Garamond" w:hAnsi="Garamond" w:cstheme="minorHAnsi"/>
          <w:sz w:val="22"/>
          <w:szCs w:val="22"/>
        </w:rPr>
        <w:t>«),</w:t>
      </w:r>
    </w:p>
    <w:p w14:paraId="16E430FF" w14:textId="77777777" w:rsidR="004A6185" w:rsidRPr="00A018E9" w:rsidRDefault="004A6185" w:rsidP="009B084B">
      <w:pPr>
        <w:pStyle w:val="ListParagraph"/>
        <w:numPr>
          <w:ilvl w:val="0"/>
          <w:numId w:val="31"/>
        </w:numPr>
        <w:spacing w:line="276" w:lineRule="auto"/>
        <w:jc w:val="both"/>
        <w:rPr>
          <w:rFonts w:ascii="Garamond" w:hAnsi="Garamond" w:cstheme="minorHAnsi"/>
          <w:sz w:val="22"/>
          <w:szCs w:val="22"/>
        </w:rPr>
      </w:pPr>
      <w:r w:rsidRPr="00A018E9">
        <w:rPr>
          <w:rFonts w:ascii="Garamond" w:hAnsi="Garamond" w:cstheme="minorHAnsi"/>
          <w:sz w:val="22"/>
          <w:szCs w:val="22"/>
        </w:rPr>
        <w:t>intervencijski servisni posegi in odprava napak,</w:t>
      </w:r>
    </w:p>
    <w:p w14:paraId="4B385278" w14:textId="77777777" w:rsidR="004A6185" w:rsidRPr="00A018E9" w:rsidRDefault="004A6185" w:rsidP="009B084B">
      <w:pPr>
        <w:pStyle w:val="ListParagraph"/>
        <w:numPr>
          <w:ilvl w:val="0"/>
          <w:numId w:val="32"/>
        </w:numPr>
        <w:spacing w:line="276" w:lineRule="auto"/>
        <w:jc w:val="both"/>
        <w:rPr>
          <w:rFonts w:ascii="Garamond" w:hAnsi="Garamond" w:cstheme="minorHAnsi"/>
          <w:sz w:val="22"/>
          <w:szCs w:val="22"/>
        </w:rPr>
      </w:pPr>
      <w:r w:rsidRPr="00A018E9">
        <w:rPr>
          <w:rFonts w:ascii="Garamond" w:hAnsi="Garamond" w:cstheme="minorHAnsi"/>
          <w:sz w:val="22"/>
          <w:szCs w:val="22"/>
        </w:rPr>
        <w:t>delo in potne stroške, rezervne dele in potrošni material,</w:t>
      </w:r>
    </w:p>
    <w:p w14:paraId="4AC0A966" w14:textId="77777777" w:rsidR="004A6185" w:rsidRPr="00A018E9" w:rsidRDefault="004A6185" w:rsidP="009B084B">
      <w:pPr>
        <w:pStyle w:val="ListParagraph"/>
        <w:numPr>
          <w:ilvl w:val="0"/>
          <w:numId w:val="32"/>
        </w:numPr>
        <w:spacing w:line="276" w:lineRule="auto"/>
        <w:jc w:val="both"/>
        <w:rPr>
          <w:rFonts w:ascii="Garamond" w:hAnsi="Garamond" w:cstheme="minorHAnsi"/>
          <w:sz w:val="22"/>
          <w:szCs w:val="22"/>
        </w:rPr>
      </w:pPr>
      <w:r w:rsidRPr="00A018E9">
        <w:rPr>
          <w:rFonts w:ascii="Garamond" w:hAnsi="Garamond" w:cstheme="minorHAnsi"/>
          <w:sz w:val="22"/>
          <w:szCs w:val="22"/>
        </w:rPr>
        <w:t xml:space="preserve">odzivni čas: najkasneje do konca naslednjega delovnega dne (angl. NBD - </w:t>
      </w:r>
      <w:proofErr w:type="spellStart"/>
      <w:r w:rsidRPr="00A018E9">
        <w:rPr>
          <w:rFonts w:ascii="Garamond" w:hAnsi="Garamond" w:cstheme="minorHAnsi"/>
          <w:sz w:val="22"/>
          <w:szCs w:val="22"/>
        </w:rPr>
        <w:t>Next</w:t>
      </w:r>
      <w:proofErr w:type="spellEnd"/>
      <w:r w:rsidRPr="00A018E9">
        <w:rPr>
          <w:rFonts w:ascii="Garamond" w:hAnsi="Garamond" w:cstheme="minorHAnsi"/>
          <w:sz w:val="22"/>
          <w:szCs w:val="22"/>
        </w:rPr>
        <w:t xml:space="preserve"> business </w:t>
      </w:r>
      <w:proofErr w:type="spellStart"/>
      <w:r w:rsidRPr="00A018E9">
        <w:rPr>
          <w:rFonts w:ascii="Garamond" w:hAnsi="Garamond" w:cstheme="minorHAnsi"/>
          <w:sz w:val="22"/>
          <w:szCs w:val="22"/>
        </w:rPr>
        <w:t>day</w:t>
      </w:r>
      <w:proofErr w:type="spellEnd"/>
      <w:r w:rsidRPr="00A018E9">
        <w:rPr>
          <w:rFonts w:ascii="Garamond" w:hAnsi="Garamond" w:cstheme="minorHAnsi"/>
          <w:sz w:val="22"/>
          <w:szCs w:val="22"/>
        </w:rPr>
        <w:t>) od trenutka javljanja napake,</w:t>
      </w:r>
    </w:p>
    <w:p w14:paraId="5C2F85CB" w14:textId="77777777" w:rsidR="004A6185" w:rsidRPr="00A018E9" w:rsidRDefault="004A6185" w:rsidP="009B084B">
      <w:pPr>
        <w:pStyle w:val="ListParagraph"/>
        <w:numPr>
          <w:ilvl w:val="0"/>
          <w:numId w:val="32"/>
        </w:numPr>
        <w:spacing w:line="276" w:lineRule="auto"/>
        <w:jc w:val="both"/>
        <w:rPr>
          <w:rFonts w:ascii="Garamond" w:hAnsi="Garamond" w:cstheme="minorHAnsi"/>
          <w:sz w:val="22"/>
          <w:szCs w:val="22"/>
        </w:rPr>
      </w:pPr>
      <w:r w:rsidRPr="00A018E9">
        <w:rPr>
          <w:rFonts w:ascii="Garamond" w:hAnsi="Garamond" w:cstheme="minorHAnsi"/>
          <w:sz w:val="22"/>
          <w:szCs w:val="22"/>
        </w:rPr>
        <w:t>vzpostavljena mora biti pomoč uporabnikom na daljavo,</w:t>
      </w:r>
    </w:p>
    <w:p w14:paraId="480086A5" w14:textId="77777777" w:rsidR="003044ED" w:rsidRPr="00A018E9" w:rsidRDefault="003044ED" w:rsidP="003044ED">
      <w:pPr>
        <w:pStyle w:val="ListParagraph"/>
        <w:spacing w:line="276" w:lineRule="auto"/>
        <w:ind w:left="900"/>
        <w:jc w:val="both"/>
        <w:rPr>
          <w:rFonts w:ascii="Garamond" w:hAnsi="Garamond" w:cstheme="minorHAnsi"/>
          <w:sz w:val="22"/>
          <w:szCs w:val="22"/>
        </w:rPr>
      </w:pPr>
    </w:p>
    <w:p w14:paraId="262CB17C" w14:textId="77777777" w:rsidR="004A6185" w:rsidRPr="00A018E9" w:rsidRDefault="004A6185" w:rsidP="004A6185">
      <w:pPr>
        <w:rPr>
          <w:rFonts w:ascii="Garamond" w:hAnsi="Garamond" w:cstheme="minorHAnsi"/>
          <w:sz w:val="22"/>
          <w:szCs w:val="22"/>
        </w:rPr>
      </w:pPr>
      <w:r w:rsidRPr="00A018E9">
        <w:rPr>
          <w:rFonts w:ascii="Garamond" w:hAnsi="Garamond" w:cstheme="minorHAnsi"/>
          <w:sz w:val="22"/>
          <w:szCs w:val="22"/>
        </w:rPr>
        <w:t xml:space="preserve">Dobavitelj v navedenem obdobju nosi vse stroške v zvezi z vzdrževanjem aparatov. </w:t>
      </w:r>
    </w:p>
    <w:p w14:paraId="1BA1BBBD" w14:textId="77777777" w:rsidR="004A6185" w:rsidRPr="00A018E9" w:rsidRDefault="004A6185" w:rsidP="004A6185">
      <w:pPr>
        <w:rPr>
          <w:rFonts w:ascii="Garamond" w:hAnsi="Garamond" w:cstheme="minorHAnsi"/>
          <w:sz w:val="22"/>
          <w:szCs w:val="22"/>
        </w:rPr>
      </w:pPr>
      <w:r w:rsidRPr="00A018E9">
        <w:rPr>
          <w:rFonts w:ascii="Garamond" w:hAnsi="Garamond" w:cstheme="minorHAnsi"/>
          <w:sz w:val="22"/>
          <w:szCs w:val="22"/>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26AC0566" w14:textId="77777777" w:rsidR="004A6185" w:rsidRPr="00A018E9" w:rsidRDefault="004A6185" w:rsidP="004A6185">
      <w:pPr>
        <w:rPr>
          <w:rFonts w:ascii="Garamond" w:hAnsi="Garamond" w:cstheme="minorHAnsi"/>
          <w:sz w:val="22"/>
          <w:szCs w:val="22"/>
        </w:rPr>
      </w:pPr>
      <w:r w:rsidRPr="00A018E9">
        <w:rPr>
          <w:rFonts w:ascii="Garamond" w:hAnsi="Garamond" w:cstheme="minorHAnsi"/>
          <w:sz w:val="22"/>
          <w:szCs w:val="22"/>
        </w:rPr>
        <w:t>Dobavitelj je v primeru zamude pri odpravi okvar dolžan takoj pisno opozoriti naročnika na okoliščine in z naročnikom skupaj pismeno uskladiti sprejemljivi rok za odpravo napake.</w:t>
      </w:r>
    </w:p>
    <w:p w14:paraId="3057D553" w14:textId="77777777" w:rsidR="004A6185" w:rsidRPr="00A018E9" w:rsidRDefault="004A6185" w:rsidP="004A6185">
      <w:pPr>
        <w:pStyle w:val="ListParagraph"/>
        <w:overflowPunct w:val="0"/>
        <w:autoSpaceDE w:val="0"/>
        <w:autoSpaceDN w:val="0"/>
        <w:adjustRightInd w:val="0"/>
        <w:spacing w:after="120" w:line="276" w:lineRule="auto"/>
        <w:textAlignment w:val="baseline"/>
        <w:rPr>
          <w:rFonts w:ascii="Garamond" w:hAnsi="Garamond" w:cstheme="minorHAnsi"/>
          <w:sz w:val="22"/>
          <w:szCs w:val="22"/>
        </w:rPr>
      </w:pPr>
    </w:p>
    <w:p w14:paraId="349F9EA1"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6A955948" w14:textId="77777777" w:rsidR="004A6185" w:rsidRPr="00A018E9" w:rsidRDefault="004A6185" w:rsidP="004A6185">
      <w:pPr>
        <w:pStyle w:val="Title"/>
        <w:spacing w:before="0" w:line="240" w:lineRule="auto"/>
        <w:jc w:val="both"/>
        <w:rPr>
          <w:rFonts w:ascii="Garamond" w:hAnsi="Garamond" w:cstheme="minorHAnsi"/>
          <w:b w:val="0"/>
          <w:bCs/>
          <w:color w:val="auto"/>
          <w:sz w:val="22"/>
          <w:szCs w:val="22"/>
        </w:rPr>
      </w:pPr>
      <w:r w:rsidRPr="00A018E9">
        <w:rPr>
          <w:rFonts w:ascii="Garamond" w:hAnsi="Garamond" w:cstheme="minorHAnsi"/>
          <w:b w:val="0"/>
          <w:color w:val="auto"/>
          <w:sz w:val="22"/>
          <w:szCs w:val="22"/>
        </w:rPr>
        <w:t xml:space="preserve">Vsa obvestila pogodbenih strank in ostale pomembne komunikacije morajo biti poslane nasprotni stranki po pošti ali elektronski pošti. Pomembne komunikacije so tiste, ki zadevajo določbe te pogodbe, potek pogodbenih storitev in potrjevanja, plačila, naročila, odredbe, opomine in pritožbe. </w:t>
      </w:r>
    </w:p>
    <w:p w14:paraId="7E8F1457" w14:textId="77777777" w:rsidR="004A6185" w:rsidRPr="00A018E9" w:rsidRDefault="004A6185" w:rsidP="004A6185">
      <w:pPr>
        <w:pStyle w:val="Title"/>
        <w:spacing w:before="0" w:line="240" w:lineRule="auto"/>
        <w:jc w:val="both"/>
        <w:rPr>
          <w:rFonts w:ascii="Garamond" w:hAnsi="Garamond" w:cstheme="minorHAnsi"/>
          <w:b w:val="0"/>
          <w:bCs/>
          <w:color w:val="auto"/>
          <w:sz w:val="22"/>
          <w:szCs w:val="22"/>
        </w:rPr>
      </w:pPr>
    </w:p>
    <w:p w14:paraId="520C511B" w14:textId="77777777" w:rsidR="004A6185" w:rsidRPr="00A018E9" w:rsidRDefault="004A6185" w:rsidP="004A6185">
      <w:pPr>
        <w:pStyle w:val="Title"/>
        <w:spacing w:before="0" w:line="240" w:lineRule="auto"/>
        <w:jc w:val="both"/>
        <w:rPr>
          <w:rFonts w:ascii="Garamond" w:hAnsi="Garamond" w:cstheme="minorHAnsi"/>
          <w:b w:val="0"/>
          <w:bCs/>
          <w:color w:val="auto"/>
          <w:sz w:val="22"/>
          <w:szCs w:val="22"/>
        </w:rPr>
      </w:pPr>
      <w:r w:rsidRPr="00A018E9">
        <w:rPr>
          <w:rFonts w:ascii="Garamond" w:hAnsi="Garamond" w:cstheme="minorHAnsi"/>
          <w:b w:val="0"/>
          <w:color w:val="auto"/>
          <w:sz w:val="22"/>
          <w:szCs w:val="22"/>
        </w:rPr>
        <w:t>Operativne komunikacije brez zgoraj naštetih učinkov lahko potekajo preko telefona. Vsa pisanja in elektronska pošta mora biti naslovljena na pristojne kontaktne osebe v skladu s to pogodbo.</w:t>
      </w:r>
    </w:p>
    <w:p w14:paraId="3D904A42" w14:textId="77777777" w:rsidR="004A6185" w:rsidRPr="00A018E9" w:rsidRDefault="004A6185" w:rsidP="004A6185">
      <w:pPr>
        <w:pStyle w:val="Title"/>
        <w:spacing w:before="0" w:line="240" w:lineRule="auto"/>
        <w:jc w:val="both"/>
        <w:rPr>
          <w:rFonts w:ascii="Garamond" w:hAnsi="Garamond" w:cstheme="minorHAnsi"/>
          <w:b w:val="0"/>
          <w:bCs/>
          <w:color w:val="auto"/>
          <w:sz w:val="22"/>
          <w:szCs w:val="22"/>
        </w:rPr>
      </w:pPr>
    </w:p>
    <w:p w14:paraId="637D8A76" w14:textId="77777777" w:rsidR="004A6185" w:rsidRPr="00A018E9" w:rsidRDefault="004A6185" w:rsidP="004A6185">
      <w:pPr>
        <w:pStyle w:val="Title"/>
        <w:spacing w:before="0" w:line="240" w:lineRule="auto"/>
        <w:jc w:val="both"/>
        <w:rPr>
          <w:rFonts w:ascii="Garamond" w:hAnsi="Garamond" w:cstheme="minorHAnsi"/>
          <w:b w:val="0"/>
          <w:bCs/>
          <w:color w:val="auto"/>
          <w:sz w:val="22"/>
          <w:szCs w:val="22"/>
        </w:rPr>
      </w:pPr>
      <w:r w:rsidRPr="00A018E9">
        <w:rPr>
          <w:rFonts w:ascii="Garamond" w:hAnsi="Garamond" w:cstheme="minorHAnsi"/>
          <w:b w:val="0"/>
          <w:color w:val="auto"/>
          <w:sz w:val="22"/>
          <w:szCs w:val="22"/>
        </w:rPr>
        <w:t>Pogodbeni stranki se zavežeta redno spremljati prejeto elektronsko pošto. Pošta, poslana na elektronske naslove, navedene v 25. členu te pogodbe, se šteje drugi pogodbeni stranki za vročena drugi delovni dan po pošiljanju, razen če je pošiljatelju poslano sporočilo o odsotnosti prejemnika in v primeru česar se šteje, da pošta tej osebi ni bila vročena.</w:t>
      </w:r>
    </w:p>
    <w:p w14:paraId="6235AB74" w14:textId="77777777" w:rsidR="004A6185" w:rsidRPr="00A018E9" w:rsidRDefault="004A6185" w:rsidP="004A6185">
      <w:pPr>
        <w:pStyle w:val="Title"/>
        <w:spacing w:before="0" w:line="240" w:lineRule="auto"/>
        <w:jc w:val="both"/>
        <w:rPr>
          <w:rFonts w:ascii="Garamond" w:hAnsi="Garamond" w:cstheme="minorHAnsi"/>
          <w:b w:val="0"/>
          <w:bCs/>
          <w:color w:val="auto"/>
          <w:sz w:val="22"/>
          <w:szCs w:val="22"/>
        </w:rPr>
      </w:pPr>
    </w:p>
    <w:p w14:paraId="3FFF7222" w14:textId="77777777" w:rsidR="004A6185" w:rsidRPr="00A018E9" w:rsidRDefault="004A6185" w:rsidP="004A6185">
      <w:pPr>
        <w:pStyle w:val="Title"/>
        <w:spacing w:before="0" w:line="240" w:lineRule="auto"/>
        <w:jc w:val="both"/>
        <w:rPr>
          <w:rFonts w:ascii="Garamond" w:hAnsi="Garamond" w:cstheme="minorHAnsi"/>
          <w:b w:val="0"/>
          <w:bCs/>
          <w:color w:val="auto"/>
          <w:sz w:val="22"/>
          <w:szCs w:val="22"/>
        </w:rPr>
      </w:pPr>
      <w:r w:rsidRPr="00A018E9">
        <w:rPr>
          <w:rFonts w:ascii="Garamond" w:hAnsi="Garamond" w:cstheme="minorHAnsi"/>
          <w:b w:val="0"/>
          <w:color w:val="auto"/>
          <w:sz w:val="22"/>
          <w:szCs w:val="22"/>
        </w:rPr>
        <w:t>V primeru pošiljanja po pošti se pošta šteje kot vročena petnajsti (15.) dan po pošiljanju na naslov pogodbene stranke, naveden v tej pogodbi.</w:t>
      </w:r>
    </w:p>
    <w:p w14:paraId="45CA58E5" w14:textId="77777777" w:rsidR="004A6185" w:rsidRPr="00A018E9" w:rsidRDefault="004A6185" w:rsidP="004A6185">
      <w:pPr>
        <w:pStyle w:val="Title"/>
        <w:spacing w:before="0" w:line="240" w:lineRule="auto"/>
        <w:jc w:val="both"/>
        <w:rPr>
          <w:rFonts w:ascii="Garamond" w:hAnsi="Garamond" w:cstheme="minorHAnsi"/>
          <w:b w:val="0"/>
          <w:bCs/>
          <w:sz w:val="22"/>
          <w:szCs w:val="22"/>
        </w:rPr>
      </w:pPr>
    </w:p>
    <w:p w14:paraId="7EC11B29" w14:textId="77777777" w:rsidR="004A6185" w:rsidRPr="00A018E9" w:rsidRDefault="004A6185" w:rsidP="004A6185">
      <w:pPr>
        <w:pStyle w:val="Title"/>
        <w:spacing w:before="0" w:line="240" w:lineRule="auto"/>
        <w:jc w:val="both"/>
        <w:rPr>
          <w:rFonts w:ascii="Garamond" w:hAnsi="Garamond" w:cstheme="minorHAnsi"/>
          <w:b w:val="0"/>
          <w:bCs/>
          <w:color w:val="auto"/>
          <w:sz w:val="22"/>
          <w:szCs w:val="22"/>
        </w:rPr>
      </w:pPr>
    </w:p>
    <w:p w14:paraId="513BE928" w14:textId="77777777" w:rsidR="004A6185" w:rsidRPr="00A018E9" w:rsidRDefault="004A6185" w:rsidP="004A6185">
      <w:pPr>
        <w:pStyle w:val="Title"/>
        <w:spacing w:before="0" w:line="240" w:lineRule="auto"/>
        <w:jc w:val="center"/>
        <w:rPr>
          <w:rFonts w:ascii="Garamond" w:hAnsi="Garamond" w:cstheme="minorHAnsi"/>
          <w:color w:val="auto"/>
          <w:sz w:val="22"/>
          <w:szCs w:val="22"/>
        </w:rPr>
      </w:pPr>
      <w:r w:rsidRPr="00A018E9">
        <w:rPr>
          <w:rFonts w:ascii="Garamond" w:hAnsi="Garamond" w:cstheme="minorHAnsi"/>
          <w:color w:val="auto"/>
          <w:sz w:val="22"/>
          <w:szCs w:val="22"/>
        </w:rPr>
        <w:t>PREPOVED PRENOSA TERJATEV</w:t>
      </w:r>
    </w:p>
    <w:p w14:paraId="026C87B7" w14:textId="77777777" w:rsidR="004A6185" w:rsidRPr="00A018E9" w:rsidRDefault="004A6185" w:rsidP="004A6185">
      <w:pPr>
        <w:pStyle w:val="Title"/>
        <w:spacing w:before="0" w:line="240" w:lineRule="auto"/>
        <w:rPr>
          <w:rFonts w:ascii="Garamond" w:hAnsi="Garamond" w:cstheme="minorHAnsi"/>
          <w:sz w:val="22"/>
          <w:szCs w:val="22"/>
        </w:rPr>
      </w:pPr>
    </w:p>
    <w:p w14:paraId="189F2557"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2C683461" w14:textId="77777777" w:rsidR="004A6185" w:rsidRPr="00A018E9" w:rsidRDefault="004A6185" w:rsidP="004A6185">
      <w:pPr>
        <w:pStyle w:val="Title"/>
        <w:spacing w:before="0" w:line="240" w:lineRule="auto"/>
        <w:jc w:val="both"/>
        <w:rPr>
          <w:rFonts w:ascii="Garamond" w:hAnsi="Garamond" w:cstheme="minorHAnsi"/>
          <w:b w:val="0"/>
          <w:color w:val="auto"/>
          <w:sz w:val="22"/>
          <w:szCs w:val="22"/>
        </w:rPr>
      </w:pPr>
      <w:r w:rsidRPr="00A018E9">
        <w:rPr>
          <w:rFonts w:ascii="Garamond" w:hAnsi="Garamond" w:cstheme="minorHAnsi"/>
          <w:b w:val="0"/>
          <w:color w:val="auto"/>
          <w:sz w:val="22"/>
          <w:szCs w:val="22"/>
        </w:rPr>
        <w:t>Naročnik in dobavitelj se v skladu s 417. členom Obligacijskega zakonika izrecno dogovorita, da dobavitelj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34AE3971" w14:textId="77777777" w:rsidR="004A6185" w:rsidRPr="00A018E9" w:rsidRDefault="004A6185" w:rsidP="004A6185">
      <w:pPr>
        <w:pStyle w:val="Title"/>
        <w:spacing w:before="0" w:line="240" w:lineRule="auto"/>
        <w:jc w:val="both"/>
        <w:rPr>
          <w:rFonts w:ascii="Garamond" w:hAnsi="Garamond" w:cstheme="minorHAnsi"/>
          <w:b w:val="0"/>
          <w:color w:val="auto"/>
          <w:sz w:val="22"/>
          <w:szCs w:val="22"/>
        </w:rPr>
      </w:pPr>
    </w:p>
    <w:p w14:paraId="1ADE737A" w14:textId="77777777" w:rsidR="004A6185" w:rsidRPr="00A018E9" w:rsidRDefault="004A6185" w:rsidP="004A6185">
      <w:pPr>
        <w:pStyle w:val="Title"/>
        <w:spacing w:before="0" w:line="240" w:lineRule="auto"/>
        <w:jc w:val="both"/>
        <w:rPr>
          <w:rFonts w:ascii="Garamond" w:hAnsi="Garamond" w:cstheme="minorHAnsi"/>
          <w:b w:val="0"/>
          <w:color w:val="auto"/>
          <w:sz w:val="22"/>
          <w:szCs w:val="22"/>
        </w:rPr>
      </w:pPr>
      <w:r w:rsidRPr="00A018E9">
        <w:rPr>
          <w:rFonts w:ascii="Garamond" w:hAnsi="Garamond" w:cstheme="minorHAnsi"/>
          <w:b w:val="0"/>
          <w:color w:val="auto"/>
          <w:sz w:val="22"/>
          <w:szCs w:val="22"/>
        </w:rPr>
        <w:t>Naročnik in dobavitelj se dogovorita, da za namene te pogodbe bodoča terjatev iz prvega odstavka tega člena pomeni vsako terjatev, ki v trenutku prenosa na drugega še ni nastala, pri čemer se pogodbeni stranki dogovorita, da se šteje, da terjatev dobavitelja do naročnika nastane takrat, ko je dobavitelj storitve opravil, jih naročniku obračunal z izstavitvijo računa, kateremu naročnik v roku ni ugovarjal.</w:t>
      </w:r>
    </w:p>
    <w:p w14:paraId="6300D779" w14:textId="77777777" w:rsidR="004A6185" w:rsidRPr="00A018E9" w:rsidRDefault="004A6185" w:rsidP="004A6185">
      <w:pPr>
        <w:pStyle w:val="Title"/>
        <w:spacing w:before="0" w:line="240" w:lineRule="auto"/>
        <w:jc w:val="both"/>
        <w:rPr>
          <w:rFonts w:ascii="Garamond" w:hAnsi="Garamond" w:cstheme="minorHAnsi"/>
          <w:b w:val="0"/>
          <w:color w:val="auto"/>
          <w:sz w:val="22"/>
          <w:szCs w:val="22"/>
        </w:rPr>
      </w:pPr>
    </w:p>
    <w:p w14:paraId="32573A17" w14:textId="77777777" w:rsidR="004A6185" w:rsidRPr="00A018E9" w:rsidRDefault="004A6185" w:rsidP="004A6185">
      <w:pPr>
        <w:pStyle w:val="Title"/>
        <w:spacing w:before="0" w:line="240" w:lineRule="auto"/>
        <w:jc w:val="both"/>
        <w:rPr>
          <w:rFonts w:ascii="Garamond" w:hAnsi="Garamond" w:cstheme="minorHAnsi"/>
          <w:b w:val="0"/>
          <w:color w:val="auto"/>
          <w:sz w:val="22"/>
          <w:szCs w:val="22"/>
        </w:rPr>
      </w:pPr>
      <w:r w:rsidRPr="00A018E9">
        <w:rPr>
          <w:rFonts w:ascii="Garamond" w:hAnsi="Garamond" w:cstheme="minorHAnsi"/>
          <w:b w:val="0"/>
          <w:color w:val="auto"/>
          <w:sz w:val="22"/>
          <w:szCs w:val="22"/>
        </w:rPr>
        <w:t>V primeru, da bi dobavitelj kljub dogovoru o prepovedi prenosa terjatev iz prvega odstavka tega člena prenesel katerokoli svojo bodočo terjatev do naročnika na drugega, je dolžan naročniku plačati pogodbeno kazen v višini pet odstotkov (5%) od vrednosti bruto pogodbenih storitev.</w:t>
      </w:r>
    </w:p>
    <w:p w14:paraId="575C44DE" w14:textId="77777777" w:rsidR="004A6185" w:rsidRPr="00A018E9" w:rsidRDefault="004A6185" w:rsidP="004A6185">
      <w:pPr>
        <w:pStyle w:val="Title"/>
        <w:spacing w:before="0" w:line="240" w:lineRule="auto"/>
        <w:jc w:val="both"/>
        <w:rPr>
          <w:rFonts w:ascii="Garamond" w:hAnsi="Garamond" w:cstheme="minorHAnsi"/>
          <w:b w:val="0"/>
          <w:color w:val="auto"/>
          <w:sz w:val="22"/>
          <w:szCs w:val="22"/>
        </w:rPr>
      </w:pPr>
    </w:p>
    <w:p w14:paraId="09CAE18D" w14:textId="77777777" w:rsidR="004A6185" w:rsidRPr="00A018E9" w:rsidRDefault="004A6185" w:rsidP="004A6185">
      <w:pPr>
        <w:pStyle w:val="NoSpacing"/>
        <w:spacing w:before="0" w:line="240" w:lineRule="auto"/>
        <w:jc w:val="both"/>
        <w:rPr>
          <w:rFonts w:ascii="Garamond" w:hAnsi="Garamond" w:cstheme="minorHAnsi"/>
          <w:sz w:val="22"/>
          <w:szCs w:val="22"/>
        </w:rPr>
      </w:pPr>
    </w:p>
    <w:p w14:paraId="473B9D16" w14:textId="77777777" w:rsidR="004A6185" w:rsidRPr="00A018E9" w:rsidRDefault="004A6185" w:rsidP="004A6185">
      <w:pPr>
        <w:spacing w:before="0" w:line="240" w:lineRule="auto"/>
        <w:jc w:val="center"/>
        <w:rPr>
          <w:rFonts w:ascii="Garamond" w:hAnsi="Garamond" w:cstheme="minorHAnsi"/>
          <w:sz w:val="22"/>
          <w:szCs w:val="22"/>
        </w:rPr>
      </w:pPr>
      <w:r w:rsidRPr="00A018E9">
        <w:rPr>
          <w:rFonts w:ascii="Garamond" w:eastAsia="Times New Roman" w:hAnsi="Garamond" w:cstheme="minorHAnsi"/>
          <w:b/>
          <w:bCs/>
          <w:color w:val="000000"/>
          <w:sz w:val="22"/>
          <w:szCs w:val="22"/>
          <w:lang w:eastAsia="sl-SI"/>
        </w:rPr>
        <w:t>ZAUPNOST PODATKOV</w:t>
      </w:r>
    </w:p>
    <w:p w14:paraId="55063E0A" w14:textId="77777777" w:rsidR="004A6185" w:rsidRPr="00A018E9" w:rsidRDefault="004A6185" w:rsidP="004A6185">
      <w:pPr>
        <w:spacing w:before="0" w:line="240" w:lineRule="auto"/>
        <w:rPr>
          <w:rFonts w:ascii="Garamond" w:hAnsi="Garamond" w:cstheme="minorHAnsi"/>
          <w:sz w:val="22"/>
          <w:szCs w:val="22"/>
        </w:rPr>
      </w:pPr>
    </w:p>
    <w:p w14:paraId="6B86F8CC"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34038AEB" w14:textId="77777777" w:rsidR="004A6185" w:rsidRPr="00A018E9" w:rsidRDefault="004A6185" w:rsidP="004A6185">
      <w:pPr>
        <w:jc w:val="both"/>
        <w:rPr>
          <w:rFonts w:ascii="Garamond" w:hAnsi="Garamond" w:cstheme="minorHAnsi"/>
          <w:i/>
          <w:sz w:val="22"/>
          <w:szCs w:val="22"/>
        </w:rPr>
      </w:pPr>
      <w:r w:rsidRPr="00A018E9">
        <w:rPr>
          <w:rFonts w:ascii="Garamond" w:hAnsi="Garamond" w:cstheme="minorHAnsi"/>
          <w:sz w:val="22"/>
          <w:szCs w:val="22"/>
        </w:rPr>
        <w:t xml:space="preserve">Pogodbeni stranki sta sporazumni, da bosta osebne podatke, še posebej posebne vrste osebnih podatkov, obdelovali in varovali v skladu z določili Zakona o varstvu osebnih podatkov (Uradni list RS, št. 94/07 – uradno prečiščeno besedilo in 177/20), Uredbe (EU) 2016/679 Evropskega parlamenta in Sveta z dne 27. aprila 2016 o varstvu posameznikov pri obdelavi osebnih podatkov in o prostem pretoku takih podatkov ter o razveljavitvi Direktive 95/46/ES (Splošna uredba o varstvu podatkov; UL L 119, 4. 5. 2016, str. 1–88) in druge zakonodaje s tega področja. </w:t>
      </w:r>
    </w:p>
    <w:p w14:paraId="06F526ED" w14:textId="77777777" w:rsidR="004A6185" w:rsidRPr="00A018E9" w:rsidRDefault="004A6185" w:rsidP="004A6185">
      <w:pPr>
        <w:pStyle w:val="ListParagraph"/>
        <w:jc w:val="both"/>
        <w:rPr>
          <w:rFonts w:ascii="Garamond" w:hAnsi="Garamond" w:cstheme="minorHAnsi"/>
          <w:i/>
          <w:sz w:val="22"/>
          <w:szCs w:val="22"/>
        </w:rPr>
      </w:pPr>
    </w:p>
    <w:p w14:paraId="05E30581" w14:textId="77777777" w:rsidR="004A6185" w:rsidRPr="00A018E9" w:rsidRDefault="004A6185" w:rsidP="004A6185">
      <w:pPr>
        <w:jc w:val="both"/>
        <w:rPr>
          <w:rFonts w:ascii="Garamond" w:hAnsi="Garamond" w:cstheme="minorHAnsi"/>
          <w:i/>
          <w:sz w:val="22"/>
          <w:szCs w:val="22"/>
        </w:rPr>
      </w:pPr>
      <w:r w:rsidRPr="00A018E9">
        <w:rPr>
          <w:rFonts w:ascii="Garamond" w:hAnsi="Garamond" w:cstheme="minorHAnsi"/>
          <w:sz w:val="22"/>
          <w:szCs w:val="22"/>
        </w:rPr>
        <w:t>Dobavitelj se zavezuje, da osebnih podatkov, s katerimi bi se srečal pri izpolnjevanju/izvrševanju te pogodbe, ne bo obdeloval za noben drug namen, kot za namen izpolnjevanja predmeta te pogodbe.</w:t>
      </w:r>
    </w:p>
    <w:p w14:paraId="7156CA33" w14:textId="77777777" w:rsidR="004A6185" w:rsidRPr="00A018E9" w:rsidRDefault="004A6185" w:rsidP="004A6185">
      <w:pPr>
        <w:pStyle w:val="ListParagraph"/>
        <w:jc w:val="both"/>
        <w:rPr>
          <w:rFonts w:ascii="Garamond" w:hAnsi="Garamond" w:cstheme="minorHAnsi"/>
          <w:i/>
          <w:sz w:val="22"/>
          <w:szCs w:val="22"/>
        </w:rPr>
      </w:pPr>
    </w:p>
    <w:p w14:paraId="29980A67" w14:textId="77777777" w:rsidR="004A6185" w:rsidRPr="00A018E9" w:rsidRDefault="004A6185" w:rsidP="004A6185">
      <w:pPr>
        <w:jc w:val="both"/>
        <w:rPr>
          <w:rFonts w:ascii="Garamond" w:hAnsi="Garamond" w:cstheme="minorHAnsi"/>
          <w:i/>
          <w:sz w:val="22"/>
          <w:szCs w:val="22"/>
        </w:rPr>
      </w:pPr>
      <w:r w:rsidRPr="00A018E9">
        <w:rPr>
          <w:rFonts w:ascii="Garamond" w:hAnsi="Garamond" w:cstheme="minorHAnsi"/>
          <w:sz w:val="22"/>
          <w:szCs w:val="22"/>
        </w:rPr>
        <w:t>Dobavitelj se zavezuje zagotoviti ustrezne postopke in sprejeti ukrepe za varovanje osebnih podatkov javnih uslužbencev v skladu z veljavno zakonodajo s področja osebnih podatkov in predvsem zagotoviti tako varovanje osebnih podatkov, da prepreči njihovo slučajno ali namerno nepooblaščeno uničevanje, razkritje, dostop ali drugo nepooblaščeno obdelavo.</w:t>
      </w:r>
    </w:p>
    <w:p w14:paraId="48D3DF45" w14:textId="77777777" w:rsidR="004A6185" w:rsidRPr="00A018E9" w:rsidRDefault="004A6185" w:rsidP="004A6185">
      <w:pPr>
        <w:jc w:val="both"/>
        <w:rPr>
          <w:rFonts w:ascii="Garamond" w:hAnsi="Garamond" w:cstheme="minorHAnsi"/>
          <w:i/>
          <w:sz w:val="22"/>
          <w:szCs w:val="22"/>
        </w:rPr>
      </w:pPr>
      <w:r w:rsidRPr="00A018E9">
        <w:rPr>
          <w:rFonts w:ascii="Garamond" w:hAnsi="Garamond" w:cstheme="minorHAnsi"/>
          <w:sz w:val="22"/>
          <w:szCs w:val="22"/>
        </w:rPr>
        <w:t xml:space="preserve">Obveznost pogodbenikov, da ohranita zaupnost dokumentov, podatkov in pisnih informacij, ne velja za dokumente, podatke in pisne informacije, ki so lahko predmet razkritja po Zakonu o dostopu do informacij javnega značaja (ZDIJZ, Uradni list RS, št. 51/06 – uradno prečiščeno besedilo, 117/06 – ZDavP-2, 23/14, 50/14, 19/15 – </w:t>
      </w:r>
      <w:proofErr w:type="spellStart"/>
      <w:r w:rsidRPr="00A018E9">
        <w:rPr>
          <w:rFonts w:ascii="Garamond" w:hAnsi="Garamond" w:cstheme="minorHAnsi"/>
          <w:sz w:val="22"/>
          <w:szCs w:val="22"/>
        </w:rPr>
        <w:t>odl</w:t>
      </w:r>
      <w:proofErr w:type="spellEnd"/>
      <w:r w:rsidRPr="00A018E9">
        <w:rPr>
          <w:rFonts w:ascii="Garamond" w:hAnsi="Garamond" w:cstheme="minorHAnsi"/>
          <w:sz w:val="22"/>
          <w:szCs w:val="22"/>
        </w:rPr>
        <w:t>. US, 102/15 in 7/18; v nadaljnjem besedilu ZDIJZ).</w:t>
      </w:r>
    </w:p>
    <w:p w14:paraId="03292958" w14:textId="77777777" w:rsidR="004A6185" w:rsidRPr="00A018E9" w:rsidRDefault="004A6185" w:rsidP="004A6185">
      <w:pPr>
        <w:jc w:val="both"/>
        <w:rPr>
          <w:rFonts w:ascii="Garamond" w:hAnsi="Garamond" w:cstheme="minorHAnsi"/>
          <w:i/>
          <w:sz w:val="22"/>
          <w:szCs w:val="22"/>
        </w:rPr>
      </w:pPr>
    </w:p>
    <w:p w14:paraId="5D23CF30" w14:textId="77777777" w:rsidR="004A6185" w:rsidRPr="00A018E9" w:rsidRDefault="004A6185" w:rsidP="004A6185">
      <w:pPr>
        <w:jc w:val="both"/>
        <w:rPr>
          <w:rFonts w:ascii="Garamond" w:hAnsi="Garamond" w:cstheme="minorHAnsi"/>
          <w:i/>
          <w:sz w:val="22"/>
          <w:szCs w:val="22"/>
        </w:rPr>
      </w:pPr>
      <w:r w:rsidRPr="00A018E9">
        <w:rPr>
          <w:rFonts w:ascii="Garamond" w:hAnsi="Garamond" w:cstheme="minorHAnsi"/>
          <w:sz w:val="22"/>
          <w:szCs w:val="22"/>
        </w:rPr>
        <w:lastRenderedPageBreak/>
        <w:t>Pogodbeni stranki sta seznanjeni z dejstvom, da so lahko skladno z ZDIJZ pogodba in/ali njeni sestavni deli predmet objave oziroma razkritja.</w:t>
      </w:r>
    </w:p>
    <w:p w14:paraId="41D04373" w14:textId="77777777" w:rsidR="004A6185" w:rsidRPr="00A018E9" w:rsidRDefault="004A6185" w:rsidP="004A6185">
      <w:pPr>
        <w:pStyle w:val="NoSpacing"/>
        <w:spacing w:before="0" w:line="240" w:lineRule="auto"/>
        <w:jc w:val="both"/>
        <w:rPr>
          <w:rFonts w:ascii="Garamond" w:hAnsi="Garamond" w:cstheme="minorHAnsi"/>
          <w:sz w:val="22"/>
          <w:szCs w:val="22"/>
        </w:rPr>
      </w:pPr>
    </w:p>
    <w:p w14:paraId="6DB8698B" w14:textId="77777777" w:rsidR="004A6185" w:rsidRPr="00A018E9" w:rsidRDefault="004A6185" w:rsidP="004A6185">
      <w:pPr>
        <w:pStyle w:val="NoSpacing"/>
        <w:spacing w:before="0" w:line="240" w:lineRule="auto"/>
        <w:jc w:val="center"/>
        <w:rPr>
          <w:rFonts w:ascii="Garamond" w:eastAsia="Times New Roman" w:hAnsi="Garamond" w:cstheme="minorHAnsi"/>
          <w:sz w:val="22"/>
          <w:szCs w:val="22"/>
          <w:lang w:eastAsia="sl-SI"/>
        </w:rPr>
      </w:pPr>
      <w:r w:rsidRPr="00A018E9">
        <w:rPr>
          <w:rFonts w:ascii="Garamond" w:hAnsi="Garamond" w:cstheme="minorHAnsi"/>
          <w:b/>
          <w:bCs/>
          <w:color w:val="000000"/>
          <w:sz w:val="22"/>
          <w:szCs w:val="22"/>
        </w:rPr>
        <w:t>REŠEVANJE SPOROV</w:t>
      </w:r>
    </w:p>
    <w:p w14:paraId="56B5E05F" w14:textId="77777777" w:rsidR="004A6185" w:rsidRPr="00A018E9" w:rsidRDefault="004A6185" w:rsidP="004A6185">
      <w:pPr>
        <w:spacing w:before="0" w:line="240" w:lineRule="auto"/>
        <w:jc w:val="center"/>
        <w:rPr>
          <w:rFonts w:ascii="Garamond" w:hAnsi="Garamond" w:cstheme="minorHAnsi"/>
          <w:sz w:val="22"/>
          <w:szCs w:val="22"/>
        </w:rPr>
      </w:pPr>
    </w:p>
    <w:p w14:paraId="1A6D857D"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76A6D23E"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Morebitne spore, ki bi nastali v zvezi z izvajanjem te pogodbe, bosta pogodbeni stranki skušali rešiti sporazumno. Če spora ne bo možno rešiti sporazumno, lahko vsaka pogodbena stranka sproži postopek za rešitev spora pri stvarno pristojnem sodišču po sedežu naročnika.</w:t>
      </w:r>
    </w:p>
    <w:p w14:paraId="78DC7973" w14:textId="77777777" w:rsidR="004A6185" w:rsidRPr="00A018E9" w:rsidRDefault="004A6185" w:rsidP="004A6185">
      <w:pPr>
        <w:spacing w:before="0" w:line="240" w:lineRule="auto"/>
        <w:jc w:val="both"/>
        <w:rPr>
          <w:rFonts w:ascii="Garamond" w:hAnsi="Garamond" w:cstheme="minorHAnsi"/>
          <w:sz w:val="22"/>
          <w:szCs w:val="22"/>
        </w:rPr>
      </w:pPr>
    </w:p>
    <w:p w14:paraId="3D2C2464" w14:textId="77777777" w:rsidR="004A6185" w:rsidRPr="00A018E9" w:rsidRDefault="004A6185" w:rsidP="004A6185">
      <w:pPr>
        <w:spacing w:before="0" w:line="240" w:lineRule="auto"/>
        <w:jc w:val="both"/>
        <w:rPr>
          <w:rFonts w:ascii="Garamond" w:hAnsi="Garamond" w:cstheme="minorHAnsi"/>
          <w:sz w:val="22"/>
          <w:szCs w:val="22"/>
        </w:rPr>
      </w:pPr>
    </w:p>
    <w:p w14:paraId="617CF4A8" w14:textId="77777777" w:rsidR="004A6185" w:rsidRPr="00A018E9" w:rsidRDefault="004A6185" w:rsidP="004A6185">
      <w:pPr>
        <w:spacing w:before="0" w:line="240" w:lineRule="auto"/>
        <w:jc w:val="center"/>
        <w:rPr>
          <w:rFonts w:ascii="Garamond" w:hAnsi="Garamond" w:cstheme="minorHAnsi"/>
          <w:sz w:val="22"/>
          <w:szCs w:val="22"/>
        </w:rPr>
      </w:pPr>
      <w:r w:rsidRPr="00A018E9">
        <w:rPr>
          <w:rFonts w:ascii="Garamond" w:hAnsi="Garamond" w:cstheme="minorHAnsi"/>
          <w:b/>
          <w:bCs/>
          <w:color w:val="000000"/>
          <w:sz w:val="22"/>
          <w:szCs w:val="22"/>
        </w:rPr>
        <w:t>KONČNE DOLOČBE</w:t>
      </w:r>
    </w:p>
    <w:p w14:paraId="11C2B331" w14:textId="77777777" w:rsidR="004A6185" w:rsidRPr="00A018E9" w:rsidRDefault="004A6185" w:rsidP="004A6185">
      <w:pPr>
        <w:spacing w:before="0" w:line="240" w:lineRule="auto"/>
        <w:jc w:val="both"/>
        <w:rPr>
          <w:rFonts w:ascii="Garamond" w:hAnsi="Garamond" w:cstheme="minorHAnsi"/>
          <w:sz w:val="22"/>
          <w:szCs w:val="22"/>
        </w:rPr>
      </w:pPr>
    </w:p>
    <w:p w14:paraId="75611053"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27BC42D4"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Dobavitelj s podpisom te pogodbe jamči, da mu je poznan predmet pogodbe in vsi riziki, ki bodo spremljali izvedbo, da je seznanjen s tehničnimi zahtevami dokumentacije v zvezi z oddajo javnega naročila, ter da so mu razumljivi in jasni pogoji in okoliščine za pravilno izvedbo storitev. </w:t>
      </w:r>
    </w:p>
    <w:p w14:paraId="7C5C9076" w14:textId="77777777" w:rsidR="004A6185" w:rsidRPr="00A018E9" w:rsidRDefault="004A6185" w:rsidP="004A6185">
      <w:pPr>
        <w:spacing w:before="0" w:line="240" w:lineRule="auto"/>
        <w:jc w:val="both"/>
        <w:rPr>
          <w:rFonts w:ascii="Garamond" w:hAnsi="Garamond" w:cstheme="minorHAnsi"/>
          <w:sz w:val="22"/>
          <w:szCs w:val="22"/>
        </w:rPr>
      </w:pPr>
    </w:p>
    <w:p w14:paraId="061EE9B8"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Dobavitelj se strinja, da lahko naročnik prekine medsebojno razmerje v primeru nespoštovanja določil te pogodbe in določil javnega naročanja, brez odškodninske odgovornosti do dobavitelja.</w:t>
      </w:r>
    </w:p>
    <w:p w14:paraId="6AF8EC37" w14:textId="77777777" w:rsidR="004A6185" w:rsidRPr="00A018E9" w:rsidRDefault="004A6185" w:rsidP="004A6185">
      <w:pPr>
        <w:spacing w:before="0" w:line="240" w:lineRule="auto"/>
        <w:jc w:val="both"/>
        <w:rPr>
          <w:rFonts w:ascii="Garamond" w:hAnsi="Garamond" w:cstheme="minorHAnsi"/>
          <w:sz w:val="22"/>
          <w:szCs w:val="22"/>
        </w:rPr>
      </w:pPr>
    </w:p>
    <w:p w14:paraId="6A8AF8E8"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707BD118"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Dobavitelj se zaveže, da bo kadarkoli v času veljavnosti te pogodbe oziroma kadarkoli v času izvajanja predmeta te pogodbe (velja tudi za vse podizvajalce s katerimi dobavitelj izvaja predmet te pogodbe), v roku osmih (8) dni od prejema poziva, naročniku posredoval podatke o:</w:t>
      </w:r>
    </w:p>
    <w:p w14:paraId="59116660" w14:textId="77777777" w:rsidR="004A6185" w:rsidRPr="00A018E9" w:rsidRDefault="004A6185" w:rsidP="009B084B">
      <w:pPr>
        <w:numPr>
          <w:ilvl w:val="0"/>
          <w:numId w:val="21"/>
        </w:numPr>
        <w:spacing w:before="0" w:line="240" w:lineRule="auto"/>
        <w:ind w:left="284" w:hanging="284"/>
        <w:contextualSpacing/>
        <w:jc w:val="both"/>
        <w:rPr>
          <w:rFonts w:ascii="Garamond" w:hAnsi="Garamond" w:cstheme="minorHAnsi"/>
          <w:sz w:val="22"/>
          <w:szCs w:val="22"/>
        </w:rPr>
      </w:pPr>
      <w:r w:rsidRPr="00A018E9">
        <w:rPr>
          <w:rFonts w:ascii="Garamond" w:hAnsi="Garamond" w:cstheme="minorHAnsi"/>
          <w:sz w:val="22"/>
          <w:szCs w:val="22"/>
        </w:rPr>
        <w:t xml:space="preserve">svojih ustanoviteljih, družbenikih, vključno s tihimi družbeniki, delničarjih, </w:t>
      </w:r>
      <w:proofErr w:type="spellStart"/>
      <w:r w:rsidRPr="00A018E9">
        <w:rPr>
          <w:rFonts w:ascii="Garamond" w:hAnsi="Garamond" w:cstheme="minorHAnsi"/>
          <w:sz w:val="22"/>
          <w:szCs w:val="22"/>
        </w:rPr>
        <w:t>komandistih</w:t>
      </w:r>
      <w:proofErr w:type="spellEnd"/>
      <w:r w:rsidRPr="00A018E9">
        <w:rPr>
          <w:rFonts w:ascii="Garamond" w:hAnsi="Garamond" w:cstheme="minorHAnsi"/>
          <w:sz w:val="22"/>
          <w:szCs w:val="22"/>
        </w:rPr>
        <w:t xml:space="preserve"> ali drugih lastnikih in podatke o lastniških deležih navedenih oseb;</w:t>
      </w:r>
    </w:p>
    <w:p w14:paraId="0B915701" w14:textId="77777777" w:rsidR="004A6185" w:rsidRPr="00A018E9" w:rsidRDefault="004A6185" w:rsidP="009B084B">
      <w:pPr>
        <w:numPr>
          <w:ilvl w:val="0"/>
          <w:numId w:val="21"/>
        </w:numPr>
        <w:spacing w:before="0" w:line="240" w:lineRule="auto"/>
        <w:ind w:left="284" w:hanging="284"/>
        <w:contextualSpacing/>
        <w:jc w:val="both"/>
        <w:rPr>
          <w:rFonts w:ascii="Garamond" w:hAnsi="Garamond" w:cstheme="minorHAnsi"/>
          <w:sz w:val="22"/>
          <w:szCs w:val="22"/>
        </w:rPr>
      </w:pPr>
      <w:r w:rsidRPr="00A018E9">
        <w:rPr>
          <w:rFonts w:ascii="Garamond" w:hAnsi="Garamond" w:cstheme="minorHAnsi"/>
          <w:sz w:val="22"/>
          <w:szCs w:val="22"/>
        </w:rPr>
        <w:t>gospodarskih subjektih, za katere se glede na določbe zakona, ki ureja gospodarske družbe, šteje, da so z njim povezane družbe.</w:t>
      </w:r>
    </w:p>
    <w:p w14:paraId="61C38AF1" w14:textId="77777777" w:rsidR="004A6185" w:rsidRPr="00A018E9" w:rsidRDefault="004A6185" w:rsidP="004A6185">
      <w:pPr>
        <w:spacing w:before="0" w:line="240" w:lineRule="auto"/>
        <w:jc w:val="both"/>
        <w:rPr>
          <w:rFonts w:ascii="Garamond" w:hAnsi="Garamond" w:cstheme="minorHAnsi"/>
          <w:sz w:val="22"/>
          <w:szCs w:val="22"/>
        </w:rPr>
      </w:pPr>
    </w:p>
    <w:p w14:paraId="25B627A1"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581B0A6D"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Dobavitelj je dolžan naročniku pisno sporočiti vsako spremembo imena podjetja in spremembo sedeža, uvedbo prisilne poravnave, stečajnega postopka in postopka likvidacije najkasneje v osmih (8) dneh po nastali spremembi, sicer je za opustitev obvestila odškodninsko odgovoren.</w:t>
      </w:r>
    </w:p>
    <w:p w14:paraId="206BE79E" w14:textId="77777777" w:rsidR="004A6185" w:rsidRPr="00A018E9" w:rsidRDefault="004A6185" w:rsidP="004A6185">
      <w:pPr>
        <w:spacing w:before="0" w:line="240" w:lineRule="auto"/>
        <w:jc w:val="both"/>
        <w:rPr>
          <w:rFonts w:ascii="Garamond" w:hAnsi="Garamond" w:cstheme="minorHAnsi"/>
          <w:sz w:val="22"/>
          <w:szCs w:val="22"/>
        </w:rPr>
      </w:pPr>
    </w:p>
    <w:p w14:paraId="66A16114"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58161D72"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Ta pogodba v celoti zavezuje tudi morebitne vsakokratne pravne naslednike vsake od pogodbenih strank, kar velja zlasti tudi v primeru organizacijsko – statusnih ter lastninskih sprememb.</w:t>
      </w:r>
    </w:p>
    <w:p w14:paraId="63748ECE" w14:textId="77777777" w:rsidR="004A6185" w:rsidRPr="00A018E9" w:rsidRDefault="004A6185" w:rsidP="004A6185">
      <w:pPr>
        <w:spacing w:before="0" w:line="240" w:lineRule="auto"/>
        <w:jc w:val="both"/>
        <w:rPr>
          <w:rFonts w:ascii="Garamond" w:hAnsi="Garamond" w:cstheme="minorHAnsi"/>
          <w:sz w:val="22"/>
          <w:szCs w:val="22"/>
        </w:rPr>
      </w:pPr>
    </w:p>
    <w:p w14:paraId="0997605D"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0F587600"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Če katerokoli od določil te pogodbe je ali postane neveljavno, to ne vpliva na ostala določila te pogodbe. Neveljavno določilo se nadomesti z veljavnim, ki mora čim bolj ustrezati namenu, ki sta ga želeli doseči pogodbeni stranki z neveljavnim določilom.</w:t>
      </w:r>
    </w:p>
    <w:p w14:paraId="4FB3A9E7" w14:textId="77777777" w:rsidR="004A6185" w:rsidRPr="00A018E9" w:rsidRDefault="004A6185" w:rsidP="004A6185">
      <w:pPr>
        <w:spacing w:before="0" w:line="240" w:lineRule="auto"/>
        <w:jc w:val="both"/>
        <w:rPr>
          <w:rFonts w:ascii="Garamond" w:hAnsi="Garamond" w:cstheme="minorHAnsi"/>
          <w:sz w:val="22"/>
          <w:szCs w:val="22"/>
        </w:rPr>
      </w:pPr>
    </w:p>
    <w:p w14:paraId="3A89DCD5"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55E9B005"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Vse ostale pravice in dolžnosti pogodbenih strank, ki izhajajo iz razmerja med njima, in niso urejene s to pogodbo, ureja Obligacijski zakonik ter splošno veljavni zakoni in predpisi, ki se nanašajo na predmet te pogodbe. </w:t>
      </w:r>
    </w:p>
    <w:p w14:paraId="01128517" w14:textId="77777777" w:rsidR="004A6185" w:rsidRPr="00A018E9" w:rsidRDefault="004A6185" w:rsidP="004A6185">
      <w:pPr>
        <w:spacing w:before="0" w:line="240" w:lineRule="auto"/>
        <w:jc w:val="both"/>
        <w:rPr>
          <w:rFonts w:ascii="Garamond" w:hAnsi="Garamond" w:cstheme="minorHAnsi"/>
          <w:sz w:val="22"/>
          <w:szCs w:val="22"/>
        </w:rPr>
      </w:pPr>
    </w:p>
    <w:p w14:paraId="3E886B98"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12946E74" w14:textId="77777777" w:rsidR="004A6185" w:rsidRPr="00A018E9" w:rsidRDefault="004A6185" w:rsidP="004A6185">
      <w:pPr>
        <w:spacing w:before="0" w:line="240" w:lineRule="auto"/>
        <w:ind w:right="-12"/>
        <w:jc w:val="both"/>
        <w:rPr>
          <w:rFonts w:ascii="Garamond" w:hAnsi="Garamond" w:cstheme="minorHAnsi"/>
          <w:sz w:val="22"/>
          <w:szCs w:val="22"/>
        </w:rPr>
      </w:pPr>
      <w:r w:rsidRPr="00A018E9">
        <w:rPr>
          <w:rFonts w:ascii="Garamond" w:hAnsi="Garamond" w:cstheme="minorHAnsi"/>
          <w:sz w:val="22"/>
          <w:szCs w:val="22"/>
        </w:rPr>
        <w:t xml:space="preserve">Ta pogodba je sklenjena in prične veljati z dnem, ko jo podpiše zadnja pogodbena stranka in pod </w:t>
      </w:r>
      <w:proofErr w:type="spellStart"/>
      <w:r w:rsidRPr="00A018E9">
        <w:rPr>
          <w:rFonts w:ascii="Garamond" w:hAnsi="Garamond" w:cstheme="minorHAnsi"/>
          <w:sz w:val="22"/>
          <w:szCs w:val="22"/>
        </w:rPr>
        <w:t>odložnim</w:t>
      </w:r>
      <w:proofErr w:type="spellEnd"/>
      <w:r w:rsidRPr="00A018E9">
        <w:rPr>
          <w:rFonts w:ascii="Garamond" w:hAnsi="Garamond" w:cstheme="minorHAnsi"/>
          <w:sz w:val="22"/>
          <w:szCs w:val="22"/>
        </w:rPr>
        <w:t xml:space="preserve"> pogojem, po predložitvi finančnega zavarovanja za dobro izvedbo pogodbenih obveznosti.</w:t>
      </w:r>
    </w:p>
    <w:p w14:paraId="635E1AFA" w14:textId="77777777" w:rsidR="004A6185" w:rsidRPr="00A018E9" w:rsidRDefault="004A6185" w:rsidP="004A6185">
      <w:pPr>
        <w:spacing w:before="0" w:line="240" w:lineRule="auto"/>
        <w:jc w:val="both"/>
        <w:rPr>
          <w:rFonts w:ascii="Garamond" w:hAnsi="Garamond" w:cstheme="minorHAnsi"/>
          <w:sz w:val="22"/>
          <w:szCs w:val="22"/>
        </w:rPr>
      </w:pPr>
    </w:p>
    <w:p w14:paraId="2C3DC38F" w14:textId="77777777" w:rsidR="004A6185" w:rsidRPr="00A018E9" w:rsidRDefault="004A6185" w:rsidP="009B084B">
      <w:pPr>
        <w:pStyle w:val="ListParagraph"/>
        <w:numPr>
          <w:ilvl w:val="0"/>
          <w:numId w:val="18"/>
        </w:numPr>
        <w:jc w:val="center"/>
        <w:rPr>
          <w:rFonts w:ascii="Garamond" w:hAnsi="Garamond" w:cstheme="minorHAnsi"/>
          <w:b/>
          <w:sz w:val="22"/>
          <w:szCs w:val="22"/>
        </w:rPr>
      </w:pPr>
      <w:r w:rsidRPr="00A018E9">
        <w:rPr>
          <w:rFonts w:ascii="Garamond" w:hAnsi="Garamond" w:cstheme="minorHAnsi"/>
          <w:b/>
          <w:sz w:val="22"/>
          <w:szCs w:val="22"/>
        </w:rPr>
        <w:t>člen</w:t>
      </w:r>
    </w:p>
    <w:p w14:paraId="58841D83"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lastRenderedPageBreak/>
        <w:t>Pogodba je sestavljena in podpisana v dveh (2) enakih izvodih, od katerih prejme vsaka pogodbena stranka en (1) izvod.</w:t>
      </w:r>
    </w:p>
    <w:p w14:paraId="5F6D1F40" w14:textId="77777777" w:rsidR="004A6185" w:rsidRPr="00A018E9" w:rsidRDefault="004A6185" w:rsidP="004A6185">
      <w:pPr>
        <w:spacing w:before="0" w:line="240" w:lineRule="auto"/>
        <w:jc w:val="both"/>
        <w:rPr>
          <w:rFonts w:ascii="Garamond" w:hAnsi="Garamond" w:cstheme="minorHAnsi"/>
          <w:b/>
          <w:sz w:val="22"/>
          <w:szCs w:val="22"/>
          <w:lang w:eastAsia="x-none"/>
        </w:rPr>
      </w:pPr>
    </w:p>
    <w:p w14:paraId="7854D355" w14:textId="77777777" w:rsidR="004A6185" w:rsidRPr="00A018E9" w:rsidRDefault="004A6185" w:rsidP="004A6185">
      <w:pPr>
        <w:spacing w:before="0" w:line="240" w:lineRule="auto"/>
        <w:jc w:val="both"/>
        <w:rPr>
          <w:rFonts w:ascii="Garamond" w:hAnsi="Garamond" w:cstheme="minorHAnsi"/>
          <w:sz w:val="22"/>
          <w:szCs w:val="22"/>
        </w:rPr>
      </w:pPr>
    </w:p>
    <w:p w14:paraId="693C5219" w14:textId="77777777"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bCs/>
          <w:sz w:val="22"/>
          <w:szCs w:val="22"/>
          <w:lang w:eastAsia="x-none"/>
        </w:rPr>
        <w:t>Številka:</w:t>
      </w:r>
      <w:r w:rsidRPr="00A018E9">
        <w:rPr>
          <w:rFonts w:ascii="Garamond" w:hAnsi="Garamond" w:cstheme="minorHAnsi"/>
          <w:bCs/>
          <w:sz w:val="22"/>
          <w:szCs w:val="22"/>
          <w:lang w:eastAsia="x-none"/>
        </w:rPr>
        <w:tab/>
      </w:r>
      <w:r w:rsidRPr="00A018E9">
        <w:rPr>
          <w:rFonts w:ascii="Garamond" w:hAnsi="Garamond" w:cstheme="minorHAnsi"/>
          <w:bCs/>
          <w:sz w:val="22"/>
          <w:szCs w:val="22"/>
          <w:lang w:eastAsia="x-none"/>
        </w:rPr>
        <w:tab/>
      </w:r>
      <w:r w:rsidRPr="00A018E9">
        <w:rPr>
          <w:rFonts w:ascii="Garamond" w:hAnsi="Garamond" w:cstheme="minorHAnsi"/>
          <w:bCs/>
          <w:sz w:val="22"/>
          <w:szCs w:val="22"/>
          <w:lang w:eastAsia="x-none"/>
        </w:rPr>
        <w:tab/>
      </w:r>
      <w:r w:rsidRPr="00A018E9">
        <w:rPr>
          <w:rFonts w:ascii="Garamond" w:hAnsi="Garamond" w:cstheme="minorHAnsi"/>
          <w:bCs/>
          <w:sz w:val="22"/>
          <w:szCs w:val="22"/>
          <w:lang w:eastAsia="x-none"/>
        </w:rPr>
        <w:tab/>
      </w:r>
      <w:r w:rsidRPr="00A018E9">
        <w:rPr>
          <w:rFonts w:ascii="Garamond" w:hAnsi="Garamond" w:cstheme="minorHAnsi"/>
          <w:bCs/>
          <w:sz w:val="22"/>
          <w:szCs w:val="22"/>
          <w:lang w:eastAsia="x-none"/>
        </w:rPr>
        <w:tab/>
      </w:r>
      <w:r w:rsidRPr="00A018E9">
        <w:rPr>
          <w:rFonts w:ascii="Garamond" w:hAnsi="Garamond" w:cstheme="minorHAnsi"/>
          <w:bCs/>
          <w:sz w:val="22"/>
          <w:szCs w:val="22"/>
          <w:lang w:eastAsia="x-none"/>
        </w:rPr>
        <w:tab/>
        <w:t xml:space="preserve">Številka: </w:t>
      </w:r>
    </w:p>
    <w:p w14:paraId="4A266A6A" w14:textId="77777777" w:rsidR="004A6185" w:rsidRPr="00A018E9" w:rsidRDefault="004A6185" w:rsidP="004A6185">
      <w:pPr>
        <w:spacing w:before="0" w:line="240" w:lineRule="auto"/>
        <w:jc w:val="both"/>
        <w:rPr>
          <w:rFonts w:ascii="Garamond" w:hAnsi="Garamond" w:cstheme="minorHAnsi"/>
          <w:sz w:val="22"/>
          <w:szCs w:val="22"/>
        </w:rPr>
      </w:pPr>
    </w:p>
    <w:p w14:paraId="3ECD3C79" w14:textId="1793404E" w:rsidR="004A6185" w:rsidRPr="00A018E9" w:rsidRDefault="004A6185" w:rsidP="004A6185">
      <w:pPr>
        <w:spacing w:before="0" w:line="240" w:lineRule="auto"/>
        <w:jc w:val="both"/>
        <w:rPr>
          <w:rFonts w:ascii="Garamond" w:hAnsi="Garamond" w:cstheme="minorHAnsi"/>
          <w:sz w:val="22"/>
          <w:szCs w:val="22"/>
        </w:rPr>
      </w:pPr>
      <w:r w:rsidRPr="00A018E9">
        <w:rPr>
          <w:rFonts w:ascii="Garamond" w:hAnsi="Garamond" w:cstheme="minorHAnsi"/>
          <w:sz w:val="22"/>
          <w:szCs w:val="22"/>
        </w:rPr>
        <w:t xml:space="preserve">Datum: </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 xml:space="preserve">Datum: </w:t>
      </w:r>
      <w:r w:rsidRPr="00A018E9">
        <w:rPr>
          <w:rFonts w:ascii="Garamond" w:hAnsi="Garamond" w:cstheme="minorHAnsi"/>
          <w:sz w:val="22"/>
          <w:szCs w:val="22"/>
        </w:rPr>
        <w:tab/>
        <w:t xml:space="preserve"> </w:t>
      </w:r>
    </w:p>
    <w:p w14:paraId="6295D13C" w14:textId="77777777" w:rsidR="004A6185" w:rsidRPr="00A018E9" w:rsidRDefault="004A6185" w:rsidP="004A6185">
      <w:pPr>
        <w:spacing w:before="0" w:line="240" w:lineRule="auto"/>
        <w:rPr>
          <w:rFonts w:ascii="Garamond" w:hAnsi="Garamond" w:cstheme="minorHAnsi"/>
          <w:sz w:val="22"/>
          <w:szCs w:val="22"/>
        </w:rPr>
      </w:pPr>
    </w:p>
    <w:p w14:paraId="0C42C900" w14:textId="77777777" w:rsidR="002B1399" w:rsidRPr="00A018E9" w:rsidRDefault="002B1399" w:rsidP="004A6185">
      <w:pPr>
        <w:spacing w:before="0" w:line="240" w:lineRule="auto"/>
        <w:rPr>
          <w:rFonts w:ascii="Garamond" w:hAnsi="Garamond" w:cstheme="minorHAnsi"/>
          <w:b/>
          <w:sz w:val="22"/>
          <w:szCs w:val="22"/>
        </w:rPr>
      </w:pPr>
    </w:p>
    <w:p w14:paraId="38A088D3" w14:textId="77777777" w:rsidR="002B1399" w:rsidRPr="00A018E9" w:rsidRDefault="002B1399" w:rsidP="004A6185">
      <w:pPr>
        <w:spacing w:before="0" w:line="240" w:lineRule="auto"/>
        <w:rPr>
          <w:rFonts w:ascii="Garamond" w:hAnsi="Garamond" w:cstheme="minorHAnsi"/>
          <w:b/>
          <w:sz w:val="22"/>
          <w:szCs w:val="22"/>
        </w:rPr>
      </w:pPr>
    </w:p>
    <w:p w14:paraId="066D54BE" w14:textId="77777777" w:rsidR="002B1399" w:rsidRPr="00A018E9" w:rsidRDefault="002B1399" w:rsidP="004A6185">
      <w:pPr>
        <w:spacing w:before="0" w:line="240" w:lineRule="auto"/>
        <w:rPr>
          <w:rFonts w:ascii="Garamond" w:hAnsi="Garamond" w:cstheme="minorHAnsi"/>
          <w:b/>
          <w:sz w:val="22"/>
          <w:szCs w:val="22"/>
        </w:rPr>
      </w:pPr>
    </w:p>
    <w:p w14:paraId="04D40308" w14:textId="77777777" w:rsidR="002B1399" w:rsidRPr="00A018E9" w:rsidRDefault="002B1399" w:rsidP="004A6185">
      <w:pPr>
        <w:spacing w:before="0" w:line="240" w:lineRule="auto"/>
        <w:rPr>
          <w:rFonts w:ascii="Garamond" w:hAnsi="Garamond" w:cstheme="minorHAnsi"/>
          <w:b/>
          <w:sz w:val="22"/>
          <w:szCs w:val="22"/>
        </w:rPr>
      </w:pPr>
    </w:p>
    <w:p w14:paraId="0C7F3FC6" w14:textId="77777777" w:rsidR="002B1399" w:rsidRPr="00A018E9" w:rsidRDefault="002B1399" w:rsidP="004A6185">
      <w:pPr>
        <w:spacing w:before="0" w:line="240" w:lineRule="auto"/>
        <w:rPr>
          <w:rFonts w:ascii="Garamond" w:hAnsi="Garamond" w:cstheme="minorHAnsi"/>
          <w:b/>
          <w:sz w:val="22"/>
          <w:szCs w:val="22"/>
        </w:rPr>
      </w:pPr>
    </w:p>
    <w:p w14:paraId="2888DE7D" w14:textId="5484FA32" w:rsidR="004A6185" w:rsidRPr="00A018E9" w:rsidRDefault="004A6185" w:rsidP="004A6185">
      <w:pPr>
        <w:spacing w:before="0" w:line="240" w:lineRule="auto"/>
        <w:rPr>
          <w:rFonts w:ascii="Garamond" w:hAnsi="Garamond" w:cstheme="minorHAnsi"/>
          <w:b/>
          <w:sz w:val="22"/>
          <w:szCs w:val="22"/>
        </w:rPr>
      </w:pPr>
      <w:r w:rsidRPr="00A018E9">
        <w:rPr>
          <w:rFonts w:ascii="Garamond" w:hAnsi="Garamond" w:cstheme="minorHAnsi"/>
          <w:b/>
          <w:sz w:val="22"/>
          <w:szCs w:val="22"/>
        </w:rPr>
        <w:t>DOBAVITELJ:</w:t>
      </w:r>
      <w:r w:rsidRPr="00A018E9">
        <w:rPr>
          <w:rFonts w:ascii="Garamond" w:hAnsi="Garamond" w:cstheme="minorHAnsi"/>
          <w:b/>
          <w:sz w:val="22"/>
          <w:szCs w:val="22"/>
        </w:rPr>
        <w:tab/>
      </w:r>
      <w:r w:rsidRPr="00A018E9">
        <w:rPr>
          <w:rFonts w:ascii="Garamond" w:hAnsi="Garamond" w:cstheme="minorHAnsi"/>
          <w:b/>
          <w:sz w:val="22"/>
          <w:szCs w:val="22"/>
        </w:rPr>
        <w:tab/>
      </w:r>
      <w:r w:rsidRPr="00A018E9">
        <w:rPr>
          <w:rFonts w:ascii="Garamond" w:hAnsi="Garamond" w:cstheme="minorHAnsi"/>
          <w:b/>
          <w:sz w:val="22"/>
          <w:szCs w:val="22"/>
        </w:rPr>
        <w:tab/>
      </w:r>
      <w:r w:rsidRPr="00A018E9">
        <w:rPr>
          <w:rFonts w:ascii="Garamond" w:hAnsi="Garamond" w:cstheme="minorHAnsi"/>
          <w:b/>
          <w:sz w:val="22"/>
          <w:szCs w:val="22"/>
        </w:rPr>
        <w:tab/>
      </w:r>
      <w:r w:rsidRPr="00A018E9">
        <w:rPr>
          <w:rFonts w:ascii="Garamond" w:hAnsi="Garamond" w:cstheme="minorHAnsi"/>
          <w:b/>
          <w:sz w:val="22"/>
          <w:szCs w:val="22"/>
        </w:rPr>
        <w:tab/>
      </w:r>
      <w:r w:rsidRPr="00A018E9">
        <w:rPr>
          <w:rFonts w:ascii="Garamond" w:hAnsi="Garamond" w:cstheme="minorHAnsi"/>
          <w:b/>
          <w:sz w:val="22"/>
          <w:szCs w:val="22"/>
        </w:rPr>
        <w:tab/>
        <w:t>NAROČNIK:</w:t>
      </w:r>
    </w:p>
    <w:p w14:paraId="25CC2645" w14:textId="77777777" w:rsidR="004A6185" w:rsidRPr="00A018E9" w:rsidRDefault="004A6185" w:rsidP="004A6185">
      <w:pPr>
        <w:spacing w:before="0" w:line="240" w:lineRule="auto"/>
        <w:rPr>
          <w:rFonts w:ascii="Garamond" w:hAnsi="Garamond" w:cstheme="minorHAnsi"/>
          <w:sz w:val="22"/>
          <w:szCs w:val="22"/>
        </w:rPr>
      </w:pPr>
    </w:p>
    <w:p w14:paraId="23E4FC23" w14:textId="77777777" w:rsidR="004A6185" w:rsidRPr="00A018E9" w:rsidRDefault="004A6185" w:rsidP="004A6185">
      <w:pPr>
        <w:spacing w:before="0" w:line="240" w:lineRule="auto"/>
        <w:rPr>
          <w:rFonts w:ascii="Garamond" w:hAnsi="Garamond" w:cstheme="minorHAnsi"/>
          <w:b/>
          <w:sz w:val="22"/>
          <w:szCs w:val="22"/>
        </w:rPr>
      </w:pPr>
      <w:r w:rsidRPr="00A018E9">
        <w:rPr>
          <w:rFonts w:ascii="Garamond" w:hAnsi="Garamond" w:cstheme="minorHAnsi"/>
          <w:sz w:val="22"/>
          <w:szCs w:val="22"/>
        </w:rPr>
        <w:t>________________</w:t>
      </w:r>
      <w:r w:rsidRPr="00A018E9">
        <w:rPr>
          <w:rFonts w:ascii="Garamond" w:hAnsi="Garamond" w:cstheme="minorHAnsi"/>
          <w:b/>
          <w:sz w:val="22"/>
          <w:szCs w:val="22"/>
        </w:rPr>
        <w:tab/>
      </w:r>
      <w:r w:rsidRPr="00A018E9">
        <w:rPr>
          <w:rFonts w:ascii="Garamond" w:hAnsi="Garamond" w:cstheme="minorHAnsi"/>
          <w:b/>
          <w:sz w:val="22"/>
          <w:szCs w:val="22"/>
        </w:rPr>
        <w:tab/>
      </w:r>
      <w:r w:rsidRPr="00A018E9">
        <w:rPr>
          <w:rFonts w:ascii="Garamond" w:hAnsi="Garamond" w:cstheme="minorHAnsi"/>
          <w:b/>
          <w:sz w:val="22"/>
          <w:szCs w:val="22"/>
        </w:rPr>
        <w:tab/>
      </w:r>
      <w:r w:rsidRPr="00A018E9">
        <w:rPr>
          <w:rFonts w:ascii="Garamond" w:hAnsi="Garamond" w:cstheme="minorHAnsi"/>
          <w:b/>
          <w:sz w:val="22"/>
          <w:szCs w:val="22"/>
        </w:rPr>
        <w:tab/>
      </w:r>
      <w:r w:rsidRPr="00A018E9">
        <w:rPr>
          <w:rFonts w:ascii="Garamond" w:hAnsi="Garamond" w:cstheme="minorHAnsi"/>
          <w:b/>
          <w:sz w:val="22"/>
          <w:szCs w:val="22"/>
        </w:rPr>
        <w:tab/>
        <w:t xml:space="preserve">Univerza v Ljubljani </w:t>
      </w:r>
    </w:p>
    <w:p w14:paraId="22A980BE" w14:textId="77777777" w:rsidR="004A6185" w:rsidRPr="00A018E9" w:rsidRDefault="004A6185" w:rsidP="004A6185">
      <w:pPr>
        <w:spacing w:before="0" w:line="240" w:lineRule="auto"/>
        <w:ind w:left="4248" w:firstLine="708"/>
        <w:rPr>
          <w:rFonts w:ascii="Garamond" w:hAnsi="Garamond" w:cstheme="minorHAnsi"/>
          <w:sz w:val="22"/>
          <w:szCs w:val="22"/>
        </w:rPr>
      </w:pPr>
      <w:r w:rsidRPr="00A018E9">
        <w:rPr>
          <w:rFonts w:ascii="Garamond" w:hAnsi="Garamond" w:cstheme="minorHAnsi"/>
          <w:b/>
          <w:bCs/>
          <w:sz w:val="22"/>
          <w:szCs w:val="22"/>
        </w:rPr>
        <w:t>Fakulteta za kemijo in kemijsko tehnologijo</w:t>
      </w:r>
    </w:p>
    <w:p w14:paraId="5BBCAB13" w14:textId="77777777" w:rsidR="004A6185" w:rsidRPr="00A018E9" w:rsidRDefault="004A6185" w:rsidP="004A6185">
      <w:pPr>
        <w:spacing w:before="0" w:line="240" w:lineRule="auto"/>
        <w:rPr>
          <w:rFonts w:ascii="Garamond" w:hAnsi="Garamond" w:cstheme="minorHAnsi"/>
          <w:sz w:val="22"/>
          <w:szCs w:val="22"/>
        </w:rPr>
      </w:pPr>
    </w:p>
    <w:p w14:paraId="6FFBDEA0" w14:textId="77777777" w:rsidR="004A6185" w:rsidRPr="00A018E9" w:rsidRDefault="004A6185" w:rsidP="004A6185">
      <w:pPr>
        <w:spacing w:before="0" w:line="240" w:lineRule="auto"/>
        <w:rPr>
          <w:rFonts w:ascii="Garamond" w:hAnsi="Garamond" w:cstheme="minorHAnsi"/>
          <w:sz w:val="22"/>
          <w:szCs w:val="22"/>
        </w:rPr>
      </w:pPr>
      <w:r w:rsidRPr="00A018E9">
        <w:rPr>
          <w:rFonts w:ascii="Garamond" w:hAnsi="Garamond" w:cstheme="minorHAnsi"/>
          <w:sz w:val="22"/>
          <w:szCs w:val="22"/>
        </w:rPr>
        <w:t>________________</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t>Prof. dr. Andreja Žgajnar Gotvajn</w:t>
      </w:r>
    </w:p>
    <w:p w14:paraId="2C98A174" w14:textId="77944892" w:rsidR="004A6185" w:rsidRPr="00A018E9" w:rsidRDefault="004A6185" w:rsidP="004A6185">
      <w:pPr>
        <w:spacing w:before="0" w:line="240" w:lineRule="auto"/>
        <w:rPr>
          <w:rFonts w:ascii="Garamond" w:hAnsi="Garamond" w:cstheme="minorHAnsi"/>
          <w:sz w:val="22"/>
          <w:szCs w:val="22"/>
        </w:rPr>
      </w:pPr>
      <w:r w:rsidRPr="00A018E9">
        <w:rPr>
          <w:rFonts w:ascii="Garamond" w:hAnsi="Garamond" w:cstheme="minorHAnsi"/>
          <w:sz w:val="22"/>
          <w:szCs w:val="22"/>
        </w:rPr>
        <w:t>Direktor</w:t>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r w:rsidRPr="00A018E9">
        <w:rPr>
          <w:rFonts w:ascii="Garamond" w:hAnsi="Garamond" w:cstheme="minorHAnsi"/>
          <w:sz w:val="22"/>
          <w:szCs w:val="22"/>
        </w:rPr>
        <w:tab/>
      </w:r>
      <w:proofErr w:type="spellStart"/>
      <w:r w:rsidRPr="00A018E9">
        <w:rPr>
          <w:rFonts w:ascii="Garamond" w:hAnsi="Garamond" w:cstheme="minorHAnsi"/>
          <w:sz w:val="22"/>
          <w:szCs w:val="22"/>
        </w:rPr>
        <w:t>Dekan</w:t>
      </w:r>
      <w:r w:rsidR="0003532D" w:rsidRPr="00A018E9">
        <w:rPr>
          <w:rFonts w:ascii="Garamond" w:hAnsi="Garamond" w:cstheme="minorHAnsi"/>
          <w:sz w:val="22"/>
          <w:szCs w:val="22"/>
        </w:rPr>
        <w:t>ja</w:t>
      </w:r>
      <w:proofErr w:type="spellEnd"/>
      <w:r w:rsidR="0003532D" w:rsidRPr="00A018E9">
        <w:rPr>
          <w:rFonts w:ascii="Garamond" w:hAnsi="Garamond" w:cstheme="minorHAnsi"/>
          <w:sz w:val="22"/>
          <w:szCs w:val="22"/>
        </w:rPr>
        <w:t xml:space="preserve"> </w:t>
      </w:r>
      <w:r w:rsidR="002B1399" w:rsidRPr="00A018E9">
        <w:rPr>
          <w:rFonts w:ascii="Garamond" w:hAnsi="Garamond" w:cstheme="minorHAnsi"/>
          <w:sz w:val="22"/>
          <w:szCs w:val="22"/>
        </w:rPr>
        <w:t>UL FKKT</w:t>
      </w:r>
    </w:p>
    <w:p w14:paraId="7676A665" w14:textId="77777777" w:rsidR="004A6185" w:rsidRPr="00A018E9" w:rsidRDefault="004A6185" w:rsidP="004A6185">
      <w:pPr>
        <w:rPr>
          <w:rFonts w:ascii="Garamond" w:hAnsi="Garamond" w:cstheme="minorHAnsi"/>
          <w:b/>
          <w:bCs/>
          <w:sz w:val="22"/>
          <w:szCs w:val="22"/>
        </w:rPr>
      </w:pPr>
    </w:p>
    <w:p w14:paraId="40DA66EE" w14:textId="77777777" w:rsidR="004A6185" w:rsidRPr="00A018E9" w:rsidRDefault="004A6185" w:rsidP="004A6185">
      <w:pPr>
        <w:rPr>
          <w:rFonts w:ascii="Garamond" w:hAnsi="Garamond" w:cstheme="minorHAnsi"/>
          <w:b/>
          <w:bCs/>
          <w:sz w:val="22"/>
          <w:szCs w:val="22"/>
        </w:rPr>
      </w:pPr>
    </w:p>
    <w:p w14:paraId="15AB8437" w14:textId="77777777" w:rsidR="004A6185" w:rsidRPr="00A018E9" w:rsidRDefault="004A6185" w:rsidP="004A6185">
      <w:pPr>
        <w:rPr>
          <w:rFonts w:ascii="Garamond" w:hAnsi="Garamond" w:cstheme="minorHAnsi"/>
          <w:b/>
          <w:bCs/>
          <w:sz w:val="22"/>
          <w:szCs w:val="22"/>
        </w:rPr>
      </w:pPr>
    </w:p>
    <w:p w14:paraId="5EC1A224" w14:textId="77777777" w:rsidR="006350D8" w:rsidRDefault="006350D8" w:rsidP="00113706">
      <w:pPr>
        <w:jc w:val="center"/>
        <w:rPr>
          <w:rFonts w:asciiTheme="minorHAnsi" w:hAnsiTheme="minorHAnsi" w:cstheme="minorHAnsi"/>
          <w:b/>
          <w:bCs/>
          <w:sz w:val="22"/>
          <w:szCs w:val="22"/>
        </w:rPr>
      </w:pPr>
    </w:p>
    <w:sectPr w:rsidR="006350D8" w:rsidSect="006B4E0A">
      <w:headerReference w:type="default" r:id="rId21"/>
      <w:footerReference w:type="default" r:id="rId22"/>
      <w:headerReference w:type="first" r:id="rId23"/>
      <w:pgSz w:w="11906" w:h="16838"/>
      <w:pgMar w:top="1418" w:right="1418" w:bottom="1418" w:left="1418" w:header="39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F567D" w14:textId="77777777" w:rsidR="00C7496C" w:rsidRDefault="00C7496C" w:rsidP="00AF37CA">
      <w:r>
        <w:separator/>
      </w:r>
    </w:p>
  </w:endnote>
  <w:endnote w:type="continuationSeparator" w:id="0">
    <w:p w14:paraId="17842EF6" w14:textId="77777777" w:rsidR="00C7496C" w:rsidRDefault="00C7496C" w:rsidP="00AF37CA">
      <w:r>
        <w:continuationSeparator/>
      </w:r>
    </w:p>
  </w:endnote>
  <w:endnote w:type="continuationNotice" w:id="1">
    <w:p w14:paraId="3AB92B30" w14:textId="77777777" w:rsidR="00C7496C" w:rsidRDefault="00C7496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L Dutch">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ptos">
    <w:altName w:val="Calibri"/>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Ubuntu">
    <w:altName w:val="Arial"/>
    <w:charset w:val="00"/>
    <w:family w:val="swiss"/>
    <w:pitch w:val="variable"/>
    <w:sig w:usb0="00000001" w:usb1="5000205B" w:usb2="00000000" w:usb3="00000000" w:csb0="0000009F" w:csb1="00000000"/>
  </w:font>
  <w:font w:name="Ubuntu Medium">
    <w:altName w:val="Calibri"/>
    <w:charset w:val="00"/>
    <w:family w:val="swiss"/>
    <w:pitch w:val="variable"/>
    <w:sig w:usb0="E00002FF" w:usb1="5000205B" w:usb2="00000000" w:usb3="00000000" w:csb0="0000009F" w:csb1="00000000"/>
  </w:font>
  <w:font w:name="Ubuntu Light">
    <w:altName w:val="Calibri"/>
    <w:charset w:val="00"/>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ヒラギノ角ゴ Pro W3">
    <w:altName w:val="Yu Gothic"/>
    <w:charset w:val="80"/>
    <w:family w:val="auto"/>
    <w:pitch w:val="variable"/>
    <w:sig w:usb0="00000001" w:usb1="00000000" w:usb2="01000407" w:usb3="00000000" w:csb0="00020000" w:csb1="00000000"/>
  </w:font>
  <w:font w:name="AvantGardeCom-CondBook">
    <w:altName w:val="AvantGarde Com CondBook"/>
    <w:panose1 w:val="00000000000000000000"/>
    <w:charset w:val="4D"/>
    <w:family w:val="auto"/>
    <w:notTrueType/>
    <w:pitch w:val="default"/>
    <w:sig w:usb0="03000003" w:usb1="08070000" w:usb2="00000010" w:usb3="00000000" w:csb0="00020001"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909403"/>
      <w:docPartObj>
        <w:docPartGallery w:val="Page Numbers (Bottom of Page)"/>
        <w:docPartUnique/>
      </w:docPartObj>
    </w:sdtPr>
    <w:sdtContent>
      <w:sdt>
        <w:sdtPr>
          <w:id w:val="-1865663307"/>
          <w:docPartObj>
            <w:docPartGallery w:val="Page Numbers (Top of Page)"/>
            <w:docPartUnique/>
          </w:docPartObj>
        </w:sdtPr>
        <w:sdtContent>
          <w:p w14:paraId="3921619A" w14:textId="0435563A" w:rsidR="00480F77" w:rsidRPr="00E52AEF" w:rsidRDefault="00480F77" w:rsidP="00571C63">
            <w:pPr>
              <w:pStyle w:val="Footer"/>
              <w:jc w:val="right"/>
              <w:rPr>
                <w:rFonts w:asciiTheme="minorHAnsi" w:hAnsiTheme="minorHAnsi" w:cstheme="minorHAnsi"/>
                <w:color w:val="auto"/>
              </w:rPr>
            </w:pPr>
            <w:r w:rsidRPr="00CF4C4B">
              <w:t xml:space="preserve"> </w:t>
            </w:r>
            <w:r w:rsidRPr="00E52AEF">
              <w:rPr>
                <w:rFonts w:asciiTheme="minorHAnsi" w:hAnsiTheme="minorHAnsi" w:cstheme="minorHAnsi"/>
                <w:color w:val="auto"/>
              </w:rPr>
              <w:fldChar w:fldCharType="begin"/>
            </w:r>
            <w:r w:rsidRPr="00E52AEF">
              <w:rPr>
                <w:rFonts w:asciiTheme="minorHAnsi" w:hAnsiTheme="minorHAnsi" w:cstheme="minorHAnsi"/>
                <w:color w:val="auto"/>
              </w:rPr>
              <w:instrText>PAGE</w:instrText>
            </w:r>
            <w:r w:rsidRPr="00E52AEF">
              <w:rPr>
                <w:rFonts w:asciiTheme="minorHAnsi" w:hAnsiTheme="minorHAnsi" w:cstheme="minorHAnsi"/>
                <w:color w:val="auto"/>
              </w:rPr>
              <w:fldChar w:fldCharType="separate"/>
            </w:r>
            <w:r>
              <w:rPr>
                <w:rFonts w:asciiTheme="minorHAnsi" w:hAnsiTheme="minorHAnsi" w:cstheme="minorHAnsi"/>
                <w:noProof/>
                <w:color w:val="auto"/>
              </w:rPr>
              <w:t>63</w:t>
            </w:r>
            <w:r w:rsidRPr="00E52AEF">
              <w:rPr>
                <w:rFonts w:asciiTheme="minorHAnsi" w:hAnsiTheme="minorHAnsi" w:cstheme="minorHAnsi"/>
                <w:noProof/>
                <w:color w:val="auto"/>
              </w:rPr>
              <w:fldChar w:fldCharType="end"/>
            </w:r>
            <w:r w:rsidRPr="00E52AEF">
              <w:rPr>
                <w:rFonts w:asciiTheme="minorHAnsi" w:hAnsiTheme="minorHAnsi" w:cstheme="minorHAnsi"/>
                <w:color w:val="auto"/>
              </w:rPr>
              <w:t>/</w:t>
            </w:r>
            <w:r w:rsidRPr="00E52AEF">
              <w:rPr>
                <w:rFonts w:asciiTheme="minorHAnsi" w:hAnsiTheme="minorHAnsi" w:cstheme="minorHAnsi"/>
                <w:color w:val="auto"/>
              </w:rPr>
              <w:fldChar w:fldCharType="begin"/>
            </w:r>
            <w:r w:rsidRPr="00E52AEF">
              <w:rPr>
                <w:rFonts w:asciiTheme="minorHAnsi" w:hAnsiTheme="minorHAnsi" w:cstheme="minorHAnsi"/>
                <w:color w:val="auto"/>
              </w:rPr>
              <w:instrText>NUMPAGES</w:instrText>
            </w:r>
            <w:r w:rsidRPr="00E52AEF">
              <w:rPr>
                <w:rFonts w:asciiTheme="minorHAnsi" w:hAnsiTheme="minorHAnsi" w:cstheme="minorHAnsi"/>
                <w:color w:val="auto"/>
              </w:rPr>
              <w:fldChar w:fldCharType="separate"/>
            </w:r>
            <w:r>
              <w:rPr>
                <w:rFonts w:asciiTheme="minorHAnsi" w:hAnsiTheme="minorHAnsi" w:cstheme="minorHAnsi"/>
                <w:noProof/>
                <w:color w:val="auto"/>
              </w:rPr>
              <w:t>63</w:t>
            </w:r>
            <w:r w:rsidRPr="00E52AEF">
              <w:rPr>
                <w:rFonts w:asciiTheme="minorHAnsi" w:hAnsiTheme="minorHAnsi" w:cstheme="minorHAnsi"/>
                <w:noProof/>
                <w:color w:val="auto"/>
              </w:rPr>
              <w:fldChar w:fldCharType="end"/>
            </w:r>
          </w:p>
          <w:p w14:paraId="50AA2A42" w14:textId="77777777" w:rsidR="00480F77" w:rsidRDefault="00480F77" w:rsidP="00AF37CA">
            <w:pPr>
              <w:pStyle w:val="Footer"/>
            </w:pPr>
          </w:p>
          <w:p w14:paraId="2B241399" w14:textId="77777777" w:rsidR="00480F77" w:rsidRPr="00CF4C4B" w:rsidRDefault="00480F77" w:rsidP="00AF37CA">
            <w:pPr>
              <w:pStyle w:val="Footer"/>
            </w:pPr>
          </w:p>
        </w:sdtContent>
      </w:sdt>
    </w:sdtContent>
  </w:sdt>
  <w:p w14:paraId="2210A475" w14:textId="77777777" w:rsidR="00480F77" w:rsidRPr="00817EDC" w:rsidRDefault="00480F77" w:rsidP="00AF3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95C23" w14:textId="77777777" w:rsidR="00C7496C" w:rsidRDefault="00C7496C" w:rsidP="00AF37CA">
      <w:r>
        <w:separator/>
      </w:r>
    </w:p>
  </w:footnote>
  <w:footnote w:type="continuationSeparator" w:id="0">
    <w:p w14:paraId="45A1FEFB" w14:textId="77777777" w:rsidR="00C7496C" w:rsidRDefault="00C7496C" w:rsidP="00AF37CA">
      <w:r>
        <w:continuationSeparator/>
      </w:r>
    </w:p>
  </w:footnote>
  <w:footnote w:type="continuationNotice" w:id="1">
    <w:p w14:paraId="3F8A0EF3" w14:textId="77777777" w:rsidR="00C7496C" w:rsidRDefault="00C7496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4543" w14:textId="77777777" w:rsidR="00480F77" w:rsidRPr="00B76816" w:rsidRDefault="00480F77" w:rsidP="00AF37CA">
    <w:pPr>
      <w:pStyle w:val="Header"/>
    </w:pPr>
  </w:p>
  <w:p w14:paraId="6CF6FA92" w14:textId="77777777" w:rsidR="00480F77" w:rsidRPr="00B76816" w:rsidRDefault="00480F77" w:rsidP="00AF37CA">
    <w:pPr>
      <w:pStyle w:val="Header"/>
    </w:pPr>
  </w:p>
  <w:p w14:paraId="59F7AE12" w14:textId="415BA8C7" w:rsidR="00480F77" w:rsidRPr="00B76816" w:rsidRDefault="00480F77" w:rsidP="00AF3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ECF7" w14:textId="77777777" w:rsidR="00480F77" w:rsidRDefault="00480F77"/>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0"/>
    </w:tblGrid>
    <w:tr w:rsidR="00480F77" w14:paraId="523A2C05" w14:textId="77777777" w:rsidTr="004F418A">
      <w:tc>
        <w:tcPr>
          <w:tcW w:w="4530" w:type="dxa"/>
        </w:tcPr>
        <w:p w14:paraId="6AA0C220" w14:textId="77777777" w:rsidR="00480F77" w:rsidRDefault="00480F77" w:rsidP="004F418A">
          <w:pPr>
            <w:pStyle w:val="Header"/>
          </w:pPr>
        </w:p>
        <w:p w14:paraId="7DD42608" w14:textId="6E927934" w:rsidR="00480F77" w:rsidRDefault="00480F77" w:rsidP="004F418A">
          <w:pPr>
            <w:pStyle w:val="Header"/>
            <w:jc w:val="left"/>
          </w:pPr>
          <w:r w:rsidRPr="00942295">
            <w:rPr>
              <w:noProof/>
              <w:lang w:val="sl-SI" w:eastAsia="sl-SI"/>
            </w:rPr>
            <w:drawing>
              <wp:inline distT="0" distB="0" distL="0" distR="0" wp14:anchorId="438E6932" wp14:editId="63A66B5E">
                <wp:extent cx="2560320" cy="1271753"/>
                <wp:effectExtent l="0" t="0" r="0" b="0"/>
                <wp:docPr id="1" name="Slika 1" descr="\\instalacije\Install\CGP 2024\UL FKKT logo\SLO\vertikalni\RGB\UL_FKKT_logoVER-RGB_ba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lacije\Install\CGP 2024\UL FKKT logo\SLO\vertikalni\RGB\UL_FKKT_logoVER-RGB_bar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983" cy="1282017"/>
                        </a:xfrm>
                        <a:prstGeom prst="rect">
                          <a:avLst/>
                        </a:prstGeom>
                        <a:noFill/>
                        <a:ln>
                          <a:noFill/>
                        </a:ln>
                      </pic:spPr>
                    </pic:pic>
                  </a:graphicData>
                </a:graphic>
              </wp:inline>
            </w:drawing>
          </w:r>
        </w:p>
      </w:tc>
      <w:tc>
        <w:tcPr>
          <w:tcW w:w="4530" w:type="dxa"/>
        </w:tcPr>
        <w:p w14:paraId="42789CB3" w14:textId="77777777" w:rsidR="00480F77" w:rsidRDefault="00480F77" w:rsidP="007A3D28">
          <w:pPr>
            <w:pStyle w:val="Header"/>
            <w:jc w:val="right"/>
          </w:pPr>
        </w:p>
        <w:p w14:paraId="68CB6125" w14:textId="30D7F45A" w:rsidR="00480F77" w:rsidRDefault="00480F77" w:rsidP="007A3D28">
          <w:pPr>
            <w:pStyle w:val="Header"/>
            <w:jc w:val="right"/>
          </w:pPr>
        </w:p>
        <w:p w14:paraId="30E5AC1A" w14:textId="4418FDC5" w:rsidR="00480F77" w:rsidRDefault="00480F77" w:rsidP="000B19E2">
          <w:pPr>
            <w:pStyle w:val="Header"/>
          </w:pPr>
        </w:p>
        <w:p w14:paraId="4EC40D2C" w14:textId="2A64BEE3" w:rsidR="00480F77" w:rsidRDefault="00480F77" w:rsidP="007A3D28">
          <w:pPr>
            <w:pStyle w:val="Header"/>
            <w:jc w:val="right"/>
          </w:pPr>
        </w:p>
      </w:tc>
    </w:tr>
  </w:tbl>
  <w:p w14:paraId="62919AFA" w14:textId="22E6389C" w:rsidR="00480F77" w:rsidRPr="007A3D28" w:rsidRDefault="00480F77" w:rsidP="007A3D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A4C"/>
    <w:multiLevelType w:val="multilevel"/>
    <w:tmpl w:val="73DE8BF0"/>
    <w:lvl w:ilvl="0">
      <w:start w:val="1"/>
      <w:numFmt w:val="decimal"/>
      <w:lvlText w:val="%1."/>
      <w:lvlJc w:val="left"/>
      <w:pPr>
        <w:ind w:left="3621" w:hanging="360"/>
      </w:pPr>
      <w:rPr>
        <w:rFonts w:ascii="Times New Roman" w:hAnsi="Times New Roman" w:cs="Times New Roman" w:hint="default"/>
        <w:b/>
        <w:bCs/>
        <w:sz w:val="22"/>
        <w:szCs w:val="22"/>
      </w:rPr>
    </w:lvl>
    <w:lvl w:ilvl="1">
      <w:start w:val="1"/>
      <w:numFmt w:val="decimal"/>
      <w:isLgl/>
      <w:lvlText w:val="%1.%2."/>
      <w:lvlJc w:val="left"/>
      <w:pPr>
        <w:ind w:left="4613" w:hanging="360"/>
      </w:pPr>
      <w:rPr>
        <w:rFonts w:ascii="Times New Roman" w:hAnsi="Times New Roman" w:cs="Times New Roman" w:hint="default"/>
        <w:b/>
        <w:bCs/>
      </w:rPr>
    </w:lvl>
    <w:lvl w:ilvl="2">
      <w:start w:val="1"/>
      <w:numFmt w:val="decimal"/>
      <w:isLgl/>
      <w:lvlText w:val="%1.%2.%3."/>
      <w:lvlJc w:val="left"/>
      <w:pPr>
        <w:ind w:left="5257" w:hanging="720"/>
      </w:pPr>
      <w:rPr>
        <w:rFonts w:ascii="Times New Roman" w:hAnsi="Times New Roman" w:cs="Times New Roman" w:hint="default"/>
        <w:b/>
        <w:bCs/>
        <w:color w:val="auto"/>
      </w:rPr>
    </w:lvl>
    <w:lvl w:ilvl="3">
      <w:start w:val="1"/>
      <w:numFmt w:val="decimal"/>
      <w:isLgl/>
      <w:lvlText w:val="%1.%2.%3.%4."/>
      <w:lvlJc w:val="left"/>
      <w:pPr>
        <w:ind w:left="3490" w:hanging="720"/>
      </w:pPr>
      <w:rPr>
        <w:rFonts w:hint="default"/>
      </w:rPr>
    </w:lvl>
    <w:lvl w:ilvl="4">
      <w:start w:val="1"/>
      <w:numFmt w:val="decimal"/>
      <w:isLgl/>
      <w:lvlText w:val="%1.%2.%3.%4.%5."/>
      <w:lvlJc w:val="left"/>
      <w:pPr>
        <w:ind w:left="3850" w:hanging="1080"/>
      </w:pPr>
      <w:rPr>
        <w:rFonts w:hint="default"/>
      </w:rPr>
    </w:lvl>
    <w:lvl w:ilvl="5">
      <w:start w:val="1"/>
      <w:numFmt w:val="decimal"/>
      <w:isLgl/>
      <w:lvlText w:val="%1.%2.%3.%4.%5.%6."/>
      <w:lvlJc w:val="left"/>
      <w:pPr>
        <w:ind w:left="3850" w:hanging="1080"/>
      </w:pPr>
      <w:rPr>
        <w:rFonts w:hint="default"/>
      </w:rPr>
    </w:lvl>
    <w:lvl w:ilvl="6">
      <w:start w:val="1"/>
      <w:numFmt w:val="decimal"/>
      <w:isLgl/>
      <w:lvlText w:val="%1.%2.%3.%4.%5.%6.%7."/>
      <w:lvlJc w:val="left"/>
      <w:pPr>
        <w:ind w:left="3850" w:hanging="1080"/>
      </w:pPr>
      <w:rPr>
        <w:rFonts w:hint="default"/>
      </w:rPr>
    </w:lvl>
    <w:lvl w:ilvl="7">
      <w:start w:val="1"/>
      <w:numFmt w:val="decimal"/>
      <w:isLgl/>
      <w:lvlText w:val="%1.%2.%3.%4.%5.%6.%7.%8."/>
      <w:lvlJc w:val="left"/>
      <w:pPr>
        <w:ind w:left="4210" w:hanging="1440"/>
      </w:pPr>
      <w:rPr>
        <w:rFonts w:hint="default"/>
      </w:rPr>
    </w:lvl>
    <w:lvl w:ilvl="8">
      <w:start w:val="1"/>
      <w:numFmt w:val="decimal"/>
      <w:isLgl/>
      <w:lvlText w:val="%1.%2.%3.%4.%5.%6.%7.%8.%9."/>
      <w:lvlJc w:val="left"/>
      <w:pPr>
        <w:ind w:left="4210" w:hanging="1440"/>
      </w:pPr>
      <w:rPr>
        <w:rFonts w:hint="default"/>
      </w:rPr>
    </w:lvl>
  </w:abstractNum>
  <w:abstractNum w:abstractNumId="1" w15:restartNumberingAfterBreak="0">
    <w:nsid w:val="089A3AC5"/>
    <w:multiLevelType w:val="hybridMultilevel"/>
    <w:tmpl w:val="B7FE3174"/>
    <w:lvl w:ilvl="0" w:tplc="F36E5352">
      <w:numFmt w:val="bullet"/>
      <w:lvlText w:val="-"/>
      <w:lvlJc w:val="left"/>
      <w:pPr>
        <w:ind w:left="720" w:hanging="360"/>
      </w:pPr>
      <w:rPr>
        <w:rFonts w:ascii="Verdana" w:eastAsia="Arial Unicode MS"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9692394"/>
    <w:multiLevelType w:val="hybridMultilevel"/>
    <w:tmpl w:val="12361C1E"/>
    <w:lvl w:ilvl="0" w:tplc="27647F36">
      <w:start w:val="1"/>
      <w:numFmt w:val="upperRoman"/>
      <w:lvlText w:val="%1."/>
      <w:lvlJc w:val="righ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A748F5"/>
    <w:multiLevelType w:val="hybridMultilevel"/>
    <w:tmpl w:val="57921218"/>
    <w:lvl w:ilvl="0" w:tplc="FFFFFFFF">
      <w:numFmt w:val="bullet"/>
      <w:lvlText w:val="-"/>
      <w:lvlJc w:val="left"/>
      <w:pPr>
        <w:ind w:left="900" w:hanging="360"/>
      </w:pPr>
      <w:rPr>
        <w:rFonts w:ascii="Calibri" w:eastAsia="Times New Roman" w:hAnsi="Calibri" w:cs="SL Dutch"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4" w15:restartNumberingAfterBreak="0">
    <w:nsid w:val="0BA14A11"/>
    <w:multiLevelType w:val="hybridMultilevel"/>
    <w:tmpl w:val="2580EE04"/>
    <w:lvl w:ilvl="0" w:tplc="FFFFFFFF">
      <w:numFmt w:val="bullet"/>
      <w:lvlText w:val="-"/>
      <w:lvlJc w:val="left"/>
      <w:pPr>
        <w:ind w:left="643" w:hanging="360"/>
      </w:pPr>
      <w:rPr>
        <w:rFonts w:ascii="Calibri" w:eastAsia="Times New Roman" w:hAnsi="Calibri" w:cs="SL Dutch"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12B0A"/>
    <w:multiLevelType w:val="hybridMultilevel"/>
    <w:tmpl w:val="D8326FDE"/>
    <w:lvl w:ilvl="0" w:tplc="24D452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A71A5B"/>
    <w:multiLevelType w:val="multilevel"/>
    <w:tmpl w:val="73DE8BF0"/>
    <w:lvl w:ilvl="0">
      <w:start w:val="1"/>
      <w:numFmt w:val="decimal"/>
      <w:lvlText w:val="%1."/>
      <w:lvlJc w:val="left"/>
      <w:pPr>
        <w:ind w:left="3621" w:hanging="360"/>
      </w:pPr>
      <w:rPr>
        <w:rFonts w:ascii="Times New Roman" w:hAnsi="Times New Roman" w:cs="Times New Roman" w:hint="default"/>
        <w:b/>
        <w:bCs/>
        <w:sz w:val="22"/>
        <w:szCs w:val="22"/>
      </w:rPr>
    </w:lvl>
    <w:lvl w:ilvl="1">
      <w:start w:val="1"/>
      <w:numFmt w:val="decimal"/>
      <w:isLgl/>
      <w:lvlText w:val="%1.%2."/>
      <w:lvlJc w:val="left"/>
      <w:pPr>
        <w:ind w:left="4613" w:hanging="360"/>
      </w:pPr>
      <w:rPr>
        <w:rFonts w:ascii="Times New Roman" w:hAnsi="Times New Roman" w:cs="Times New Roman" w:hint="default"/>
        <w:b/>
        <w:bCs/>
      </w:rPr>
    </w:lvl>
    <w:lvl w:ilvl="2">
      <w:start w:val="1"/>
      <w:numFmt w:val="decimal"/>
      <w:isLgl/>
      <w:lvlText w:val="%1.%2.%3."/>
      <w:lvlJc w:val="left"/>
      <w:pPr>
        <w:ind w:left="5257" w:hanging="720"/>
      </w:pPr>
      <w:rPr>
        <w:rFonts w:ascii="Times New Roman" w:hAnsi="Times New Roman" w:cs="Times New Roman" w:hint="default"/>
        <w:b/>
        <w:bCs/>
        <w:color w:val="auto"/>
      </w:rPr>
    </w:lvl>
    <w:lvl w:ilvl="3">
      <w:start w:val="1"/>
      <w:numFmt w:val="decimal"/>
      <w:isLgl/>
      <w:lvlText w:val="%1.%2.%3.%4."/>
      <w:lvlJc w:val="left"/>
      <w:pPr>
        <w:ind w:left="3490" w:hanging="720"/>
      </w:pPr>
      <w:rPr>
        <w:rFonts w:hint="default"/>
      </w:rPr>
    </w:lvl>
    <w:lvl w:ilvl="4">
      <w:start w:val="1"/>
      <w:numFmt w:val="decimal"/>
      <w:isLgl/>
      <w:lvlText w:val="%1.%2.%3.%4.%5."/>
      <w:lvlJc w:val="left"/>
      <w:pPr>
        <w:ind w:left="3850" w:hanging="1080"/>
      </w:pPr>
      <w:rPr>
        <w:rFonts w:hint="default"/>
      </w:rPr>
    </w:lvl>
    <w:lvl w:ilvl="5">
      <w:start w:val="1"/>
      <w:numFmt w:val="decimal"/>
      <w:isLgl/>
      <w:lvlText w:val="%1.%2.%3.%4.%5.%6."/>
      <w:lvlJc w:val="left"/>
      <w:pPr>
        <w:ind w:left="3850" w:hanging="1080"/>
      </w:pPr>
      <w:rPr>
        <w:rFonts w:hint="default"/>
      </w:rPr>
    </w:lvl>
    <w:lvl w:ilvl="6">
      <w:start w:val="1"/>
      <w:numFmt w:val="decimal"/>
      <w:isLgl/>
      <w:lvlText w:val="%1.%2.%3.%4.%5.%6.%7."/>
      <w:lvlJc w:val="left"/>
      <w:pPr>
        <w:ind w:left="3850" w:hanging="1080"/>
      </w:pPr>
      <w:rPr>
        <w:rFonts w:hint="default"/>
      </w:rPr>
    </w:lvl>
    <w:lvl w:ilvl="7">
      <w:start w:val="1"/>
      <w:numFmt w:val="decimal"/>
      <w:isLgl/>
      <w:lvlText w:val="%1.%2.%3.%4.%5.%6.%7.%8."/>
      <w:lvlJc w:val="left"/>
      <w:pPr>
        <w:ind w:left="4210" w:hanging="1440"/>
      </w:pPr>
      <w:rPr>
        <w:rFonts w:hint="default"/>
      </w:rPr>
    </w:lvl>
    <w:lvl w:ilvl="8">
      <w:start w:val="1"/>
      <w:numFmt w:val="decimal"/>
      <w:isLgl/>
      <w:lvlText w:val="%1.%2.%3.%4.%5.%6.%7.%8.%9."/>
      <w:lvlJc w:val="left"/>
      <w:pPr>
        <w:ind w:left="4210" w:hanging="1440"/>
      </w:pPr>
      <w:rPr>
        <w:rFonts w:hint="default"/>
      </w:rPr>
    </w:lvl>
  </w:abstractNum>
  <w:abstractNum w:abstractNumId="7" w15:restartNumberingAfterBreak="0">
    <w:nsid w:val="21951993"/>
    <w:multiLevelType w:val="hybridMultilevel"/>
    <w:tmpl w:val="BB2E8E8E"/>
    <w:lvl w:ilvl="0" w:tplc="56080398">
      <w:numFmt w:val="bullet"/>
      <w:lvlText w:val="-"/>
      <w:lvlJc w:val="left"/>
      <w:pPr>
        <w:ind w:left="720" w:hanging="360"/>
      </w:pPr>
      <w:rPr>
        <w:rFonts w:ascii="Calibri" w:eastAsia="Calibri" w:hAnsi="Calibri" w:cs="Times New Roman" w:hint="default"/>
      </w:rPr>
    </w:lvl>
    <w:lvl w:ilvl="1" w:tplc="8CFC312A">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2392822"/>
    <w:multiLevelType w:val="hybridMultilevel"/>
    <w:tmpl w:val="9A2283FE"/>
    <w:lvl w:ilvl="0" w:tplc="FFFFFFFF">
      <w:numFmt w:val="bullet"/>
      <w:lvlText w:val="-"/>
      <w:lvlJc w:val="left"/>
      <w:pPr>
        <w:ind w:left="900" w:hanging="360"/>
      </w:pPr>
      <w:rPr>
        <w:rFonts w:ascii="Calibri" w:eastAsia="Times New Roman" w:hAnsi="Calibri" w:cs="SL Dutch"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9" w15:restartNumberingAfterBreak="0">
    <w:nsid w:val="24C01E07"/>
    <w:multiLevelType w:val="hybridMultilevel"/>
    <w:tmpl w:val="23B66320"/>
    <w:lvl w:ilvl="0" w:tplc="007CF2D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77457FD"/>
    <w:multiLevelType w:val="hybridMultilevel"/>
    <w:tmpl w:val="0FFC9EC4"/>
    <w:lvl w:ilvl="0" w:tplc="B4CA1F4E">
      <w:start w:val="1"/>
      <w:numFmt w:val="bullet"/>
      <w:lvlText w:val=""/>
      <w:lvlJc w:val="left"/>
      <w:pPr>
        <w:ind w:left="2912" w:hanging="360"/>
      </w:pPr>
      <w:rPr>
        <w:rFonts w:ascii="Wingdings" w:hAnsi="Wingdings" w:cs="Wingdings" w:hint="default"/>
        <w:color w:val="auto"/>
        <w:sz w:val="18"/>
        <w:szCs w:val="18"/>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11" w15:restartNumberingAfterBreak="0">
    <w:nsid w:val="2DBB2178"/>
    <w:multiLevelType w:val="hybridMultilevel"/>
    <w:tmpl w:val="1C16C07A"/>
    <w:lvl w:ilvl="0" w:tplc="007CF2D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1682B37"/>
    <w:multiLevelType w:val="hybridMultilevel"/>
    <w:tmpl w:val="04DA72B4"/>
    <w:lvl w:ilvl="0" w:tplc="54C2212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700C01"/>
    <w:multiLevelType w:val="hybridMultilevel"/>
    <w:tmpl w:val="51768D9E"/>
    <w:lvl w:ilvl="0" w:tplc="007CF2D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4B24809"/>
    <w:multiLevelType w:val="hybridMultilevel"/>
    <w:tmpl w:val="93A801B4"/>
    <w:lvl w:ilvl="0" w:tplc="0424000B">
      <w:start w:val="1"/>
      <w:numFmt w:val="bullet"/>
      <w:lvlText w:val=""/>
      <w:lvlJc w:val="left"/>
      <w:pPr>
        <w:ind w:left="774" w:hanging="360"/>
      </w:pPr>
      <w:rPr>
        <w:rFonts w:ascii="Wingdings" w:hAnsi="Wingding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5" w15:restartNumberingAfterBreak="0">
    <w:nsid w:val="351C3A51"/>
    <w:multiLevelType w:val="hybridMultilevel"/>
    <w:tmpl w:val="5DC6D81A"/>
    <w:lvl w:ilvl="0" w:tplc="572E0D2A">
      <w:start w:val="10"/>
      <w:numFmt w:val="bullet"/>
      <w:lvlText w:val="-"/>
      <w:lvlJc w:val="left"/>
      <w:pPr>
        <w:ind w:left="1080" w:hanging="360"/>
      </w:pPr>
      <w:rPr>
        <w:rFonts w:ascii="Aptos" w:eastAsiaTheme="minorHAnsi" w:hAnsi="Apto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CE7550"/>
    <w:multiLevelType w:val="hybridMultilevel"/>
    <w:tmpl w:val="A164F812"/>
    <w:lvl w:ilvl="0" w:tplc="007CF2D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E7021F0"/>
    <w:multiLevelType w:val="hybridMultilevel"/>
    <w:tmpl w:val="2036281A"/>
    <w:lvl w:ilvl="0" w:tplc="EE363296">
      <w:start w:val="3"/>
      <w:numFmt w:val="bullet"/>
      <w:lvlText w:val=""/>
      <w:lvlJc w:val="left"/>
      <w:pPr>
        <w:tabs>
          <w:tab w:val="num" w:pos="720"/>
        </w:tabs>
        <w:ind w:left="720" w:hanging="360"/>
      </w:pPr>
      <w:rPr>
        <w:rFonts w:ascii="Symbol" w:hAnsi="Symbol" w:cs="Times New Roman" w:hint="default"/>
        <w:b w:val="0"/>
        <w:i w:val="0"/>
        <w:sz w:val="14"/>
        <w:szCs w:val="14"/>
        <w:vertAlign w:val="superscrip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37844"/>
    <w:multiLevelType w:val="hybridMultilevel"/>
    <w:tmpl w:val="33489F3A"/>
    <w:lvl w:ilvl="0" w:tplc="007CF2D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0718A0"/>
    <w:multiLevelType w:val="hybridMultilevel"/>
    <w:tmpl w:val="E946E046"/>
    <w:lvl w:ilvl="0" w:tplc="F36E5352">
      <w:numFmt w:val="bullet"/>
      <w:lvlText w:val="-"/>
      <w:lvlJc w:val="left"/>
      <w:pPr>
        <w:ind w:left="720" w:hanging="360"/>
      </w:pPr>
      <w:rPr>
        <w:rFonts w:ascii="Verdana" w:eastAsia="Arial Unicode MS" w:hAnsi="Verdana" w:cs="Times New Roman"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43E13F39"/>
    <w:multiLevelType w:val="hybridMultilevel"/>
    <w:tmpl w:val="820EB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B6B1D"/>
    <w:multiLevelType w:val="hybridMultilevel"/>
    <w:tmpl w:val="F300DB0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851545"/>
    <w:multiLevelType w:val="hybridMultilevel"/>
    <w:tmpl w:val="219A691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22F23BB"/>
    <w:multiLevelType w:val="hybridMultilevel"/>
    <w:tmpl w:val="E828E42C"/>
    <w:lvl w:ilvl="0" w:tplc="007CF2D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5485346E"/>
    <w:multiLevelType w:val="hybridMultilevel"/>
    <w:tmpl w:val="178EE49A"/>
    <w:lvl w:ilvl="0" w:tplc="007CF2D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55612E44"/>
    <w:multiLevelType w:val="hybridMultilevel"/>
    <w:tmpl w:val="6A8877D2"/>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4B3BC9"/>
    <w:multiLevelType w:val="hybridMultilevel"/>
    <w:tmpl w:val="9BCA1316"/>
    <w:lvl w:ilvl="0" w:tplc="36B654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ACF7666"/>
    <w:multiLevelType w:val="singleLevel"/>
    <w:tmpl w:val="36B654BA"/>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B120EA4"/>
    <w:multiLevelType w:val="hybridMultilevel"/>
    <w:tmpl w:val="BCC68FEA"/>
    <w:lvl w:ilvl="0" w:tplc="5E52D4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55104A"/>
    <w:multiLevelType w:val="hybridMultilevel"/>
    <w:tmpl w:val="FA857C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B2820E3"/>
    <w:multiLevelType w:val="hybridMultilevel"/>
    <w:tmpl w:val="D06AF274"/>
    <w:lvl w:ilvl="0" w:tplc="24D452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3375FB7"/>
    <w:multiLevelType w:val="hybridMultilevel"/>
    <w:tmpl w:val="F68E6324"/>
    <w:lvl w:ilvl="0" w:tplc="E1FADDDA">
      <w:start w:val="1"/>
      <w:numFmt w:val="decimal"/>
      <w:lvlText w:val="%1."/>
      <w:lvlJc w:val="left"/>
      <w:pPr>
        <w:ind w:left="720" w:hanging="360"/>
      </w:pPr>
      <w:rPr>
        <w:rFonts w:asciiTheme="minorHAnsi" w:hAnsiTheme="minorHAnsi" w:cstheme="minorHAnsi"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3A26794"/>
    <w:multiLevelType w:val="hybridMultilevel"/>
    <w:tmpl w:val="BBCABBF0"/>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8F2EE2"/>
    <w:multiLevelType w:val="hybridMultilevel"/>
    <w:tmpl w:val="6708180C"/>
    <w:lvl w:ilvl="0" w:tplc="FFFFFFFF">
      <w:numFmt w:val="bullet"/>
      <w:lvlText w:val="-"/>
      <w:lvlJc w:val="left"/>
      <w:pPr>
        <w:ind w:left="900" w:hanging="360"/>
      </w:pPr>
      <w:rPr>
        <w:rFonts w:ascii="Calibri" w:eastAsia="Times New Roman" w:hAnsi="Calibri" w:cs="SL Dutch"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15:restartNumberingAfterBreak="0">
    <w:nsid w:val="76BB32E5"/>
    <w:multiLevelType w:val="hybridMultilevel"/>
    <w:tmpl w:val="D6E83FC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79A04F90"/>
    <w:multiLevelType w:val="hybridMultilevel"/>
    <w:tmpl w:val="2B0244EC"/>
    <w:lvl w:ilvl="0" w:tplc="007CF2D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9AA52A5"/>
    <w:multiLevelType w:val="hybridMultilevel"/>
    <w:tmpl w:val="921CEA18"/>
    <w:lvl w:ilvl="0" w:tplc="FFFFFFFF">
      <w:numFmt w:val="bullet"/>
      <w:lvlText w:val="-"/>
      <w:lvlJc w:val="left"/>
      <w:pPr>
        <w:ind w:left="900" w:hanging="360"/>
      </w:pPr>
      <w:rPr>
        <w:rFonts w:ascii="Calibri" w:eastAsia="Times New Roman" w:hAnsi="Calibri" w:cs="SL Dutch"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8" w15:restartNumberingAfterBreak="0">
    <w:nsid w:val="7F790C37"/>
    <w:multiLevelType w:val="hybridMultilevel"/>
    <w:tmpl w:val="A20E5A3A"/>
    <w:lvl w:ilvl="0" w:tplc="2CDC5E6C">
      <w:start w:val="1"/>
      <w:numFmt w:val="bullet"/>
      <w:lvlText w:val=""/>
      <w:lvlJc w:val="left"/>
      <w:pPr>
        <w:ind w:left="720" w:hanging="360"/>
      </w:pPr>
      <w:rPr>
        <w:rFonts w:ascii="Wingdings" w:hAnsi="Wingdings" w:cs="Wingdings" w:hint="default"/>
        <w:color w:val="auto"/>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5"/>
  </w:num>
  <w:num w:numId="5">
    <w:abstractNumId w:val="16"/>
  </w:num>
  <w:num w:numId="6">
    <w:abstractNumId w:val="36"/>
  </w:num>
  <w:num w:numId="7">
    <w:abstractNumId w:val="24"/>
  </w:num>
  <w:num w:numId="8">
    <w:abstractNumId w:val="11"/>
  </w:num>
  <w:num w:numId="9">
    <w:abstractNumId w:val="18"/>
  </w:num>
  <w:num w:numId="10">
    <w:abstractNumId w:val="13"/>
  </w:num>
  <w:num w:numId="11">
    <w:abstractNumId w:val="23"/>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7"/>
  </w:num>
  <w:num w:numId="21">
    <w:abstractNumId w:val="29"/>
  </w:num>
  <w:num w:numId="2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21"/>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27"/>
  </w:num>
  <w:num w:numId="28">
    <w:abstractNumId w:val="7"/>
  </w:num>
  <w:num w:numId="29">
    <w:abstractNumId w:val="28"/>
  </w:num>
  <w:num w:numId="30">
    <w:abstractNumId w:val="33"/>
    <w:lvlOverride w:ilvl="0"/>
    <w:lvlOverride w:ilvl="1">
      <w:startOverride w:val="1"/>
    </w:lvlOverride>
    <w:lvlOverride w:ilvl="2"/>
    <w:lvlOverride w:ilvl="3"/>
    <w:lvlOverride w:ilvl="4"/>
    <w:lvlOverride w:ilvl="5"/>
    <w:lvlOverride w:ilvl="6"/>
    <w:lvlOverride w:ilvl="7"/>
    <w:lvlOverride w:ilvl="8"/>
  </w:num>
  <w:num w:numId="31">
    <w:abstractNumId w:val="3"/>
  </w:num>
  <w:num w:numId="32">
    <w:abstractNumId w:val="37"/>
  </w:num>
  <w:num w:numId="33">
    <w:abstractNumId w:val="15"/>
  </w:num>
  <w:num w:numId="34">
    <w:abstractNumId w:val="6"/>
  </w:num>
  <w:num w:numId="35">
    <w:abstractNumId w:val="30"/>
  </w:num>
  <w:num w:numId="36">
    <w:abstractNumId w:val="12"/>
  </w:num>
  <w:num w:numId="37">
    <w:abstractNumId w:val="0"/>
  </w:num>
  <w:num w:numId="38">
    <w:abstractNumId w:val="38"/>
  </w:num>
  <w:num w:numId="39">
    <w:abstractNumId w:val="20"/>
  </w:num>
  <w:num w:numId="40">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5E"/>
    <w:rsid w:val="0000012F"/>
    <w:rsid w:val="0000173F"/>
    <w:rsid w:val="0000205B"/>
    <w:rsid w:val="00003B9C"/>
    <w:rsid w:val="00004BD7"/>
    <w:rsid w:val="00005818"/>
    <w:rsid w:val="00005B83"/>
    <w:rsid w:val="0000601B"/>
    <w:rsid w:val="000065CB"/>
    <w:rsid w:val="00006CEB"/>
    <w:rsid w:val="00006FD2"/>
    <w:rsid w:val="000077CC"/>
    <w:rsid w:val="0001003F"/>
    <w:rsid w:val="00010B98"/>
    <w:rsid w:val="00011CE9"/>
    <w:rsid w:val="00013CD8"/>
    <w:rsid w:val="0001406C"/>
    <w:rsid w:val="0001420D"/>
    <w:rsid w:val="00016B1B"/>
    <w:rsid w:val="00017BE5"/>
    <w:rsid w:val="000223E0"/>
    <w:rsid w:val="00022522"/>
    <w:rsid w:val="0002270F"/>
    <w:rsid w:val="00022958"/>
    <w:rsid w:val="00022A80"/>
    <w:rsid w:val="00022B3D"/>
    <w:rsid w:val="00022D84"/>
    <w:rsid w:val="000247E4"/>
    <w:rsid w:val="00024A55"/>
    <w:rsid w:val="000257C1"/>
    <w:rsid w:val="00025CD3"/>
    <w:rsid w:val="00026071"/>
    <w:rsid w:val="00027105"/>
    <w:rsid w:val="00031245"/>
    <w:rsid w:val="00031B47"/>
    <w:rsid w:val="00031E74"/>
    <w:rsid w:val="00032020"/>
    <w:rsid w:val="00032264"/>
    <w:rsid w:val="000322C0"/>
    <w:rsid w:val="0003339E"/>
    <w:rsid w:val="000349F5"/>
    <w:rsid w:val="0003532D"/>
    <w:rsid w:val="00035EBE"/>
    <w:rsid w:val="0003771C"/>
    <w:rsid w:val="00037D5A"/>
    <w:rsid w:val="000400E4"/>
    <w:rsid w:val="000402CC"/>
    <w:rsid w:val="00041034"/>
    <w:rsid w:val="00042971"/>
    <w:rsid w:val="0004334C"/>
    <w:rsid w:val="00044C3B"/>
    <w:rsid w:val="00044E65"/>
    <w:rsid w:val="0004503D"/>
    <w:rsid w:val="000463C2"/>
    <w:rsid w:val="00050762"/>
    <w:rsid w:val="00050A14"/>
    <w:rsid w:val="00051470"/>
    <w:rsid w:val="00051798"/>
    <w:rsid w:val="00051E2B"/>
    <w:rsid w:val="000520D4"/>
    <w:rsid w:val="000538E0"/>
    <w:rsid w:val="00053ACD"/>
    <w:rsid w:val="00054161"/>
    <w:rsid w:val="000555DA"/>
    <w:rsid w:val="00055CB0"/>
    <w:rsid w:val="000569B7"/>
    <w:rsid w:val="0005771F"/>
    <w:rsid w:val="000608E2"/>
    <w:rsid w:val="000608FA"/>
    <w:rsid w:val="00061BD5"/>
    <w:rsid w:val="000625D2"/>
    <w:rsid w:val="00064519"/>
    <w:rsid w:val="00064F39"/>
    <w:rsid w:val="000651CE"/>
    <w:rsid w:val="0007099E"/>
    <w:rsid w:val="0007219F"/>
    <w:rsid w:val="00072DA1"/>
    <w:rsid w:val="00072DA2"/>
    <w:rsid w:val="00073A8E"/>
    <w:rsid w:val="0007435C"/>
    <w:rsid w:val="000766AF"/>
    <w:rsid w:val="000766BF"/>
    <w:rsid w:val="000804BF"/>
    <w:rsid w:val="0008055E"/>
    <w:rsid w:val="00080EA5"/>
    <w:rsid w:val="00081259"/>
    <w:rsid w:val="0008171A"/>
    <w:rsid w:val="00082982"/>
    <w:rsid w:val="00082AFA"/>
    <w:rsid w:val="0008323B"/>
    <w:rsid w:val="000843FE"/>
    <w:rsid w:val="00085977"/>
    <w:rsid w:val="0008779C"/>
    <w:rsid w:val="00091CB1"/>
    <w:rsid w:val="00092D37"/>
    <w:rsid w:val="0009382D"/>
    <w:rsid w:val="00095439"/>
    <w:rsid w:val="00095454"/>
    <w:rsid w:val="000A0402"/>
    <w:rsid w:val="000A0F64"/>
    <w:rsid w:val="000A14EB"/>
    <w:rsid w:val="000A1553"/>
    <w:rsid w:val="000A1676"/>
    <w:rsid w:val="000A3438"/>
    <w:rsid w:val="000A357E"/>
    <w:rsid w:val="000A3C32"/>
    <w:rsid w:val="000A44DC"/>
    <w:rsid w:val="000A4E92"/>
    <w:rsid w:val="000A5A36"/>
    <w:rsid w:val="000A60AA"/>
    <w:rsid w:val="000A6150"/>
    <w:rsid w:val="000A728A"/>
    <w:rsid w:val="000A78B9"/>
    <w:rsid w:val="000A79E6"/>
    <w:rsid w:val="000B1286"/>
    <w:rsid w:val="000B19E2"/>
    <w:rsid w:val="000B1D42"/>
    <w:rsid w:val="000B1D45"/>
    <w:rsid w:val="000B349C"/>
    <w:rsid w:val="000B3591"/>
    <w:rsid w:val="000B3A97"/>
    <w:rsid w:val="000B3B52"/>
    <w:rsid w:val="000B47C0"/>
    <w:rsid w:val="000B4973"/>
    <w:rsid w:val="000B49C9"/>
    <w:rsid w:val="000B4FAB"/>
    <w:rsid w:val="000B5344"/>
    <w:rsid w:val="000B599A"/>
    <w:rsid w:val="000B68C3"/>
    <w:rsid w:val="000C0097"/>
    <w:rsid w:val="000C0FED"/>
    <w:rsid w:val="000C5044"/>
    <w:rsid w:val="000C6613"/>
    <w:rsid w:val="000C6773"/>
    <w:rsid w:val="000C6A1A"/>
    <w:rsid w:val="000D1250"/>
    <w:rsid w:val="000D1314"/>
    <w:rsid w:val="000D1E9A"/>
    <w:rsid w:val="000D2954"/>
    <w:rsid w:val="000D3608"/>
    <w:rsid w:val="000D51FA"/>
    <w:rsid w:val="000D628D"/>
    <w:rsid w:val="000E03A5"/>
    <w:rsid w:val="000E0923"/>
    <w:rsid w:val="000E19D6"/>
    <w:rsid w:val="000E2513"/>
    <w:rsid w:val="000E75F8"/>
    <w:rsid w:val="000E7E24"/>
    <w:rsid w:val="000F0EFF"/>
    <w:rsid w:val="000F11BD"/>
    <w:rsid w:val="000F19C3"/>
    <w:rsid w:val="000F19EC"/>
    <w:rsid w:val="000F24B7"/>
    <w:rsid w:val="000F2B70"/>
    <w:rsid w:val="000F37DD"/>
    <w:rsid w:val="000F5D54"/>
    <w:rsid w:val="000F637E"/>
    <w:rsid w:val="000F65D1"/>
    <w:rsid w:val="000F7FBD"/>
    <w:rsid w:val="00100400"/>
    <w:rsid w:val="00100F98"/>
    <w:rsid w:val="001017E7"/>
    <w:rsid w:val="00102030"/>
    <w:rsid w:val="001023E5"/>
    <w:rsid w:val="00102422"/>
    <w:rsid w:val="0010392D"/>
    <w:rsid w:val="0010509B"/>
    <w:rsid w:val="0010510B"/>
    <w:rsid w:val="00105120"/>
    <w:rsid w:val="0010541D"/>
    <w:rsid w:val="00106B9A"/>
    <w:rsid w:val="00106CF8"/>
    <w:rsid w:val="001105C1"/>
    <w:rsid w:val="00110ACA"/>
    <w:rsid w:val="001129B1"/>
    <w:rsid w:val="00113706"/>
    <w:rsid w:val="0011447D"/>
    <w:rsid w:val="001150F9"/>
    <w:rsid w:val="00115719"/>
    <w:rsid w:val="00115857"/>
    <w:rsid w:val="0011591A"/>
    <w:rsid w:val="00115BB6"/>
    <w:rsid w:val="00116393"/>
    <w:rsid w:val="00122537"/>
    <w:rsid w:val="00125196"/>
    <w:rsid w:val="00126B72"/>
    <w:rsid w:val="00127083"/>
    <w:rsid w:val="00127349"/>
    <w:rsid w:val="00127A9F"/>
    <w:rsid w:val="00130B48"/>
    <w:rsid w:val="00130FE2"/>
    <w:rsid w:val="0013277F"/>
    <w:rsid w:val="0013361C"/>
    <w:rsid w:val="00133924"/>
    <w:rsid w:val="0013423F"/>
    <w:rsid w:val="00134DD8"/>
    <w:rsid w:val="0013694D"/>
    <w:rsid w:val="00136B06"/>
    <w:rsid w:val="00140877"/>
    <w:rsid w:val="00140C58"/>
    <w:rsid w:val="00141154"/>
    <w:rsid w:val="00142EC0"/>
    <w:rsid w:val="00143A26"/>
    <w:rsid w:val="00143DD9"/>
    <w:rsid w:val="00144021"/>
    <w:rsid w:val="00144617"/>
    <w:rsid w:val="00145E38"/>
    <w:rsid w:val="00146A75"/>
    <w:rsid w:val="00146F46"/>
    <w:rsid w:val="00150065"/>
    <w:rsid w:val="00150494"/>
    <w:rsid w:val="00151E4B"/>
    <w:rsid w:val="001532F0"/>
    <w:rsid w:val="001538EB"/>
    <w:rsid w:val="001542F6"/>
    <w:rsid w:val="001545F4"/>
    <w:rsid w:val="0015473A"/>
    <w:rsid w:val="001550F3"/>
    <w:rsid w:val="00155339"/>
    <w:rsid w:val="00155706"/>
    <w:rsid w:val="00155C6F"/>
    <w:rsid w:val="0015700A"/>
    <w:rsid w:val="0015713B"/>
    <w:rsid w:val="001571D5"/>
    <w:rsid w:val="00157211"/>
    <w:rsid w:val="001604E2"/>
    <w:rsid w:val="001606D8"/>
    <w:rsid w:val="00160992"/>
    <w:rsid w:val="00160ABE"/>
    <w:rsid w:val="00160DBF"/>
    <w:rsid w:val="00162C0E"/>
    <w:rsid w:val="001631E6"/>
    <w:rsid w:val="0016346E"/>
    <w:rsid w:val="001644C2"/>
    <w:rsid w:val="00164EC3"/>
    <w:rsid w:val="00167528"/>
    <w:rsid w:val="00170479"/>
    <w:rsid w:val="0017105A"/>
    <w:rsid w:val="0017135F"/>
    <w:rsid w:val="00174E7B"/>
    <w:rsid w:val="001750BF"/>
    <w:rsid w:val="001757C9"/>
    <w:rsid w:val="001768EB"/>
    <w:rsid w:val="00177642"/>
    <w:rsid w:val="00177D0E"/>
    <w:rsid w:val="001803DD"/>
    <w:rsid w:val="001808E9"/>
    <w:rsid w:val="00180FBD"/>
    <w:rsid w:val="00182255"/>
    <w:rsid w:val="00182B85"/>
    <w:rsid w:val="00183E63"/>
    <w:rsid w:val="00183F92"/>
    <w:rsid w:val="00184D12"/>
    <w:rsid w:val="00185929"/>
    <w:rsid w:val="001866B8"/>
    <w:rsid w:val="001870C0"/>
    <w:rsid w:val="00187FC1"/>
    <w:rsid w:val="001907C6"/>
    <w:rsid w:val="00190ECF"/>
    <w:rsid w:val="00192071"/>
    <w:rsid w:val="001929A7"/>
    <w:rsid w:val="00193286"/>
    <w:rsid w:val="00193C46"/>
    <w:rsid w:val="00195277"/>
    <w:rsid w:val="0019546F"/>
    <w:rsid w:val="00195BDA"/>
    <w:rsid w:val="00197906"/>
    <w:rsid w:val="001A0BB4"/>
    <w:rsid w:val="001A39BB"/>
    <w:rsid w:val="001A562E"/>
    <w:rsid w:val="001A5860"/>
    <w:rsid w:val="001A58FF"/>
    <w:rsid w:val="001A5C6C"/>
    <w:rsid w:val="001A6EB6"/>
    <w:rsid w:val="001B11FF"/>
    <w:rsid w:val="001B4AF7"/>
    <w:rsid w:val="001B5627"/>
    <w:rsid w:val="001B5CF8"/>
    <w:rsid w:val="001B5EAE"/>
    <w:rsid w:val="001C0F33"/>
    <w:rsid w:val="001C5C16"/>
    <w:rsid w:val="001C5D4E"/>
    <w:rsid w:val="001C5E1C"/>
    <w:rsid w:val="001C6FF0"/>
    <w:rsid w:val="001C7470"/>
    <w:rsid w:val="001C7722"/>
    <w:rsid w:val="001D1D9D"/>
    <w:rsid w:val="001D25D7"/>
    <w:rsid w:val="001D4040"/>
    <w:rsid w:val="001D4324"/>
    <w:rsid w:val="001D4F06"/>
    <w:rsid w:val="001D55D8"/>
    <w:rsid w:val="001D566E"/>
    <w:rsid w:val="001D578B"/>
    <w:rsid w:val="001D69A9"/>
    <w:rsid w:val="001D74E1"/>
    <w:rsid w:val="001D750E"/>
    <w:rsid w:val="001D7EC8"/>
    <w:rsid w:val="001E09BF"/>
    <w:rsid w:val="001E14F5"/>
    <w:rsid w:val="001E1C1A"/>
    <w:rsid w:val="001E20BA"/>
    <w:rsid w:val="001E29DC"/>
    <w:rsid w:val="001E4376"/>
    <w:rsid w:val="001E464F"/>
    <w:rsid w:val="001E51E2"/>
    <w:rsid w:val="001E5864"/>
    <w:rsid w:val="001E597D"/>
    <w:rsid w:val="001E6141"/>
    <w:rsid w:val="001E79A4"/>
    <w:rsid w:val="001F0E32"/>
    <w:rsid w:val="001F17AC"/>
    <w:rsid w:val="001F352B"/>
    <w:rsid w:val="001F3C08"/>
    <w:rsid w:val="001F5647"/>
    <w:rsid w:val="001F7DBD"/>
    <w:rsid w:val="00200A87"/>
    <w:rsid w:val="002027FE"/>
    <w:rsid w:val="00202F97"/>
    <w:rsid w:val="002045B5"/>
    <w:rsid w:val="00204739"/>
    <w:rsid w:val="0020484E"/>
    <w:rsid w:val="00206456"/>
    <w:rsid w:val="0020690E"/>
    <w:rsid w:val="0021379B"/>
    <w:rsid w:val="0021574F"/>
    <w:rsid w:val="00216D63"/>
    <w:rsid w:val="00217A2F"/>
    <w:rsid w:val="00220AB8"/>
    <w:rsid w:val="00220BFF"/>
    <w:rsid w:val="00220F5D"/>
    <w:rsid w:val="00221955"/>
    <w:rsid w:val="00222102"/>
    <w:rsid w:val="00224B78"/>
    <w:rsid w:val="00226096"/>
    <w:rsid w:val="002265A4"/>
    <w:rsid w:val="002266D8"/>
    <w:rsid w:val="00226F58"/>
    <w:rsid w:val="0023019C"/>
    <w:rsid w:val="002301A3"/>
    <w:rsid w:val="00231582"/>
    <w:rsid w:val="00231636"/>
    <w:rsid w:val="00231865"/>
    <w:rsid w:val="002325C6"/>
    <w:rsid w:val="00234221"/>
    <w:rsid w:val="002374E5"/>
    <w:rsid w:val="00240369"/>
    <w:rsid w:val="00240626"/>
    <w:rsid w:val="002419ED"/>
    <w:rsid w:val="00241E6A"/>
    <w:rsid w:val="00244561"/>
    <w:rsid w:val="00244BEA"/>
    <w:rsid w:val="0024557E"/>
    <w:rsid w:val="00245C9C"/>
    <w:rsid w:val="00245DBA"/>
    <w:rsid w:val="00245DE2"/>
    <w:rsid w:val="0024602E"/>
    <w:rsid w:val="00247191"/>
    <w:rsid w:val="00247330"/>
    <w:rsid w:val="002479F7"/>
    <w:rsid w:val="00247D8A"/>
    <w:rsid w:val="00250E06"/>
    <w:rsid w:val="00251724"/>
    <w:rsid w:val="00252372"/>
    <w:rsid w:val="0025523A"/>
    <w:rsid w:val="00255EDD"/>
    <w:rsid w:val="00256D5B"/>
    <w:rsid w:val="0025721C"/>
    <w:rsid w:val="00260166"/>
    <w:rsid w:val="00261A5B"/>
    <w:rsid w:val="00263796"/>
    <w:rsid w:val="00264300"/>
    <w:rsid w:val="00264A72"/>
    <w:rsid w:val="002653A1"/>
    <w:rsid w:val="0026642D"/>
    <w:rsid w:val="002669D3"/>
    <w:rsid w:val="00267B3F"/>
    <w:rsid w:val="00267BD7"/>
    <w:rsid w:val="00267C38"/>
    <w:rsid w:val="00271DA6"/>
    <w:rsid w:val="00272B61"/>
    <w:rsid w:val="00272F0C"/>
    <w:rsid w:val="002740D6"/>
    <w:rsid w:val="00274D20"/>
    <w:rsid w:val="0027572A"/>
    <w:rsid w:val="00275B76"/>
    <w:rsid w:val="0027670D"/>
    <w:rsid w:val="002769B0"/>
    <w:rsid w:val="0027787F"/>
    <w:rsid w:val="002801F1"/>
    <w:rsid w:val="002803BB"/>
    <w:rsid w:val="00280573"/>
    <w:rsid w:val="00281DA2"/>
    <w:rsid w:val="002821DF"/>
    <w:rsid w:val="00282758"/>
    <w:rsid w:val="00282C77"/>
    <w:rsid w:val="00283B88"/>
    <w:rsid w:val="002854DA"/>
    <w:rsid w:val="0028582F"/>
    <w:rsid w:val="002861D3"/>
    <w:rsid w:val="00286C72"/>
    <w:rsid w:val="00286C7A"/>
    <w:rsid w:val="002874C7"/>
    <w:rsid w:val="002876A9"/>
    <w:rsid w:val="00287D7D"/>
    <w:rsid w:val="00290CCF"/>
    <w:rsid w:val="002918CD"/>
    <w:rsid w:val="00291A07"/>
    <w:rsid w:val="00291FA9"/>
    <w:rsid w:val="00292CDC"/>
    <w:rsid w:val="002943AF"/>
    <w:rsid w:val="002951FC"/>
    <w:rsid w:val="002956F1"/>
    <w:rsid w:val="00296A07"/>
    <w:rsid w:val="002975F9"/>
    <w:rsid w:val="00297749"/>
    <w:rsid w:val="002A04FA"/>
    <w:rsid w:val="002A06F5"/>
    <w:rsid w:val="002A20C2"/>
    <w:rsid w:val="002A3B7E"/>
    <w:rsid w:val="002A3C6B"/>
    <w:rsid w:val="002A4D35"/>
    <w:rsid w:val="002A5232"/>
    <w:rsid w:val="002A5FF1"/>
    <w:rsid w:val="002A7C5C"/>
    <w:rsid w:val="002A7E37"/>
    <w:rsid w:val="002B035B"/>
    <w:rsid w:val="002B098A"/>
    <w:rsid w:val="002B0AFB"/>
    <w:rsid w:val="002B0B70"/>
    <w:rsid w:val="002B1399"/>
    <w:rsid w:val="002B2029"/>
    <w:rsid w:val="002B463E"/>
    <w:rsid w:val="002B4D0B"/>
    <w:rsid w:val="002B7570"/>
    <w:rsid w:val="002B7574"/>
    <w:rsid w:val="002B757A"/>
    <w:rsid w:val="002C0513"/>
    <w:rsid w:val="002C06F4"/>
    <w:rsid w:val="002C2604"/>
    <w:rsid w:val="002C2B90"/>
    <w:rsid w:val="002C38F3"/>
    <w:rsid w:val="002C41B0"/>
    <w:rsid w:val="002C5943"/>
    <w:rsid w:val="002C5A3C"/>
    <w:rsid w:val="002D1FC5"/>
    <w:rsid w:val="002D2C3C"/>
    <w:rsid w:val="002D3913"/>
    <w:rsid w:val="002D3CC2"/>
    <w:rsid w:val="002D434E"/>
    <w:rsid w:val="002D5292"/>
    <w:rsid w:val="002D6632"/>
    <w:rsid w:val="002D667C"/>
    <w:rsid w:val="002E05BA"/>
    <w:rsid w:val="002E0EB3"/>
    <w:rsid w:val="002E170E"/>
    <w:rsid w:val="002E1D65"/>
    <w:rsid w:val="002E1F31"/>
    <w:rsid w:val="002E234E"/>
    <w:rsid w:val="002E2541"/>
    <w:rsid w:val="002E4066"/>
    <w:rsid w:val="002E66BA"/>
    <w:rsid w:val="002E6B18"/>
    <w:rsid w:val="002E7004"/>
    <w:rsid w:val="002F0BF6"/>
    <w:rsid w:val="002F0E68"/>
    <w:rsid w:val="002F40CB"/>
    <w:rsid w:val="002F4234"/>
    <w:rsid w:val="002F4D77"/>
    <w:rsid w:val="002F6234"/>
    <w:rsid w:val="002F7524"/>
    <w:rsid w:val="002F7DAF"/>
    <w:rsid w:val="003011A2"/>
    <w:rsid w:val="003015B8"/>
    <w:rsid w:val="00301AB5"/>
    <w:rsid w:val="00303652"/>
    <w:rsid w:val="00303BD4"/>
    <w:rsid w:val="003044ED"/>
    <w:rsid w:val="00304E9F"/>
    <w:rsid w:val="00306372"/>
    <w:rsid w:val="00306A54"/>
    <w:rsid w:val="003074B0"/>
    <w:rsid w:val="00307AF5"/>
    <w:rsid w:val="00310965"/>
    <w:rsid w:val="003116E6"/>
    <w:rsid w:val="00312AB8"/>
    <w:rsid w:val="00314A9F"/>
    <w:rsid w:val="00316016"/>
    <w:rsid w:val="00317194"/>
    <w:rsid w:val="00321505"/>
    <w:rsid w:val="00322C30"/>
    <w:rsid w:val="00326F7E"/>
    <w:rsid w:val="003277CC"/>
    <w:rsid w:val="00330438"/>
    <w:rsid w:val="0033097C"/>
    <w:rsid w:val="00330A8C"/>
    <w:rsid w:val="003314DC"/>
    <w:rsid w:val="003316E4"/>
    <w:rsid w:val="003319D3"/>
    <w:rsid w:val="00334280"/>
    <w:rsid w:val="00334B67"/>
    <w:rsid w:val="00335E07"/>
    <w:rsid w:val="00335FEB"/>
    <w:rsid w:val="003371BD"/>
    <w:rsid w:val="00337AB4"/>
    <w:rsid w:val="003408FD"/>
    <w:rsid w:val="00342568"/>
    <w:rsid w:val="003435D1"/>
    <w:rsid w:val="00343BFC"/>
    <w:rsid w:val="00345746"/>
    <w:rsid w:val="00346C83"/>
    <w:rsid w:val="00346F71"/>
    <w:rsid w:val="00354B4E"/>
    <w:rsid w:val="00361466"/>
    <w:rsid w:val="00361DB6"/>
    <w:rsid w:val="00361DF6"/>
    <w:rsid w:val="003625C6"/>
    <w:rsid w:val="00364E5F"/>
    <w:rsid w:val="0037039B"/>
    <w:rsid w:val="00372019"/>
    <w:rsid w:val="0037250B"/>
    <w:rsid w:val="003726DD"/>
    <w:rsid w:val="003732E6"/>
    <w:rsid w:val="00374771"/>
    <w:rsid w:val="0037725A"/>
    <w:rsid w:val="003806AE"/>
    <w:rsid w:val="003808D1"/>
    <w:rsid w:val="00381084"/>
    <w:rsid w:val="003815B4"/>
    <w:rsid w:val="00381F3F"/>
    <w:rsid w:val="00382174"/>
    <w:rsid w:val="00383B0F"/>
    <w:rsid w:val="00383D85"/>
    <w:rsid w:val="00384719"/>
    <w:rsid w:val="00386C8A"/>
    <w:rsid w:val="00387250"/>
    <w:rsid w:val="0038743D"/>
    <w:rsid w:val="0039107B"/>
    <w:rsid w:val="00391CC9"/>
    <w:rsid w:val="00391D1A"/>
    <w:rsid w:val="003926C7"/>
    <w:rsid w:val="0039309F"/>
    <w:rsid w:val="00393D1E"/>
    <w:rsid w:val="00394CB1"/>
    <w:rsid w:val="00397A6F"/>
    <w:rsid w:val="00397DF6"/>
    <w:rsid w:val="003A1C3D"/>
    <w:rsid w:val="003A2989"/>
    <w:rsid w:val="003A3037"/>
    <w:rsid w:val="003A353A"/>
    <w:rsid w:val="003A36D4"/>
    <w:rsid w:val="003A4242"/>
    <w:rsid w:val="003A5DEB"/>
    <w:rsid w:val="003A628F"/>
    <w:rsid w:val="003A6533"/>
    <w:rsid w:val="003A6B22"/>
    <w:rsid w:val="003A6EDC"/>
    <w:rsid w:val="003B0814"/>
    <w:rsid w:val="003B140A"/>
    <w:rsid w:val="003B1673"/>
    <w:rsid w:val="003B16AF"/>
    <w:rsid w:val="003B4884"/>
    <w:rsid w:val="003B48D8"/>
    <w:rsid w:val="003B4A81"/>
    <w:rsid w:val="003B5881"/>
    <w:rsid w:val="003B643E"/>
    <w:rsid w:val="003B664C"/>
    <w:rsid w:val="003B6D88"/>
    <w:rsid w:val="003B6EB8"/>
    <w:rsid w:val="003C0320"/>
    <w:rsid w:val="003C253A"/>
    <w:rsid w:val="003C2629"/>
    <w:rsid w:val="003C2689"/>
    <w:rsid w:val="003C2A4B"/>
    <w:rsid w:val="003C2B65"/>
    <w:rsid w:val="003C371C"/>
    <w:rsid w:val="003C46BC"/>
    <w:rsid w:val="003C5E48"/>
    <w:rsid w:val="003C78AE"/>
    <w:rsid w:val="003D1D43"/>
    <w:rsid w:val="003D1DF5"/>
    <w:rsid w:val="003D2A36"/>
    <w:rsid w:val="003D2FFC"/>
    <w:rsid w:val="003D3360"/>
    <w:rsid w:val="003D38B6"/>
    <w:rsid w:val="003D3CAF"/>
    <w:rsid w:val="003D42AB"/>
    <w:rsid w:val="003D597A"/>
    <w:rsid w:val="003D599E"/>
    <w:rsid w:val="003D600A"/>
    <w:rsid w:val="003D69CE"/>
    <w:rsid w:val="003E0057"/>
    <w:rsid w:val="003E01B1"/>
    <w:rsid w:val="003E04B4"/>
    <w:rsid w:val="003E0619"/>
    <w:rsid w:val="003E0F5B"/>
    <w:rsid w:val="003E233A"/>
    <w:rsid w:val="003E38F3"/>
    <w:rsid w:val="003E3C97"/>
    <w:rsid w:val="003E3E37"/>
    <w:rsid w:val="003E4DF3"/>
    <w:rsid w:val="003E5606"/>
    <w:rsid w:val="003F0038"/>
    <w:rsid w:val="003F09B1"/>
    <w:rsid w:val="003F1F52"/>
    <w:rsid w:val="003F2678"/>
    <w:rsid w:val="003F2765"/>
    <w:rsid w:val="003F29F3"/>
    <w:rsid w:val="003F38F5"/>
    <w:rsid w:val="003F433C"/>
    <w:rsid w:val="003F4497"/>
    <w:rsid w:val="003F4552"/>
    <w:rsid w:val="003F6396"/>
    <w:rsid w:val="003F6BCE"/>
    <w:rsid w:val="003F7B16"/>
    <w:rsid w:val="00400685"/>
    <w:rsid w:val="004009F9"/>
    <w:rsid w:val="004010F8"/>
    <w:rsid w:val="0040155B"/>
    <w:rsid w:val="0040264E"/>
    <w:rsid w:val="00403915"/>
    <w:rsid w:val="00404503"/>
    <w:rsid w:val="004055A7"/>
    <w:rsid w:val="00406C98"/>
    <w:rsid w:val="00407F8C"/>
    <w:rsid w:val="00410F62"/>
    <w:rsid w:val="0041135C"/>
    <w:rsid w:val="004124F4"/>
    <w:rsid w:val="00412604"/>
    <w:rsid w:val="004129C6"/>
    <w:rsid w:val="0041319F"/>
    <w:rsid w:val="004159AE"/>
    <w:rsid w:val="004160A9"/>
    <w:rsid w:val="004167DE"/>
    <w:rsid w:val="00416B48"/>
    <w:rsid w:val="0041704A"/>
    <w:rsid w:val="004179E3"/>
    <w:rsid w:val="00417A05"/>
    <w:rsid w:val="0042020D"/>
    <w:rsid w:val="00422139"/>
    <w:rsid w:val="00422208"/>
    <w:rsid w:val="00422A73"/>
    <w:rsid w:val="00422E54"/>
    <w:rsid w:val="004237ED"/>
    <w:rsid w:val="00425789"/>
    <w:rsid w:val="00426202"/>
    <w:rsid w:val="00426209"/>
    <w:rsid w:val="0042627B"/>
    <w:rsid w:val="00426395"/>
    <w:rsid w:val="00426BB5"/>
    <w:rsid w:val="004274E4"/>
    <w:rsid w:val="00427A76"/>
    <w:rsid w:val="00430016"/>
    <w:rsid w:val="004324A3"/>
    <w:rsid w:val="0043533F"/>
    <w:rsid w:val="00435C59"/>
    <w:rsid w:val="004366D9"/>
    <w:rsid w:val="00436ACB"/>
    <w:rsid w:val="0043739A"/>
    <w:rsid w:val="004405DE"/>
    <w:rsid w:val="0044092E"/>
    <w:rsid w:val="0044234C"/>
    <w:rsid w:val="00443515"/>
    <w:rsid w:val="00443F8D"/>
    <w:rsid w:val="00445700"/>
    <w:rsid w:val="00446B05"/>
    <w:rsid w:val="00446D92"/>
    <w:rsid w:val="00451423"/>
    <w:rsid w:val="00451DAC"/>
    <w:rsid w:val="00452277"/>
    <w:rsid w:val="004538F5"/>
    <w:rsid w:val="00456B82"/>
    <w:rsid w:val="00456BC7"/>
    <w:rsid w:val="00456F90"/>
    <w:rsid w:val="004606FA"/>
    <w:rsid w:val="004607E7"/>
    <w:rsid w:val="00461A6D"/>
    <w:rsid w:val="00461F75"/>
    <w:rsid w:val="0046247D"/>
    <w:rsid w:val="004627C4"/>
    <w:rsid w:val="0046293E"/>
    <w:rsid w:val="00463DA3"/>
    <w:rsid w:val="00464753"/>
    <w:rsid w:val="0046484F"/>
    <w:rsid w:val="00466C5D"/>
    <w:rsid w:val="00467BFD"/>
    <w:rsid w:val="00470DE4"/>
    <w:rsid w:val="00471C9E"/>
    <w:rsid w:val="00471E00"/>
    <w:rsid w:val="00472EC0"/>
    <w:rsid w:val="004740AE"/>
    <w:rsid w:val="00474C03"/>
    <w:rsid w:val="0047571A"/>
    <w:rsid w:val="0047575B"/>
    <w:rsid w:val="00476886"/>
    <w:rsid w:val="0048005C"/>
    <w:rsid w:val="00480F77"/>
    <w:rsid w:val="00481413"/>
    <w:rsid w:val="00481694"/>
    <w:rsid w:val="0048197B"/>
    <w:rsid w:val="004850C8"/>
    <w:rsid w:val="00486519"/>
    <w:rsid w:val="004867F1"/>
    <w:rsid w:val="00490087"/>
    <w:rsid w:val="0049039C"/>
    <w:rsid w:val="0049040A"/>
    <w:rsid w:val="00490561"/>
    <w:rsid w:val="00491D1E"/>
    <w:rsid w:val="00491F89"/>
    <w:rsid w:val="00492328"/>
    <w:rsid w:val="00492965"/>
    <w:rsid w:val="00495BCB"/>
    <w:rsid w:val="004960B0"/>
    <w:rsid w:val="004963A4"/>
    <w:rsid w:val="00497BE6"/>
    <w:rsid w:val="004A00AD"/>
    <w:rsid w:val="004A05F1"/>
    <w:rsid w:val="004A098C"/>
    <w:rsid w:val="004A2621"/>
    <w:rsid w:val="004A5124"/>
    <w:rsid w:val="004A6185"/>
    <w:rsid w:val="004A682B"/>
    <w:rsid w:val="004A725C"/>
    <w:rsid w:val="004A7273"/>
    <w:rsid w:val="004A7429"/>
    <w:rsid w:val="004B0375"/>
    <w:rsid w:val="004B0C7B"/>
    <w:rsid w:val="004B1E7F"/>
    <w:rsid w:val="004B3523"/>
    <w:rsid w:val="004B5F80"/>
    <w:rsid w:val="004B6A94"/>
    <w:rsid w:val="004B6DFB"/>
    <w:rsid w:val="004C05F1"/>
    <w:rsid w:val="004C0641"/>
    <w:rsid w:val="004C06A4"/>
    <w:rsid w:val="004C0A67"/>
    <w:rsid w:val="004C0FB1"/>
    <w:rsid w:val="004C1170"/>
    <w:rsid w:val="004C1D19"/>
    <w:rsid w:val="004C2E50"/>
    <w:rsid w:val="004C3C27"/>
    <w:rsid w:val="004C3F72"/>
    <w:rsid w:val="004C4AFA"/>
    <w:rsid w:val="004C59CA"/>
    <w:rsid w:val="004C5AA2"/>
    <w:rsid w:val="004D05ED"/>
    <w:rsid w:val="004D0FF2"/>
    <w:rsid w:val="004D24D9"/>
    <w:rsid w:val="004D2604"/>
    <w:rsid w:val="004D28E6"/>
    <w:rsid w:val="004D6B08"/>
    <w:rsid w:val="004D6E90"/>
    <w:rsid w:val="004D70BA"/>
    <w:rsid w:val="004E0051"/>
    <w:rsid w:val="004E1284"/>
    <w:rsid w:val="004E12BF"/>
    <w:rsid w:val="004E5E1D"/>
    <w:rsid w:val="004E5F13"/>
    <w:rsid w:val="004E7BFE"/>
    <w:rsid w:val="004F0CEE"/>
    <w:rsid w:val="004F270D"/>
    <w:rsid w:val="004F3C7E"/>
    <w:rsid w:val="004F418A"/>
    <w:rsid w:val="004F527E"/>
    <w:rsid w:val="004F5E95"/>
    <w:rsid w:val="004F66A8"/>
    <w:rsid w:val="004F6950"/>
    <w:rsid w:val="004F6BAE"/>
    <w:rsid w:val="004F7AA3"/>
    <w:rsid w:val="00500155"/>
    <w:rsid w:val="005009C2"/>
    <w:rsid w:val="0050103F"/>
    <w:rsid w:val="00501603"/>
    <w:rsid w:val="005019F2"/>
    <w:rsid w:val="00503482"/>
    <w:rsid w:val="00504C2E"/>
    <w:rsid w:val="005062D5"/>
    <w:rsid w:val="0051036A"/>
    <w:rsid w:val="00511991"/>
    <w:rsid w:val="00512ADE"/>
    <w:rsid w:val="00513794"/>
    <w:rsid w:val="00514824"/>
    <w:rsid w:val="0051508E"/>
    <w:rsid w:val="005151A3"/>
    <w:rsid w:val="005178AA"/>
    <w:rsid w:val="0052139C"/>
    <w:rsid w:val="00522362"/>
    <w:rsid w:val="00524DA3"/>
    <w:rsid w:val="00525614"/>
    <w:rsid w:val="00526890"/>
    <w:rsid w:val="00526C63"/>
    <w:rsid w:val="005274DB"/>
    <w:rsid w:val="00532008"/>
    <w:rsid w:val="005322CE"/>
    <w:rsid w:val="0053249D"/>
    <w:rsid w:val="005340E1"/>
    <w:rsid w:val="00535D05"/>
    <w:rsid w:val="00535D81"/>
    <w:rsid w:val="00536822"/>
    <w:rsid w:val="00540A1E"/>
    <w:rsid w:val="005410F4"/>
    <w:rsid w:val="00541162"/>
    <w:rsid w:val="005443AC"/>
    <w:rsid w:val="005449C5"/>
    <w:rsid w:val="005456DA"/>
    <w:rsid w:val="005465E0"/>
    <w:rsid w:val="0054732F"/>
    <w:rsid w:val="005504E0"/>
    <w:rsid w:val="00550B65"/>
    <w:rsid w:val="0055406B"/>
    <w:rsid w:val="00554CB8"/>
    <w:rsid w:val="00554E24"/>
    <w:rsid w:val="00556F9E"/>
    <w:rsid w:val="00556FA4"/>
    <w:rsid w:val="005606B1"/>
    <w:rsid w:val="00561A69"/>
    <w:rsid w:val="00564DB4"/>
    <w:rsid w:val="00566080"/>
    <w:rsid w:val="00566401"/>
    <w:rsid w:val="00567731"/>
    <w:rsid w:val="005677EB"/>
    <w:rsid w:val="00570B47"/>
    <w:rsid w:val="00571C63"/>
    <w:rsid w:val="00571DED"/>
    <w:rsid w:val="0057227F"/>
    <w:rsid w:val="005743D8"/>
    <w:rsid w:val="00576C07"/>
    <w:rsid w:val="00576E12"/>
    <w:rsid w:val="00577351"/>
    <w:rsid w:val="00577CEF"/>
    <w:rsid w:val="00584DDE"/>
    <w:rsid w:val="005864E4"/>
    <w:rsid w:val="005873C6"/>
    <w:rsid w:val="00587E25"/>
    <w:rsid w:val="00590FE4"/>
    <w:rsid w:val="0059130C"/>
    <w:rsid w:val="00591F3C"/>
    <w:rsid w:val="00591F69"/>
    <w:rsid w:val="005935A4"/>
    <w:rsid w:val="005935D0"/>
    <w:rsid w:val="00593D42"/>
    <w:rsid w:val="00593F1B"/>
    <w:rsid w:val="0059540A"/>
    <w:rsid w:val="0059555A"/>
    <w:rsid w:val="00595A21"/>
    <w:rsid w:val="0059682E"/>
    <w:rsid w:val="0059693E"/>
    <w:rsid w:val="005976C6"/>
    <w:rsid w:val="00597B8A"/>
    <w:rsid w:val="005A30D8"/>
    <w:rsid w:val="005A3A6C"/>
    <w:rsid w:val="005A45F4"/>
    <w:rsid w:val="005A46AC"/>
    <w:rsid w:val="005A592E"/>
    <w:rsid w:val="005A5E2E"/>
    <w:rsid w:val="005A6CF3"/>
    <w:rsid w:val="005A6F61"/>
    <w:rsid w:val="005A78A5"/>
    <w:rsid w:val="005A7B00"/>
    <w:rsid w:val="005A7DF1"/>
    <w:rsid w:val="005A7EFD"/>
    <w:rsid w:val="005B1715"/>
    <w:rsid w:val="005B1748"/>
    <w:rsid w:val="005B42D6"/>
    <w:rsid w:val="005B4C5E"/>
    <w:rsid w:val="005B5308"/>
    <w:rsid w:val="005B5FDA"/>
    <w:rsid w:val="005B601F"/>
    <w:rsid w:val="005B695D"/>
    <w:rsid w:val="005B7328"/>
    <w:rsid w:val="005B7A57"/>
    <w:rsid w:val="005C0314"/>
    <w:rsid w:val="005C0E2C"/>
    <w:rsid w:val="005C120D"/>
    <w:rsid w:val="005C1646"/>
    <w:rsid w:val="005C1681"/>
    <w:rsid w:val="005C4976"/>
    <w:rsid w:val="005C4A7E"/>
    <w:rsid w:val="005C4AE4"/>
    <w:rsid w:val="005C6709"/>
    <w:rsid w:val="005C7C09"/>
    <w:rsid w:val="005D2DAB"/>
    <w:rsid w:val="005D36C4"/>
    <w:rsid w:val="005D4BDE"/>
    <w:rsid w:val="005D5DA7"/>
    <w:rsid w:val="005D5F16"/>
    <w:rsid w:val="005D65F8"/>
    <w:rsid w:val="005D758C"/>
    <w:rsid w:val="005D7B46"/>
    <w:rsid w:val="005E0BAF"/>
    <w:rsid w:val="005E0F7C"/>
    <w:rsid w:val="005E1740"/>
    <w:rsid w:val="005E1B30"/>
    <w:rsid w:val="005E2FFB"/>
    <w:rsid w:val="005E3C9E"/>
    <w:rsid w:val="005E62CD"/>
    <w:rsid w:val="005E6486"/>
    <w:rsid w:val="005E6C02"/>
    <w:rsid w:val="005E7112"/>
    <w:rsid w:val="005E7374"/>
    <w:rsid w:val="005F16F4"/>
    <w:rsid w:val="005F1D44"/>
    <w:rsid w:val="005F1E2F"/>
    <w:rsid w:val="005F1E50"/>
    <w:rsid w:val="005F56F7"/>
    <w:rsid w:val="00600144"/>
    <w:rsid w:val="0060052C"/>
    <w:rsid w:val="006006D2"/>
    <w:rsid w:val="006009FF"/>
    <w:rsid w:val="00602437"/>
    <w:rsid w:val="00602964"/>
    <w:rsid w:val="00602CBF"/>
    <w:rsid w:val="00605151"/>
    <w:rsid w:val="0060673F"/>
    <w:rsid w:val="006069DF"/>
    <w:rsid w:val="00606EAD"/>
    <w:rsid w:val="0060752D"/>
    <w:rsid w:val="00610219"/>
    <w:rsid w:val="00610352"/>
    <w:rsid w:val="00611344"/>
    <w:rsid w:val="006116CD"/>
    <w:rsid w:val="00611CA8"/>
    <w:rsid w:val="006134B9"/>
    <w:rsid w:val="0061491D"/>
    <w:rsid w:val="00614ECF"/>
    <w:rsid w:val="0061550F"/>
    <w:rsid w:val="006179D9"/>
    <w:rsid w:val="00617ADF"/>
    <w:rsid w:val="00620262"/>
    <w:rsid w:val="00620C6E"/>
    <w:rsid w:val="00621023"/>
    <w:rsid w:val="00622BB4"/>
    <w:rsid w:val="00622C3E"/>
    <w:rsid w:val="006232F3"/>
    <w:rsid w:val="00625CEF"/>
    <w:rsid w:val="00626CA6"/>
    <w:rsid w:val="00627FC0"/>
    <w:rsid w:val="006303C4"/>
    <w:rsid w:val="00631FD9"/>
    <w:rsid w:val="00632E13"/>
    <w:rsid w:val="006335A5"/>
    <w:rsid w:val="006339C5"/>
    <w:rsid w:val="00633C8F"/>
    <w:rsid w:val="00633EF5"/>
    <w:rsid w:val="006350D8"/>
    <w:rsid w:val="00636498"/>
    <w:rsid w:val="006366EC"/>
    <w:rsid w:val="006367A6"/>
    <w:rsid w:val="00636B98"/>
    <w:rsid w:val="00640EFB"/>
    <w:rsid w:val="00641B1B"/>
    <w:rsid w:val="00642250"/>
    <w:rsid w:val="006434A0"/>
    <w:rsid w:val="00643ECF"/>
    <w:rsid w:val="00644A60"/>
    <w:rsid w:val="00644BB2"/>
    <w:rsid w:val="00644D91"/>
    <w:rsid w:val="00645AC0"/>
    <w:rsid w:val="00647122"/>
    <w:rsid w:val="00647413"/>
    <w:rsid w:val="006522C6"/>
    <w:rsid w:val="00652B2D"/>
    <w:rsid w:val="00652FF2"/>
    <w:rsid w:val="00653699"/>
    <w:rsid w:val="00653A4F"/>
    <w:rsid w:val="00653DB6"/>
    <w:rsid w:val="00654E47"/>
    <w:rsid w:val="0065597E"/>
    <w:rsid w:val="0065653D"/>
    <w:rsid w:val="00656546"/>
    <w:rsid w:val="00656A3D"/>
    <w:rsid w:val="00657914"/>
    <w:rsid w:val="006628EC"/>
    <w:rsid w:val="006640EA"/>
    <w:rsid w:val="00664988"/>
    <w:rsid w:val="00665572"/>
    <w:rsid w:val="0066563C"/>
    <w:rsid w:val="006666D1"/>
    <w:rsid w:val="00667F67"/>
    <w:rsid w:val="0067245D"/>
    <w:rsid w:val="00672B97"/>
    <w:rsid w:val="00673758"/>
    <w:rsid w:val="00673E6D"/>
    <w:rsid w:val="0067409A"/>
    <w:rsid w:val="00674F89"/>
    <w:rsid w:val="00675556"/>
    <w:rsid w:val="00675674"/>
    <w:rsid w:val="006769FA"/>
    <w:rsid w:val="006771EA"/>
    <w:rsid w:val="0068200F"/>
    <w:rsid w:val="00683147"/>
    <w:rsid w:val="00683A01"/>
    <w:rsid w:val="00684288"/>
    <w:rsid w:val="006844D1"/>
    <w:rsid w:val="00684AD0"/>
    <w:rsid w:val="0068570D"/>
    <w:rsid w:val="00686B70"/>
    <w:rsid w:val="00687616"/>
    <w:rsid w:val="00691F0B"/>
    <w:rsid w:val="006926C5"/>
    <w:rsid w:val="00692BC5"/>
    <w:rsid w:val="00693798"/>
    <w:rsid w:val="006967F0"/>
    <w:rsid w:val="00696D5B"/>
    <w:rsid w:val="006A0737"/>
    <w:rsid w:val="006A0BDF"/>
    <w:rsid w:val="006A14B9"/>
    <w:rsid w:val="006A23F9"/>
    <w:rsid w:val="006A25D8"/>
    <w:rsid w:val="006A2BE6"/>
    <w:rsid w:val="006A34D6"/>
    <w:rsid w:val="006A4265"/>
    <w:rsid w:val="006A5CA8"/>
    <w:rsid w:val="006A683F"/>
    <w:rsid w:val="006B0370"/>
    <w:rsid w:val="006B2A86"/>
    <w:rsid w:val="006B2DF2"/>
    <w:rsid w:val="006B3080"/>
    <w:rsid w:val="006B37E9"/>
    <w:rsid w:val="006B4E0A"/>
    <w:rsid w:val="006B5B93"/>
    <w:rsid w:val="006C06B7"/>
    <w:rsid w:val="006C0BE8"/>
    <w:rsid w:val="006C0DC7"/>
    <w:rsid w:val="006C14EA"/>
    <w:rsid w:val="006C160B"/>
    <w:rsid w:val="006C28B0"/>
    <w:rsid w:val="006C35B8"/>
    <w:rsid w:val="006C3C9D"/>
    <w:rsid w:val="006C51CC"/>
    <w:rsid w:val="006C6813"/>
    <w:rsid w:val="006C7D8D"/>
    <w:rsid w:val="006D178A"/>
    <w:rsid w:val="006D1977"/>
    <w:rsid w:val="006D2AD7"/>
    <w:rsid w:val="006D2C05"/>
    <w:rsid w:val="006D3B12"/>
    <w:rsid w:val="006D4108"/>
    <w:rsid w:val="006D5411"/>
    <w:rsid w:val="006D5C2A"/>
    <w:rsid w:val="006D63BA"/>
    <w:rsid w:val="006D683A"/>
    <w:rsid w:val="006D6F2B"/>
    <w:rsid w:val="006D6FAA"/>
    <w:rsid w:val="006D7D67"/>
    <w:rsid w:val="006E0C82"/>
    <w:rsid w:val="006E185A"/>
    <w:rsid w:val="006E1E5E"/>
    <w:rsid w:val="006E2DBD"/>
    <w:rsid w:val="006E359E"/>
    <w:rsid w:val="006E3CF1"/>
    <w:rsid w:val="006E3D4C"/>
    <w:rsid w:val="006E6039"/>
    <w:rsid w:val="006E6F30"/>
    <w:rsid w:val="006E6F42"/>
    <w:rsid w:val="006E714E"/>
    <w:rsid w:val="006F0B07"/>
    <w:rsid w:val="006F169E"/>
    <w:rsid w:val="006F1907"/>
    <w:rsid w:val="006F2571"/>
    <w:rsid w:val="006F3467"/>
    <w:rsid w:val="006F401A"/>
    <w:rsid w:val="006F40AB"/>
    <w:rsid w:val="006F55E0"/>
    <w:rsid w:val="006F5844"/>
    <w:rsid w:val="00700194"/>
    <w:rsid w:val="00700271"/>
    <w:rsid w:val="00700343"/>
    <w:rsid w:val="007003BB"/>
    <w:rsid w:val="007003BF"/>
    <w:rsid w:val="00700B44"/>
    <w:rsid w:val="00701136"/>
    <w:rsid w:val="00701529"/>
    <w:rsid w:val="007034F0"/>
    <w:rsid w:val="00704C89"/>
    <w:rsid w:val="007072C3"/>
    <w:rsid w:val="00710A4B"/>
    <w:rsid w:val="00711027"/>
    <w:rsid w:val="00713509"/>
    <w:rsid w:val="00716919"/>
    <w:rsid w:val="00716E92"/>
    <w:rsid w:val="00717935"/>
    <w:rsid w:val="00720983"/>
    <w:rsid w:val="00720C9F"/>
    <w:rsid w:val="00721A7B"/>
    <w:rsid w:val="0072217A"/>
    <w:rsid w:val="00722643"/>
    <w:rsid w:val="00722ACD"/>
    <w:rsid w:val="00723098"/>
    <w:rsid w:val="00723FB1"/>
    <w:rsid w:val="00724CC0"/>
    <w:rsid w:val="00725305"/>
    <w:rsid w:val="00725CDA"/>
    <w:rsid w:val="0072766A"/>
    <w:rsid w:val="00727CC2"/>
    <w:rsid w:val="007317EB"/>
    <w:rsid w:val="007319D9"/>
    <w:rsid w:val="00732587"/>
    <w:rsid w:val="00732843"/>
    <w:rsid w:val="00732A45"/>
    <w:rsid w:val="007345CF"/>
    <w:rsid w:val="00734ED7"/>
    <w:rsid w:val="00735A34"/>
    <w:rsid w:val="00737BDF"/>
    <w:rsid w:val="00737E40"/>
    <w:rsid w:val="00737EB8"/>
    <w:rsid w:val="007404EF"/>
    <w:rsid w:val="00740E54"/>
    <w:rsid w:val="00741E0A"/>
    <w:rsid w:val="00742B4F"/>
    <w:rsid w:val="00742BFD"/>
    <w:rsid w:val="00745002"/>
    <w:rsid w:val="0074579E"/>
    <w:rsid w:val="00747252"/>
    <w:rsid w:val="0074760E"/>
    <w:rsid w:val="007500B4"/>
    <w:rsid w:val="007501B4"/>
    <w:rsid w:val="00750D5D"/>
    <w:rsid w:val="0075187E"/>
    <w:rsid w:val="00751F95"/>
    <w:rsid w:val="00752503"/>
    <w:rsid w:val="0075312E"/>
    <w:rsid w:val="00753398"/>
    <w:rsid w:val="007539F7"/>
    <w:rsid w:val="00754DEA"/>
    <w:rsid w:val="00755B3D"/>
    <w:rsid w:val="0075625A"/>
    <w:rsid w:val="0075638A"/>
    <w:rsid w:val="00756D9B"/>
    <w:rsid w:val="00757B90"/>
    <w:rsid w:val="0076062F"/>
    <w:rsid w:val="00762C79"/>
    <w:rsid w:val="0076385D"/>
    <w:rsid w:val="007642AC"/>
    <w:rsid w:val="00764E22"/>
    <w:rsid w:val="007651DB"/>
    <w:rsid w:val="00765C6F"/>
    <w:rsid w:val="007662E7"/>
    <w:rsid w:val="0076783F"/>
    <w:rsid w:val="00767F5E"/>
    <w:rsid w:val="00770CE7"/>
    <w:rsid w:val="007720CB"/>
    <w:rsid w:val="00772225"/>
    <w:rsid w:val="00773906"/>
    <w:rsid w:val="00773F04"/>
    <w:rsid w:val="007746A9"/>
    <w:rsid w:val="007747B4"/>
    <w:rsid w:val="007748D4"/>
    <w:rsid w:val="00775E3B"/>
    <w:rsid w:val="00777135"/>
    <w:rsid w:val="007775D9"/>
    <w:rsid w:val="00777DDB"/>
    <w:rsid w:val="00780630"/>
    <w:rsid w:val="00781ECD"/>
    <w:rsid w:val="007854B5"/>
    <w:rsid w:val="00785ADE"/>
    <w:rsid w:val="0078668A"/>
    <w:rsid w:val="007867D4"/>
    <w:rsid w:val="00786A3C"/>
    <w:rsid w:val="0079163F"/>
    <w:rsid w:val="00791A6D"/>
    <w:rsid w:val="00791E18"/>
    <w:rsid w:val="007920DF"/>
    <w:rsid w:val="007931CC"/>
    <w:rsid w:val="00793A3A"/>
    <w:rsid w:val="00793C06"/>
    <w:rsid w:val="00793CF2"/>
    <w:rsid w:val="007941E5"/>
    <w:rsid w:val="00794354"/>
    <w:rsid w:val="00794432"/>
    <w:rsid w:val="00794810"/>
    <w:rsid w:val="00794846"/>
    <w:rsid w:val="00796014"/>
    <w:rsid w:val="00796C2B"/>
    <w:rsid w:val="007A0B4F"/>
    <w:rsid w:val="007A0ED1"/>
    <w:rsid w:val="007A19CE"/>
    <w:rsid w:val="007A3956"/>
    <w:rsid w:val="007A3AF1"/>
    <w:rsid w:val="007A3D28"/>
    <w:rsid w:val="007A40BF"/>
    <w:rsid w:val="007A6522"/>
    <w:rsid w:val="007A6EF3"/>
    <w:rsid w:val="007A72D9"/>
    <w:rsid w:val="007B02A4"/>
    <w:rsid w:val="007B04EC"/>
    <w:rsid w:val="007B0CC2"/>
    <w:rsid w:val="007B1578"/>
    <w:rsid w:val="007B1598"/>
    <w:rsid w:val="007B1EEB"/>
    <w:rsid w:val="007B32E9"/>
    <w:rsid w:val="007B3756"/>
    <w:rsid w:val="007B4482"/>
    <w:rsid w:val="007B5AA7"/>
    <w:rsid w:val="007B6DAB"/>
    <w:rsid w:val="007B728B"/>
    <w:rsid w:val="007B779E"/>
    <w:rsid w:val="007C0ACF"/>
    <w:rsid w:val="007C1DD9"/>
    <w:rsid w:val="007C2463"/>
    <w:rsid w:val="007C2897"/>
    <w:rsid w:val="007C49C1"/>
    <w:rsid w:val="007C621E"/>
    <w:rsid w:val="007C6608"/>
    <w:rsid w:val="007C69EB"/>
    <w:rsid w:val="007C79EC"/>
    <w:rsid w:val="007D1B0A"/>
    <w:rsid w:val="007D247E"/>
    <w:rsid w:val="007D3578"/>
    <w:rsid w:val="007D4BB9"/>
    <w:rsid w:val="007D5C84"/>
    <w:rsid w:val="007D7653"/>
    <w:rsid w:val="007D76FA"/>
    <w:rsid w:val="007E047E"/>
    <w:rsid w:val="007E08EB"/>
    <w:rsid w:val="007E1C56"/>
    <w:rsid w:val="007E32FD"/>
    <w:rsid w:val="007E381F"/>
    <w:rsid w:val="007E3913"/>
    <w:rsid w:val="007E3CF3"/>
    <w:rsid w:val="007E468E"/>
    <w:rsid w:val="007E6D7C"/>
    <w:rsid w:val="007F0452"/>
    <w:rsid w:val="007F1254"/>
    <w:rsid w:val="007F1940"/>
    <w:rsid w:val="007F1AE3"/>
    <w:rsid w:val="007F216A"/>
    <w:rsid w:val="007F2265"/>
    <w:rsid w:val="007F23E3"/>
    <w:rsid w:val="007F28EC"/>
    <w:rsid w:val="007F329B"/>
    <w:rsid w:val="007F3C99"/>
    <w:rsid w:val="007F593E"/>
    <w:rsid w:val="007F65B3"/>
    <w:rsid w:val="007F6609"/>
    <w:rsid w:val="007F6DC7"/>
    <w:rsid w:val="007F75A1"/>
    <w:rsid w:val="00800697"/>
    <w:rsid w:val="008009F3"/>
    <w:rsid w:val="00800A0A"/>
    <w:rsid w:val="00800AB9"/>
    <w:rsid w:val="00800F9D"/>
    <w:rsid w:val="008011D3"/>
    <w:rsid w:val="00801EBA"/>
    <w:rsid w:val="00801F5C"/>
    <w:rsid w:val="00802A40"/>
    <w:rsid w:val="00802B78"/>
    <w:rsid w:val="00802FFF"/>
    <w:rsid w:val="0080400B"/>
    <w:rsid w:val="00804B44"/>
    <w:rsid w:val="00805486"/>
    <w:rsid w:val="00805865"/>
    <w:rsid w:val="00810209"/>
    <w:rsid w:val="00810701"/>
    <w:rsid w:val="00810A0F"/>
    <w:rsid w:val="0081444D"/>
    <w:rsid w:val="008159B8"/>
    <w:rsid w:val="00815D77"/>
    <w:rsid w:val="008168F9"/>
    <w:rsid w:val="00816DEB"/>
    <w:rsid w:val="00817EDC"/>
    <w:rsid w:val="0082019B"/>
    <w:rsid w:val="00820CD0"/>
    <w:rsid w:val="008216BE"/>
    <w:rsid w:val="00823C47"/>
    <w:rsid w:val="00823DC0"/>
    <w:rsid w:val="008257F4"/>
    <w:rsid w:val="0082697D"/>
    <w:rsid w:val="00831867"/>
    <w:rsid w:val="00831B29"/>
    <w:rsid w:val="00831D93"/>
    <w:rsid w:val="00832271"/>
    <w:rsid w:val="00833734"/>
    <w:rsid w:val="00833D23"/>
    <w:rsid w:val="008340F1"/>
    <w:rsid w:val="00834C1C"/>
    <w:rsid w:val="008352DD"/>
    <w:rsid w:val="0083538D"/>
    <w:rsid w:val="0083634E"/>
    <w:rsid w:val="00837672"/>
    <w:rsid w:val="00837938"/>
    <w:rsid w:val="00840330"/>
    <w:rsid w:val="008405ED"/>
    <w:rsid w:val="00840716"/>
    <w:rsid w:val="00841604"/>
    <w:rsid w:val="00841CD2"/>
    <w:rsid w:val="00842CF5"/>
    <w:rsid w:val="00843CDB"/>
    <w:rsid w:val="0084440F"/>
    <w:rsid w:val="008445CD"/>
    <w:rsid w:val="00844C3C"/>
    <w:rsid w:val="00845463"/>
    <w:rsid w:val="00846AC0"/>
    <w:rsid w:val="00846EE6"/>
    <w:rsid w:val="00853313"/>
    <w:rsid w:val="008537E2"/>
    <w:rsid w:val="00853BEC"/>
    <w:rsid w:val="00854949"/>
    <w:rsid w:val="0085566E"/>
    <w:rsid w:val="00857197"/>
    <w:rsid w:val="00857BA7"/>
    <w:rsid w:val="0086093E"/>
    <w:rsid w:val="008619D7"/>
    <w:rsid w:val="008649E3"/>
    <w:rsid w:val="00864A01"/>
    <w:rsid w:val="008668B4"/>
    <w:rsid w:val="00867484"/>
    <w:rsid w:val="00867FD3"/>
    <w:rsid w:val="0087154C"/>
    <w:rsid w:val="00872262"/>
    <w:rsid w:val="00872297"/>
    <w:rsid w:val="0087318E"/>
    <w:rsid w:val="0087446D"/>
    <w:rsid w:val="00874E3C"/>
    <w:rsid w:val="00874FA8"/>
    <w:rsid w:val="0087549D"/>
    <w:rsid w:val="00876A0D"/>
    <w:rsid w:val="008777E0"/>
    <w:rsid w:val="00877F4F"/>
    <w:rsid w:val="00880A9F"/>
    <w:rsid w:val="0088150D"/>
    <w:rsid w:val="008824D0"/>
    <w:rsid w:val="008830C5"/>
    <w:rsid w:val="0088511B"/>
    <w:rsid w:val="00885828"/>
    <w:rsid w:val="00886A9C"/>
    <w:rsid w:val="00886E9D"/>
    <w:rsid w:val="00887E72"/>
    <w:rsid w:val="00890AC3"/>
    <w:rsid w:val="00893A2C"/>
    <w:rsid w:val="008978ED"/>
    <w:rsid w:val="00897A1C"/>
    <w:rsid w:val="00897BEF"/>
    <w:rsid w:val="008A016D"/>
    <w:rsid w:val="008A2608"/>
    <w:rsid w:val="008A2875"/>
    <w:rsid w:val="008A2ADF"/>
    <w:rsid w:val="008A3461"/>
    <w:rsid w:val="008A3E6C"/>
    <w:rsid w:val="008A50AD"/>
    <w:rsid w:val="008A5475"/>
    <w:rsid w:val="008A575D"/>
    <w:rsid w:val="008A6C72"/>
    <w:rsid w:val="008A72C3"/>
    <w:rsid w:val="008A7F33"/>
    <w:rsid w:val="008B04DC"/>
    <w:rsid w:val="008B2648"/>
    <w:rsid w:val="008B339C"/>
    <w:rsid w:val="008B3844"/>
    <w:rsid w:val="008B38AC"/>
    <w:rsid w:val="008B3F70"/>
    <w:rsid w:val="008B4DF9"/>
    <w:rsid w:val="008B556A"/>
    <w:rsid w:val="008B5D63"/>
    <w:rsid w:val="008B64F0"/>
    <w:rsid w:val="008B67EC"/>
    <w:rsid w:val="008B6B8B"/>
    <w:rsid w:val="008B7C5F"/>
    <w:rsid w:val="008C013D"/>
    <w:rsid w:val="008C083B"/>
    <w:rsid w:val="008C1C06"/>
    <w:rsid w:val="008C1EBB"/>
    <w:rsid w:val="008C2027"/>
    <w:rsid w:val="008C22ED"/>
    <w:rsid w:val="008C286B"/>
    <w:rsid w:val="008C28B1"/>
    <w:rsid w:val="008C3A68"/>
    <w:rsid w:val="008C462D"/>
    <w:rsid w:val="008C497F"/>
    <w:rsid w:val="008C58EF"/>
    <w:rsid w:val="008D06A2"/>
    <w:rsid w:val="008D10F4"/>
    <w:rsid w:val="008D1CE7"/>
    <w:rsid w:val="008D1EB9"/>
    <w:rsid w:val="008D22EE"/>
    <w:rsid w:val="008D28AA"/>
    <w:rsid w:val="008D3D20"/>
    <w:rsid w:val="008D4F55"/>
    <w:rsid w:val="008D6066"/>
    <w:rsid w:val="008D7E72"/>
    <w:rsid w:val="008E01A8"/>
    <w:rsid w:val="008E0754"/>
    <w:rsid w:val="008E0FCF"/>
    <w:rsid w:val="008E1A5A"/>
    <w:rsid w:val="008E22EA"/>
    <w:rsid w:val="008E2501"/>
    <w:rsid w:val="008E29AC"/>
    <w:rsid w:val="008E5925"/>
    <w:rsid w:val="008E618F"/>
    <w:rsid w:val="008E628F"/>
    <w:rsid w:val="008E635A"/>
    <w:rsid w:val="008E75DA"/>
    <w:rsid w:val="008E7749"/>
    <w:rsid w:val="008E7DFE"/>
    <w:rsid w:val="008E7F3E"/>
    <w:rsid w:val="008E7F43"/>
    <w:rsid w:val="008F0ADC"/>
    <w:rsid w:val="008F0BFE"/>
    <w:rsid w:val="008F1240"/>
    <w:rsid w:val="008F2054"/>
    <w:rsid w:val="008F2251"/>
    <w:rsid w:val="008F263C"/>
    <w:rsid w:val="008F3880"/>
    <w:rsid w:val="008F42D5"/>
    <w:rsid w:val="008F46B1"/>
    <w:rsid w:val="008F50E1"/>
    <w:rsid w:val="008F6D47"/>
    <w:rsid w:val="008F77B9"/>
    <w:rsid w:val="0090011B"/>
    <w:rsid w:val="0090074C"/>
    <w:rsid w:val="009012C4"/>
    <w:rsid w:val="00901F95"/>
    <w:rsid w:val="00904813"/>
    <w:rsid w:val="00904F64"/>
    <w:rsid w:val="00904F76"/>
    <w:rsid w:val="009065FC"/>
    <w:rsid w:val="00912892"/>
    <w:rsid w:val="00912B6C"/>
    <w:rsid w:val="00914249"/>
    <w:rsid w:val="00914861"/>
    <w:rsid w:val="00915429"/>
    <w:rsid w:val="00915557"/>
    <w:rsid w:val="00917D7E"/>
    <w:rsid w:val="00920F10"/>
    <w:rsid w:val="009243B8"/>
    <w:rsid w:val="009248C8"/>
    <w:rsid w:val="00924D07"/>
    <w:rsid w:val="00925CDB"/>
    <w:rsid w:val="009263EA"/>
    <w:rsid w:val="009267A4"/>
    <w:rsid w:val="009267C0"/>
    <w:rsid w:val="00926DBE"/>
    <w:rsid w:val="00927DCE"/>
    <w:rsid w:val="00927FC1"/>
    <w:rsid w:val="00930C5E"/>
    <w:rsid w:val="009315E1"/>
    <w:rsid w:val="00931F26"/>
    <w:rsid w:val="00933D9C"/>
    <w:rsid w:val="0093497A"/>
    <w:rsid w:val="00935A95"/>
    <w:rsid w:val="00937DD9"/>
    <w:rsid w:val="009400F5"/>
    <w:rsid w:val="00940259"/>
    <w:rsid w:val="009406FB"/>
    <w:rsid w:val="00940CC2"/>
    <w:rsid w:val="009417F1"/>
    <w:rsid w:val="00941A80"/>
    <w:rsid w:val="00942295"/>
    <w:rsid w:val="00942747"/>
    <w:rsid w:val="0094286B"/>
    <w:rsid w:val="00944417"/>
    <w:rsid w:val="00944730"/>
    <w:rsid w:val="00944887"/>
    <w:rsid w:val="00944E63"/>
    <w:rsid w:val="00946342"/>
    <w:rsid w:val="00946FF2"/>
    <w:rsid w:val="00950BF5"/>
    <w:rsid w:val="009516B8"/>
    <w:rsid w:val="0095198C"/>
    <w:rsid w:val="00951CEC"/>
    <w:rsid w:val="00951FDB"/>
    <w:rsid w:val="009524AB"/>
    <w:rsid w:val="009527A0"/>
    <w:rsid w:val="00952A7B"/>
    <w:rsid w:val="0095431F"/>
    <w:rsid w:val="009558CA"/>
    <w:rsid w:val="00955979"/>
    <w:rsid w:val="00960389"/>
    <w:rsid w:val="00961989"/>
    <w:rsid w:val="00963106"/>
    <w:rsid w:val="00964D3D"/>
    <w:rsid w:val="00965799"/>
    <w:rsid w:val="009658B1"/>
    <w:rsid w:val="00965A07"/>
    <w:rsid w:val="00966C48"/>
    <w:rsid w:val="0097015D"/>
    <w:rsid w:val="0097062E"/>
    <w:rsid w:val="009710B2"/>
    <w:rsid w:val="00973E5A"/>
    <w:rsid w:val="0097572E"/>
    <w:rsid w:val="009775C8"/>
    <w:rsid w:val="00980B95"/>
    <w:rsid w:val="00980D38"/>
    <w:rsid w:val="00980E1D"/>
    <w:rsid w:val="00983547"/>
    <w:rsid w:val="009836CB"/>
    <w:rsid w:val="00984740"/>
    <w:rsid w:val="0098489D"/>
    <w:rsid w:val="0098496F"/>
    <w:rsid w:val="00985B4C"/>
    <w:rsid w:val="00986091"/>
    <w:rsid w:val="00990DA4"/>
    <w:rsid w:val="00991009"/>
    <w:rsid w:val="00991177"/>
    <w:rsid w:val="009912B4"/>
    <w:rsid w:val="009921C1"/>
    <w:rsid w:val="0099261A"/>
    <w:rsid w:val="00994B39"/>
    <w:rsid w:val="00994CD5"/>
    <w:rsid w:val="0099556F"/>
    <w:rsid w:val="00995811"/>
    <w:rsid w:val="00995D75"/>
    <w:rsid w:val="00996078"/>
    <w:rsid w:val="0099791F"/>
    <w:rsid w:val="009979FB"/>
    <w:rsid w:val="00997A93"/>
    <w:rsid w:val="009A0558"/>
    <w:rsid w:val="009A1241"/>
    <w:rsid w:val="009A294A"/>
    <w:rsid w:val="009A2BD4"/>
    <w:rsid w:val="009A2C0C"/>
    <w:rsid w:val="009A50C0"/>
    <w:rsid w:val="009A5941"/>
    <w:rsid w:val="009A6D68"/>
    <w:rsid w:val="009A6DD2"/>
    <w:rsid w:val="009A77E2"/>
    <w:rsid w:val="009A79B1"/>
    <w:rsid w:val="009B084B"/>
    <w:rsid w:val="009B0BFA"/>
    <w:rsid w:val="009B28E4"/>
    <w:rsid w:val="009B338E"/>
    <w:rsid w:val="009B4965"/>
    <w:rsid w:val="009B6038"/>
    <w:rsid w:val="009B69F0"/>
    <w:rsid w:val="009B7246"/>
    <w:rsid w:val="009B74D7"/>
    <w:rsid w:val="009B77D7"/>
    <w:rsid w:val="009B7FF3"/>
    <w:rsid w:val="009C0510"/>
    <w:rsid w:val="009C0BF7"/>
    <w:rsid w:val="009C0FA4"/>
    <w:rsid w:val="009C199A"/>
    <w:rsid w:val="009C2064"/>
    <w:rsid w:val="009C2884"/>
    <w:rsid w:val="009C4C26"/>
    <w:rsid w:val="009C4CA6"/>
    <w:rsid w:val="009C4D74"/>
    <w:rsid w:val="009C6DBC"/>
    <w:rsid w:val="009C7583"/>
    <w:rsid w:val="009C7A12"/>
    <w:rsid w:val="009C7B4B"/>
    <w:rsid w:val="009C7C44"/>
    <w:rsid w:val="009C7C88"/>
    <w:rsid w:val="009D0D96"/>
    <w:rsid w:val="009D1A45"/>
    <w:rsid w:val="009D2819"/>
    <w:rsid w:val="009D504B"/>
    <w:rsid w:val="009D5661"/>
    <w:rsid w:val="009D71E8"/>
    <w:rsid w:val="009D7353"/>
    <w:rsid w:val="009D7627"/>
    <w:rsid w:val="009E16B0"/>
    <w:rsid w:val="009E23CF"/>
    <w:rsid w:val="009E2937"/>
    <w:rsid w:val="009E2C57"/>
    <w:rsid w:val="009E4153"/>
    <w:rsid w:val="009E4CF2"/>
    <w:rsid w:val="009E61CA"/>
    <w:rsid w:val="009E742A"/>
    <w:rsid w:val="009F1C61"/>
    <w:rsid w:val="009F1F54"/>
    <w:rsid w:val="009F2EE7"/>
    <w:rsid w:val="009F3529"/>
    <w:rsid w:val="009F3B17"/>
    <w:rsid w:val="009F3C4B"/>
    <w:rsid w:val="009F4060"/>
    <w:rsid w:val="009F52AC"/>
    <w:rsid w:val="009F52DB"/>
    <w:rsid w:val="009F5341"/>
    <w:rsid w:val="009F5BFB"/>
    <w:rsid w:val="009F6B19"/>
    <w:rsid w:val="009F6FF9"/>
    <w:rsid w:val="00A0028A"/>
    <w:rsid w:val="00A018E9"/>
    <w:rsid w:val="00A01B93"/>
    <w:rsid w:val="00A01C44"/>
    <w:rsid w:val="00A01CAB"/>
    <w:rsid w:val="00A02D2C"/>
    <w:rsid w:val="00A033B1"/>
    <w:rsid w:val="00A05105"/>
    <w:rsid w:val="00A05E28"/>
    <w:rsid w:val="00A06370"/>
    <w:rsid w:val="00A06B04"/>
    <w:rsid w:val="00A07018"/>
    <w:rsid w:val="00A075A6"/>
    <w:rsid w:val="00A07A70"/>
    <w:rsid w:val="00A1354E"/>
    <w:rsid w:val="00A14750"/>
    <w:rsid w:val="00A14EAF"/>
    <w:rsid w:val="00A14F57"/>
    <w:rsid w:val="00A1550B"/>
    <w:rsid w:val="00A169E4"/>
    <w:rsid w:val="00A17495"/>
    <w:rsid w:val="00A1755F"/>
    <w:rsid w:val="00A17DCB"/>
    <w:rsid w:val="00A21426"/>
    <w:rsid w:val="00A22556"/>
    <w:rsid w:val="00A229A0"/>
    <w:rsid w:val="00A22A71"/>
    <w:rsid w:val="00A2399A"/>
    <w:rsid w:val="00A24188"/>
    <w:rsid w:val="00A27604"/>
    <w:rsid w:val="00A302FC"/>
    <w:rsid w:val="00A32407"/>
    <w:rsid w:val="00A32F8E"/>
    <w:rsid w:val="00A343D1"/>
    <w:rsid w:val="00A34512"/>
    <w:rsid w:val="00A34687"/>
    <w:rsid w:val="00A35B29"/>
    <w:rsid w:val="00A3689D"/>
    <w:rsid w:val="00A36BBD"/>
    <w:rsid w:val="00A36EC2"/>
    <w:rsid w:val="00A37436"/>
    <w:rsid w:val="00A37DA0"/>
    <w:rsid w:val="00A404E5"/>
    <w:rsid w:val="00A42879"/>
    <w:rsid w:val="00A42D65"/>
    <w:rsid w:val="00A433B3"/>
    <w:rsid w:val="00A43F67"/>
    <w:rsid w:val="00A4595A"/>
    <w:rsid w:val="00A45FEA"/>
    <w:rsid w:val="00A46271"/>
    <w:rsid w:val="00A4677F"/>
    <w:rsid w:val="00A50F6F"/>
    <w:rsid w:val="00A512BA"/>
    <w:rsid w:val="00A518F3"/>
    <w:rsid w:val="00A535C4"/>
    <w:rsid w:val="00A535C7"/>
    <w:rsid w:val="00A53F85"/>
    <w:rsid w:val="00A55C1C"/>
    <w:rsid w:val="00A55E64"/>
    <w:rsid w:val="00A5777E"/>
    <w:rsid w:val="00A61B40"/>
    <w:rsid w:val="00A636BF"/>
    <w:rsid w:val="00A63E49"/>
    <w:rsid w:val="00A63E9C"/>
    <w:rsid w:val="00A63FB4"/>
    <w:rsid w:val="00A64280"/>
    <w:rsid w:val="00A642B0"/>
    <w:rsid w:val="00A64743"/>
    <w:rsid w:val="00A64EE1"/>
    <w:rsid w:val="00A6513E"/>
    <w:rsid w:val="00A65513"/>
    <w:rsid w:val="00A65BC6"/>
    <w:rsid w:val="00A6788F"/>
    <w:rsid w:val="00A70BD3"/>
    <w:rsid w:val="00A71100"/>
    <w:rsid w:val="00A719E5"/>
    <w:rsid w:val="00A73B87"/>
    <w:rsid w:val="00A743B0"/>
    <w:rsid w:val="00A74C9B"/>
    <w:rsid w:val="00A751E0"/>
    <w:rsid w:val="00A77022"/>
    <w:rsid w:val="00A77258"/>
    <w:rsid w:val="00A774BB"/>
    <w:rsid w:val="00A8138E"/>
    <w:rsid w:val="00A816BB"/>
    <w:rsid w:val="00A833BE"/>
    <w:rsid w:val="00A842F4"/>
    <w:rsid w:val="00A84906"/>
    <w:rsid w:val="00A852A8"/>
    <w:rsid w:val="00A85685"/>
    <w:rsid w:val="00A85BE9"/>
    <w:rsid w:val="00A870CE"/>
    <w:rsid w:val="00A87A5E"/>
    <w:rsid w:val="00A902EC"/>
    <w:rsid w:val="00A904AD"/>
    <w:rsid w:val="00A90634"/>
    <w:rsid w:val="00A91EF6"/>
    <w:rsid w:val="00A92197"/>
    <w:rsid w:val="00A92320"/>
    <w:rsid w:val="00A9377E"/>
    <w:rsid w:val="00A949F3"/>
    <w:rsid w:val="00A9511D"/>
    <w:rsid w:val="00A95928"/>
    <w:rsid w:val="00A95DF3"/>
    <w:rsid w:val="00A95F31"/>
    <w:rsid w:val="00AA2189"/>
    <w:rsid w:val="00AA2C6E"/>
    <w:rsid w:val="00AA3026"/>
    <w:rsid w:val="00AA31C2"/>
    <w:rsid w:val="00AA51EF"/>
    <w:rsid w:val="00AA57CC"/>
    <w:rsid w:val="00AA65C3"/>
    <w:rsid w:val="00AA79FF"/>
    <w:rsid w:val="00AA7F0A"/>
    <w:rsid w:val="00AB2AC3"/>
    <w:rsid w:val="00AB2EDE"/>
    <w:rsid w:val="00AB511B"/>
    <w:rsid w:val="00AB519B"/>
    <w:rsid w:val="00AB58D3"/>
    <w:rsid w:val="00AB5F41"/>
    <w:rsid w:val="00AB72C2"/>
    <w:rsid w:val="00AB73E2"/>
    <w:rsid w:val="00AB757E"/>
    <w:rsid w:val="00AC028C"/>
    <w:rsid w:val="00AC0A48"/>
    <w:rsid w:val="00AC12B9"/>
    <w:rsid w:val="00AC3998"/>
    <w:rsid w:val="00AC40DA"/>
    <w:rsid w:val="00AC48CF"/>
    <w:rsid w:val="00AC78CA"/>
    <w:rsid w:val="00AD08AF"/>
    <w:rsid w:val="00AD13B4"/>
    <w:rsid w:val="00AD146A"/>
    <w:rsid w:val="00AD1529"/>
    <w:rsid w:val="00AD1AEF"/>
    <w:rsid w:val="00AD3661"/>
    <w:rsid w:val="00AD3C87"/>
    <w:rsid w:val="00AD3DA3"/>
    <w:rsid w:val="00AD5092"/>
    <w:rsid w:val="00AD5317"/>
    <w:rsid w:val="00AD6006"/>
    <w:rsid w:val="00AD76EC"/>
    <w:rsid w:val="00AD79E1"/>
    <w:rsid w:val="00AD7D64"/>
    <w:rsid w:val="00AE02CB"/>
    <w:rsid w:val="00AE04DA"/>
    <w:rsid w:val="00AE0EC8"/>
    <w:rsid w:val="00AE1912"/>
    <w:rsid w:val="00AE1CB4"/>
    <w:rsid w:val="00AE2294"/>
    <w:rsid w:val="00AE279D"/>
    <w:rsid w:val="00AE3608"/>
    <w:rsid w:val="00AE4D99"/>
    <w:rsid w:val="00AE563A"/>
    <w:rsid w:val="00AE61B3"/>
    <w:rsid w:val="00AE736C"/>
    <w:rsid w:val="00AF0CE9"/>
    <w:rsid w:val="00AF1020"/>
    <w:rsid w:val="00AF37CA"/>
    <w:rsid w:val="00AF44F4"/>
    <w:rsid w:val="00AF4EFC"/>
    <w:rsid w:val="00AF5423"/>
    <w:rsid w:val="00AF58CD"/>
    <w:rsid w:val="00AF6117"/>
    <w:rsid w:val="00AF6527"/>
    <w:rsid w:val="00AF6576"/>
    <w:rsid w:val="00AF7710"/>
    <w:rsid w:val="00AF798E"/>
    <w:rsid w:val="00B009C2"/>
    <w:rsid w:val="00B00F51"/>
    <w:rsid w:val="00B01A83"/>
    <w:rsid w:val="00B075C7"/>
    <w:rsid w:val="00B13050"/>
    <w:rsid w:val="00B14F85"/>
    <w:rsid w:val="00B17A27"/>
    <w:rsid w:val="00B21625"/>
    <w:rsid w:val="00B222E5"/>
    <w:rsid w:val="00B22628"/>
    <w:rsid w:val="00B2297F"/>
    <w:rsid w:val="00B24AF7"/>
    <w:rsid w:val="00B25B6E"/>
    <w:rsid w:val="00B25F8D"/>
    <w:rsid w:val="00B27625"/>
    <w:rsid w:val="00B315CC"/>
    <w:rsid w:val="00B31A9B"/>
    <w:rsid w:val="00B31DB1"/>
    <w:rsid w:val="00B320B5"/>
    <w:rsid w:val="00B32B4E"/>
    <w:rsid w:val="00B33BE2"/>
    <w:rsid w:val="00B3432F"/>
    <w:rsid w:val="00B3593B"/>
    <w:rsid w:val="00B35CBE"/>
    <w:rsid w:val="00B36095"/>
    <w:rsid w:val="00B41C20"/>
    <w:rsid w:val="00B42DF2"/>
    <w:rsid w:val="00B433C4"/>
    <w:rsid w:val="00B43465"/>
    <w:rsid w:val="00B43766"/>
    <w:rsid w:val="00B45322"/>
    <w:rsid w:val="00B4591D"/>
    <w:rsid w:val="00B471DB"/>
    <w:rsid w:val="00B51F28"/>
    <w:rsid w:val="00B52507"/>
    <w:rsid w:val="00B533E3"/>
    <w:rsid w:val="00B54761"/>
    <w:rsid w:val="00B54CD0"/>
    <w:rsid w:val="00B55C63"/>
    <w:rsid w:val="00B57193"/>
    <w:rsid w:val="00B63DE6"/>
    <w:rsid w:val="00B66E7B"/>
    <w:rsid w:val="00B66FDB"/>
    <w:rsid w:val="00B67D55"/>
    <w:rsid w:val="00B72727"/>
    <w:rsid w:val="00B72C44"/>
    <w:rsid w:val="00B739F5"/>
    <w:rsid w:val="00B74334"/>
    <w:rsid w:val="00B75D8A"/>
    <w:rsid w:val="00B75E3A"/>
    <w:rsid w:val="00B766E4"/>
    <w:rsid w:val="00B76816"/>
    <w:rsid w:val="00B76A6C"/>
    <w:rsid w:val="00B77A29"/>
    <w:rsid w:val="00B77C50"/>
    <w:rsid w:val="00B80719"/>
    <w:rsid w:val="00B82A77"/>
    <w:rsid w:val="00B833DD"/>
    <w:rsid w:val="00B8341D"/>
    <w:rsid w:val="00B83468"/>
    <w:rsid w:val="00B83A81"/>
    <w:rsid w:val="00B861EC"/>
    <w:rsid w:val="00B908BE"/>
    <w:rsid w:val="00B90BFC"/>
    <w:rsid w:val="00B91764"/>
    <w:rsid w:val="00B91FA6"/>
    <w:rsid w:val="00B935E8"/>
    <w:rsid w:val="00B944CA"/>
    <w:rsid w:val="00B95934"/>
    <w:rsid w:val="00B96EF3"/>
    <w:rsid w:val="00B97159"/>
    <w:rsid w:val="00B97724"/>
    <w:rsid w:val="00BA1825"/>
    <w:rsid w:val="00BA1ADF"/>
    <w:rsid w:val="00BA1D7C"/>
    <w:rsid w:val="00BA208C"/>
    <w:rsid w:val="00BA3ABE"/>
    <w:rsid w:val="00BA4EAC"/>
    <w:rsid w:val="00BA4FFB"/>
    <w:rsid w:val="00BA5440"/>
    <w:rsid w:val="00BA5552"/>
    <w:rsid w:val="00BA5911"/>
    <w:rsid w:val="00BA5F55"/>
    <w:rsid w:val="00BA65DD"/>
    <w:rsid w:val="00BB0314"/>
    <w:rsid w:val="00BB0465"/>
    <w:rsid w:val="00BB047E"/>
    <w:rsid w:val="00BB0667"/>
    <w:rsid w:val="00BB1190"/>
    <w:rsid w:val="00BB1635"/>
    <w:rsid w:val="00BB1F12"/>
    <w:rsid w:val="00BB2221"/>
    <w:rsid w:val="00BB2B73"/>
    <w:rsid w:val="00BB32D8"/>
    <w:rsid w:val="00BB535B"/>
    <w:rsid w:val="00BB6AAF"/>
    <w:rsid w:val="00BC04F7"/>
    <w:rsid w:val="00BC054D"/>
    <w:rsid w:val="00BC23E2"/>
    <w:rsid w:val="00BC32ED"/>
    <w:rsid w:val="00BC4003"/>
    <w:rsid w:val="00BC56A5"/>
    <w:rsid w:val="00BC5B5D"/>
    <w:rsid w:val="00BC727E"/>
    <w:rsid w:val="00BC76E7"/>
    <w:rsid w:val="00BD08E9"/>
    <w:rsid w:val="00BD122D"/>
    <w:rsid w:val="00BD1D3F"/>
    <w:rsid w:val="00BD28EC"/>
    <w:rsid w:val="00BD32B3"/>
    <w:rsid w:val="00BD5350"/>
    <w:rsid w:val="00BD66AD"/>
    <w:rsid w:val="00BD70B2"/>
    <w:rsid w:val="00BD7CE4"/>
    <w:rsid w:val="00BE1840"/>
    <w:rsid w:val="00BE2099"/>
    <w:rsid w:val="00BE24F8"/>
    <w:rsid w:val="00BE3C73"/>
    <w:rsid w:val="00BE49DB"/>
    <w:rsid w:val="00BE530A"/>
    <w:rsid w:val="00BE5565"/>
    <w:rsid w:val="00BE6191"/>
    <w:rsid w:val="00BE6573"/>
    <w:rsid w:val="00BE6EE6"/>
    <w:rsid w:val="00BF03CF"/>
    <w:rsid w:val="00BF21C1"/>
    <w:rsid w:val="00BF3676"/>
    <w:rsid w:val="00BF3E72"/>
    <w:rsid w:val="00BF417F"/>
    <w:rsid w:val="00BF4251"/>
    <w:rsid w:val="00BF4531"/>
    <w:rsid w:val="00BF5B03"/>
    <w:rsid w:val="00BF6F3C"/>
    <w:rsid w:val="00BF752F"/>
    <w:rsid w:val="00C024E0"/>
    <w:rsid w:val="00C03C37"/>
    <w:rsid w:val="00C03F92"/>
    <w:rsid w:val="00C04401"/>
    <w:rsid w:val="00C04C36"/>
    <w:rsid w:val="00C05192"/>
    <w:rsid w:val="00C055AB"/>
    <w:rsid w:val="00C058EC"/>
    <w:rsid w:val="00C0603E"/>
    <w:rsid w:val="00C066A5"/>
    <w:rsid w:val="00C076F7"/>
    <w:rsid w:val="00C07867"/>
    <w:rsid w:val="00C07BCB"/>
    <w:rsid w:val="00C11798"/>
    <w:rsid w:val="00C1209A"/>
    <w:rsid w:val="00C144CF"/>
    <w:rsid w:val="00C145AB"/>
    <w:rsid w:val="00C14B52"/>
    <w:rsid w:val="00C152EC"/>
    <w:rsid w:val="00C154D0"/>
    <w:rsid w:val="00C15701"/>
    <w:rsid w:val="00C16886"/>
    <w:rsid w:val="00C2037F"/>
    <w:rsid w:val="00C20808"/>
    <w:rsid w:val="00C2104E"/>
    <w:rsid w:val="00C210E9"/>
    <w:rsid w:val="00C2147B"/>
    <w:rsid w:val="00C2166D"/>
    <w:rsid w:val="00C21A4E"/>
    <w:rsid w:val="00C22BFB"/>
    <w:rsid w:val="00C236B0"/>
    <w:rsid w:val="00C236F5"/>
    <w:rsid w:val="00C2611A"/>
    <w:rsid w:val="00C262A5"/>
    <w:rsid w:val="00C27333"/>
    <w:rsid w:val="00C275EF"/>
    <w:rsid w:val="00C27758"/>
    <w:rsid w:val="00C277DF"/>
    <w:rsid w:val="00C27E39"/>
    <w:rsid w:val="00C3098C"/>
    <w:rsid w:val="00C30999"/>
    <w:rsid w:val="00C309A9"/>
    <w:rsid w:val="00C30B52"/>
    <w:rsid w:val="00C34370"/>
    <w:rsid w:val="00C34523"/>
    <w:rsid w:val="00C34621"/>
    <w:rsid w:val="00C36110"/>
    <w:rsid w:val="00C3647B"/>
    <w:rsid w:val="00C374E5"/>
    <w:rsid w:val="00C375FC"/>
    <w:rsid w:val="00C37C86"/>
    <w:rsid w:val="00C37CF1"/>
    <w:rsid w:val="00C409CB"/>
    <w:rsid w:val="00C40D4C"/>
    <w:rsid w:val="00C40D8C"/>
    <w:rsid w:val="00C40E43"/>
    <w:rsid w:val="00C416D9"/>
    <w:rsid w:val="00C4178E"/>
    <w:rsid w:val="00C42260"/>
    <w:rsid w:val="00C42570"/>
    <w:rsid w:val="00C44F8D"/>
    <w:rsid w:val="00C45AE3"/>
    <w:rsid w:val="00C46087"/>
    <w:rsid w:val="00C46A82"/>
    <w:rsid w:val="00C47DA3"/>
    <w:rsid w:val="00C51E21"/>
    <w:rsid w:val="00C52156"/>
    <w:rsid w:val="00C52EF7"/>
    <w:rsid w:val="00C537A0"/>
    <w:rsid w:val="00C5421D"/>
    <w:rsid w:val="00C54D04"/>
    <w:rsid w:val="00C54FF1"/>
    <w:rsid w:val="00C56D79"/>
    <w:rsid w:val="00C5730B"/>
    <w:rsid w:val="00C57597"/>
    <w:rsid w:val="00C57DB9"/>
    <w:rsid w:val="00C600E6"/>
    <w:rsid w:val="00C602A1"/>
    <w:rsid w:val="00C60C45"/>
    <w:rsid w:val="00C62318"/>
    <w:rsid w:val="00C62A1A"/>
    <w:rsid w:val="00C6321F"/>
    <w:rsid w:val="00C6396C"/>
    <w:rsid w:val="00C6408C"/>
    <w:rsid w:val="00C650FA"/>
    <w:rsid w:val="00C65C41"/>
    <w:rsid w:val="00C65CE7"/>
    <w:rsid w:val="00C706E0"/>
    <w:rsid w:val="00C71185"/>
    <w:rsid w:val="00C720F1"/>
    <w:rsid w:val="00C737BF"/>
    <w:rsid w:val="00C7380F"/>
    <w:rsid w:val="00C73F3B"/>
    <w:rsid w:val="00C7496C"/>
    <w:rsid w:val="00C75A4A"/>
    <w:rsid w:val="00C771F4"/>
    <w:rsid w:val="00C77E85"/>
    <w:rsid w:val="00C818AE"/>
    <w:rsid w:val="00C82AED"/>
    <w:rsid w:val="00C82FD5"/>
    <w:rsid w:val="00C85622"/>
    <w:rsid w:val="00C85E04"/>
    <w:rsid w:val="00C86798"/>
    <w:rsid w:val="00C86E4B"/>
    <w:rsid w:val="00C877EF"/>
    <w:rsid w:val="00C87C14"/>
    <w:rsid w:val="00C9396F"/>
    <w:rsid w:val="00C94816"/>
    <w:rsid w:val="00C94899"/>
    <w:rsid w:val="00C96EB0"/>
    <w:rsid w:val="00C97F22"/>
    <w:rsid w:val="00CA0814"/>
    <w:rsid w:val="00CA0CDC"/>
    <w:rsid w:val="00CA3208"/>
    <w:rsid w:val="00CA464E"/>
    <w:rsid w:val="00CA5A84"/>
    <w:rsid w:val="00CA7B62"/>
    <w:rsid w:val="00CB03FB"/>
    <w:rsid w:val="00CB2E89"/>
    <w:rsid w:val="00CB4B46"/>
    <w:rsid w:val="00CB4D7A"/>
    <w:rsid w:val="00CB4FBA"/>
    <w:rsid w:val="00CB7797"/>
    <w:rsid w:val="00CC012E"/>
    <w:rsid w:val="00CC0B35"/>
    <w:rsid w:val="00CC0DD5"/>
    <w:rsid w:val="00CC150C"/>
    <w:rsid w:val="00CC2DF8"/>
    <w:rsid w:val="00CC38FD"/>
    <w:rsid w:val="00CC437D"/>
    <w:rsid w:val="00CC7468"/>
    <w:rsid w:val="00CC7764"/>
    <w:rsid w:val="00CD081A"/>
    <w:rsid w:val="00CD0AB1"/>
    <w:rsid w:val="00CD2E5C"/>
    <w:rsid w:val="00CD3BF8"/>
    <w:rsid w:val="00CD3E94"/>
    <w:rsid w:val="00CD4078"/>
    <w:rsid w:val="00CD4986"/>
    <w:rsid w:val="00CD4EC2"/>
    <w:rsid w:val="00CD5997"/>
    <w:rsid w:val="00CD5BE7"/>
    <w:rsid w:val="00CD60C7"/>
    <w:rsid w:val="00CD6969"/>
    <w:rsid w:val="00CD6E40"/>
    <w:rsid w:val="00CD6EEF"/>
    <w:rsid w:val="00CD735F"/>
    <w:rsid w:val="00CD7B1D"/>
    <w:rsid w:val="00CD7C4E"/>
    <w:rsid w:val="00CE16DE"/>
    <w:rsid w:val="00CE2A47"/>
    <w:rsid w:val="00CE2F2A"/>
    <w:rsid w:val="00CE3694"/>
    <w:rsid w:val="00CE45BF"/>
    <w:rsid w:val="00CE502C"/>
    <w:rsid w:val="00CE5266"/>
    <w:rsid w:val="00CE549E"/>
    <w:rsid w:val="00CE59E0"/>
    <w:rsid w:val="00CE5A61"/>
    <w:rsid w:val="00CE5A8D"/>
    <w:rsid w:val="00CE6074"/>
    <w:rsid w:val="00CE634F"/>
    <w:rsid w:val="00CE796C"/>
    <w:rsid w:val="00CF01D8"/>
    <w:rsid w:val="00CF0608"/>
    <w:rsid w:val="00CF0FBA"/>
    <w:rsid w:val="00CF2E8D"/>
    <w:rsid w:val="00CF5125"/>
    <w:rsid w:val="00CF522E"/>
    <w:rsid w:val="00CF5328"/>
    <w:rsid w:val="00CF53BF"/>
    <w:rsid w:val="00CF56A1"/>
    <w:rsid w:val="00CF5BBB"/>
    <w:rsid w:val="00CF62DC"/>
    <w:rsid w:val="00CF6CE5"/>
    <w:rsid w:val="00CF7115"/>
    <w:rsid w:val="00D00076"/>
    <w:rsid w:val="00D005CA"/>
    <w:rsid w:val="00D00C45"/>
    <w:rsid w:val="00D00EFB"/>
    <w:rsid w:val="00D015AA"/>
    <w:rsid w:val="00D015E9"/>
    <w:rsid w:val="00D02157"/>
    <w:rsid w:val="00D02ABF"/>
    <w:rsid w:val="00D02C24"/>
    <w:rsid w:val="00D04036"/>
    <w:rsid w:val="00D056B8"/>
    <w:rsid w:val="00D06151"/>
    <w:rsid w:val="00D06DA2"/>
    <w:rsid w:val="00D06E5D"/>
    <w:rsid w:val="00D07292"/>
    <w:rsid w:val="00D10D2E"/>
    <w:rsid w:val="00D1185D"/>
    <w:rsid w:val="00D14E9A"/>
    <w:rsid w:val="00D1605F"/>
    <w:rsid w:val="00D16D8D"/>
    <w:rsid w:val="00D17029"/>
    <w:rsid w:val="00D202C8"/>
    <w:rsid w:val="00D20BDB"/>
    <w:rsid w:val="00D20F2A"/>
    <w:rsid w:val="00D2329B"/>
    <w:rsid w:val="00D25316"/>
    <w:rsid w:val="00D2577C"/>
    <w:rsid w:val="00D26A36"/>
    <w:rsid w:val="00D301E6"/>
    <w:rsid w:val="00D317A1"/>
    <w:rsid w:val="00D32463"/>
    <w:rsid w:val="00D3301E"/>
    <w:rsid w:val="00D33B7A"/>
    <w:rsid w:val="00D341DC"/>
    <w:rsid w:val="00D345ED"/>
    <w:rsid w:val="00D34793"/>
    <w:rsid w:val="00D36C5D"/>
    <w:rsid w:val="00D4170F"/>
    <w:rsid w:val="00D41792"/>
    <w:rsid w:val="00D42A6C"/>
    <w:rsid w:val="00D44924"/>
    <w:rsid w:val="00D454CD"/>
    <w:rsid w:val="00D478F1"/>
    <w:rsid w:val="00D47ACC"/>
    <w:rsid w:val="00D47CB2"/>
    <w:rsid w:val="00D50D6F"/>
    <w:rsid w:val="00D5190F"/>
    <w:rsid w:val="00D524BB"/>
    <w:rsid w:val="00D53209"/>
    <w:rsid w:val="00D53C00"/>
    <w:rsid w:val="00D55094"/>
    <w:rsid w:val="00D577E8"/>
    <w:rsid w:val="00D615C6"/>
    <w:rsid w:val="00D616CE"/>
    <w:rsid w:val="00D61D9F"/>
    <w:rsid w:val="00D63A7B"/>
    <w:rsid w:val="00D650F8"/>
    <w:rsid w:val="00D65A2B"/>
    <w:rsid w:val="00D66B35"/>
    <w:rsid w:val="00D67850"/>
    <w:rsid w:val="00D7003D"/>
    <w:rsid w:val="00D703DD"/>
    <w:rsid w:val="00D7102E"/>
    <w:rsid w:val="00D71F31"/>
    <w:rsid w:val="00D73B2B"/>
    <w:rsid w:val="00D73DAF"/>
    <w:rsid w:val="00D7667E"/>
    <w:rsid w:val="00D776ED"/>
    <w:rsid w:val="00D77BE8"/>
    <w:rsid w:val="00D80BFF"/>
    <w:rsid w:val="00D81265"/>
    <w:rsid w:val="00D8235B"/>
    <w:rsid w:val="00D82FB1"/>
    <w:rsid w:val="00D8521F"/>
    <w:rsid w:val="00D85739"/>
    <w:rsid w:val="00D85D06"/>
    <w:rsid w:val="00D8637A"/>
    <w:rsid w:val="00D870A3"/>
    <w:rsid w:val="00D876FF"/>
    <w:rsid w:val="00D90FF6"/>
    <w:rsid w:val="00D914E6"/>
    <w:rsid w:val="00D915B1"/>
    <w:rsid w:val="00D91FB7"/>
    <w:rsid w:val="00D9337A"/>
    <w:rsid w:val="00D93777"/>
    <w:rsid w:val="00D93E51"/>
    <w:rsid w:val="00D94B35"/>
    <w:rsid w:val="00D950AF"/>
    <w:rsid w:val="00D95DC8"/>
    <w:rsid w:val="00D95E57"/>
    <w:rsid w:val="00DA09C1"/>
    <w:rsid w:val="00DA373B"/>
    <w:rsid w:val="00DB07C8"/>
    <w:rsid w:val="00DB07D7"/>
    <w:rsid w:val="00DB0CD3"/>
    <w:rsid w:val="00DB0D9B"/>
    <w:rsid w:val="00DB2B31"/>
    <w:rsid w:val="00DB3244"/>
    <w:rsid w:val="00DB3792"/>
    <w:rsid w:val="00DB3E05"/>
    <w:rsid w:val="00DB4040"/>
    <w:rsid w:val="00DB642A"/>
    <w:rsid w:val="00DC14D8"/>
    <w:rsid w:val="00DC2602"/>
    <w:rsid w:val="00DC3522"/>
    <w:rsid w:val="00DC35BA"/>
    <w:rsid w:val="00DC38CA"/>
    <w:rsid w:val="00DC5903"/>
    <w:rsid w:val="00DC5FA5"/>
    <w:rsid w:val="00DC64FD"/>
    <w:rsid w:val="00DC6A0D"/>
    <w:rsid w:val="00DC6BB5"/>
    <w:rsid w:val="00DC715B"/>
    <w:rsid w:val="00DC79AA"/>
    <w:rsid w:val="00DD0A75"/>
    <w:rsid w:val="00DD1ABE"/>
    <w:rsid w:val="00DD1E6E"/>
    <w:rsid w:val="00DD2CB1"/>
    <w:rsid w:val="00DD37FF"/>
    <w:rsid w:val="00DD7CA9"/>
    <w:rsid w:val="00DE07CD"/>
    <w:rsid w:val="00DE0C8A"/>
    <w:rsid w:val="00DE0F0A"/>
    <w:rsid w:val="00DE159B"/>
    <w:rsid w:val="00DE1ECD"/>
    <w:rsid w:val="00DE440B"/>
    <w:rsid w:val="00DE4E8C"/>
    <w:rsid w:val="00DE55A4"/>
    <w:rsid w:val="00DE5B95"/>
    <w:rsid w:val="00DE6D85"/>
    <w:rsid w:val="00DE7F1F"/>
    <w:rsid w:val="00DF1081"/>
    <w:rsid w:val="00DF11BE"/>
    <w:rsid w:val="00DF30F8"/>
    <w:rsid w:val="00DF43E9"/>
    <w:rsid w:val="00DF4797"/>
    <w:rsid w:val="00DF4964"/>
    <w:rsid w:val="00DF540E"/>
    <w:rsid w:val="00E0045D"/>
    <w:rsid w:val="00E01BF9"/>
    <w:rsid w:val="00E02238"/>
    <w:rsid w:val="00E02303"/>
    <w:rsid w:val="00E02B57"/>
    <w:rsid w:val="00E033C4"/>
    <w:rsid w:val="00E03836"/>
    <w:rsid w:val="00E04FE3"/>
    <w:rsid w:val="00E05A1A"/>
    <w:rsid w:val="00E06517"/>
    <w:rsid w:val="00E077CA"/>
    <w:rsid w:val="00E10811"/>
    <w:rsid w:val="00E114A1"/>
    <w:rsid w:val="00E13773"/>
    <w:rsid w:val="00E1407E"/>
    <w:rsid w:val="00E14AA3"/>
    <w:rsid w:val="00E15557"/>
    <w:rsid w:val="00E15919"/>
    <w:rsid w:val="00E16817"/>
    <w:rsid w:val="00E16A18"/>
    <w:rsid w:val="00E204DE"/>
    <w:rsid w:val="00E206A2"/>
    <w:rsid w:val="00E2172F"/>
    <w:rsid w:val="00E24440"/>
    <w:rsid w:val="00E252BD"/>
    <w:rsid w:val="00E26E7E"/>
    <w:rsid w:val="00E27062"/>
    <w:rsid w:val="00E273E5"/>
    <w:rsid w:val="00E31271"/>
    <w:rsid w:val="00E31948"/>
    <w:rsid w:val="00E31F18"/>
    <w:rsid w:val="00E32F08"/>
    <w:rsid w:val="00E33B95"/>
    <w:rsid w:val="00E33C2D"/>
    <w:rsid w:val="00E34E47"/>
    <w:rsid w:val="00E34E97"/>
    <w:rsid w:val="00E373B4"/>
    <w:rsid w:val="00E400BA"/>
    <w:rsid w:val="00E40A05"/>
    <w:rsid w:val="00E40AAE"/>
    <w:rsid w:val="00E410AB"/>
    <w:rsid w:val="00E4187C"/>
    <w:rsid w:val="00E41910"/>
    <w:rsid w:val="00E42CF6"/>
    <w:rsid w:val="00E43455"/>
    <w:rsid w:val="00E43746"/>
    <w:rsid w:val="00E44190"/>
    <w:rsid w:val="00E457E6"/>
    <w:rsid w:val="00E458D0"/>
    <w:rsid w:val="00E465B7"/>
    <w:rsid w:val="00E502D9"/>
    <w:rsid w:val="00E50939"/>
    <w:rsid w:val="00E50AF7"/>
    <w:rsid w:val="00E51BF8"/>
    <w:rsid w:val="00E52AEF"/>
    <w:rsid w:val="00E52EBD"/>
    <w:rsid w:val="00E537AB"/>
    <w:rsid w:val="00E53E9A"/>
    <w:rsid w:val="00E53EB9"/>
    <w:rsid w:val="00E542AB"/>
    <w:rsid w:val="00E5496E"/>
    <w:rsid w:val="00E55C1A"/>
    <w:rsid w:val="00E5618F"/>
    <w:rsid w:val="00E56722"/>
    <w:rsid w:val="00E608BB"/>
    <w:rsid w:val="00E60BEA"/>
    <w:rsid w:val="00E61D56"/>
    <w:rsid w:val="00E627B0"/>
    <w:rsid w:val="00E6380F"/>
    <w:rsid w:val="00E6420F"/>
    <w:rsid w:val="00E645B1"/>
    <w:rsid w:val="00E645D5"/>
    <w:rsid w:val="00E67836"/>
    <w:rsid w:val="00E73EAD"/>
    <w:rsid w:val="00E7741F"/>
    <w:rsid w:val="00E80334"/>
    <w:rsid w:val="00E8085B"/>
    <w:rsid w:val="00E80A43"/>
    <w:rsid w:val="00E826BB"/>
    <w:rsid w:val="00E82E2F"/>
    <w:rsid w:val="00E831C5"/>
    <w:rsid w:val="00E84D3B"/>
    <w:rsid w:val="00E84FB1"/>
    <w:rsid w:val="00E8692D"/>
    <w:rsid w:val="00E92170"/>
    <w:rsid w:val="00E9218E"/>
    <w:rsid w:val="00E92855"/>
    <w:rsid w:val="00E92A25"/>
    <w:rsid w:val="00E92CF5"/>
    <w:rsid w:val="00E936C3"/>
    <w:rsid w:val="00E94040"/>
    <w:rsid w:val="00E965DC"/>
    <w:rsid w:val="00E96640"/>
    <w:rsid w:val="00E969D2"/>
    <w:rsid w:val="00EA086C"/>
    <w:rsid w:val="00EA2071"/>
    <w:rsid w:val="00EA22FC"/>
    <w:rsid w:val="00EA37A5"/>
    <w:rsid w:val="00EA45BA"/>
    <w:rsid w:val="00EA5158"/>
    <w:rsid w:val="00EA5581"/>
    <w:rsid w:val="00EA5C2F"/>
    <w:rsid w:val="00EA6AE7"/>
    <w:rsid w:val="00EA6B86"/>
    <w:rsid w:val="00EA712E"/>
    <w:rsid w:val="00EA7A26"/>
    <w:rsid w:val="00EB023D"/>
    <w:rsid w:val="00EB097C"/>
    <w:rsid w:val="00EB1E48"/>
    <w:rsid w:val="00EB28FD"/>
    <w:rsid w:val="00EB2A37"/>
    <w:rsid w:val="00EB3C2D"/>
    <w:rsid w:val="00EB3DBE"/>
    <w:rsid w:val="00EB56FF"/>
    <w:rsid w:val="00EB5F91"/>
    <w:rsid w:val="00EB61C5"/>
    <w:rsid w:val="00EB61F7"/>
    <w:rsid w:val="00EB6FDB"/>
    <w:rsid w:val="00EB719F"/>
    <w:rsid w:val="00EB7935"/>
    <w:rsid w:val="00EC14B4"/>
    <w:rsid w:val="00EC2D24"/>
    <w:rsid w:val="00EC2EBB"/>
    <w:rsid w:val="00EC4941"/>
    <w:rsid w:val="00EC71B6"/>
    <w:rsid w:val="00EC74F2"/>
    <w:rsid w:val="00ED09D4"/>
    <w:rsid w:val="00ED4267"/>
    <w:rsid w:val="00ED5797"/>
    <w:rsid w:val="00ED5FDF"/>
    <w:rsid w:val="00ED61E6"/>
    <w:rsid w:val="00ED6347"/>
    <w:rsid w:val="00ED7035"/>
    <w:rsid w:val="00ED705E"/>
    <w:rsid w:val="00ED75CA"/>
    <w:rsid w:val="00ED760E"/>
    <w:rsid w:val="00EE0828"/>
    <w:rsid w:val="00EE0F14"/>
    <w:rsid w:val="00EE0F15"/>
    <w:rsid w:val="00EE2053"/>
    <w:rsid w:val="00EE2B23"/>
    <w:rsid w:val="00EE2E07"/>
    <w:rsid w:val="00EE2E2A"/>
    <w:rsid w:val="00EE454E"/>
    <w:rsid w:val="00EE4BD6"/>
    <w:rsid w:val="00EE6020"/>
    <w:rsid w:val="00EE7341"/>
    <w:rsid w:val="00EE74B7"/>
    <w:rsid w:val="00EE7889"/>
    <w:rsid w:val="00EF0ACA"/>
    <w:rsid w:val="00EF1B77"/>
    <w:rsid w:val="00EF204F"/>
    <w:rsid w:val="00EF29B6"/>
    <w:rsid w:val="00EF366E"/>
    <w:rsid w:val="00EF4BCC"/>
    <w:rsid w:val="00EF5D51"/>
    <w:rsid w:val="00EF5EE1"/>
    <w:rsid w:val="00EF6A0C"/>
    <w:rsid w:val="00F043DA"/>
    <w:rsid w:val="00F047EF"/>
    <w:rsid w:val="00F06070"/>
    <w:rsid w:val="00F0685D"/>
    <w:rsid w:val="00F069DD"/>
    <w:rsid w:val="00F1201A"/>
    <w:rsid w:val="00F12D6B"/>
    <w:rsid w:val="00F12F08"/>
    <w:rsid w:val="00F13742"/>
    <w:rsid w:val="00F14FC1"/>
    <w:rsid w:val="00F155E0"/>
    <w:rsid w:val="00F16797"/>
    <w:rsid w:val="00F16889"/>
    <w:rsid w:val="00F16B3F"/>
    <w:rsid w:val="00F17727"/>
    <w:rsid w:val="00F17DDF"/>
    <w:rsid w:val="00F2021B"/>
    <w:rsid w:val="00F20779"/>
    <w:rsid w:val="00F21C5E"/>
    <w:rsid w:val="00F21D8C"/>
    <w:rsid w:val="00F22B78"/>
    <w:rsid w:val="00F22C4C"/>
    <w:rsid w:val="00F232FB"/>
    <w:rsid w:val="00F2370B"/>
    <w:rsid w:val="00F23D99"/>
    <w:rsid w:val="00F2400C"/>
    <w:rsid w:val="00F2642D"/>
    <w:rsid w:val="00F266DC"/>
    <w:rsid w:val="00F316CA"/>
    <w:rsid w:val="00F328D8"/>
    <w:rsid w:val="00F32C8F"/>
    <w:rsid w:val="00F34074"/>
    <w:rsid w:val="00F34482"/>
    <w:rsid w:val="00F34E5B"/>
    <w:rsid w:val="00F372DF"/>
    <w:rsid w:val="00F40C82"/>
    <w:rsid w:val="00F4125A"/>
    <w:rsid w:val="00F416DC"/>
    <w:rsid w:val="00F4198B"/>
    <w:rsid w:val="00F41A34"/>
    <w:rsid w:val="00F43B49"/>
    <w:rsid w:val="00F44DAE"/>
    <w:rsid w:val="00F45558"/>
    <w:rsid w:val="00F45839"/>
    <w:rsid w:val="00F45F59"/>
    <w:rsid w:val="00F46431"/>
    <w:rsid w:val="00F46669"/>
    <w:rsid w:val="00F474BC"/>
    <w:rsid w:val="00F47EF4"/>
    <w:rsid w:val="00F52072"/>
    <w:rsid w:val="00F52104"/>
    <w:rsid w:val="00F52AD9"/>
    <w:rsid w:val="00F52D68"/>
    <w:rsid w:val="00F52DD4"/>
    <w:rsid w:val="00F54C0B"/>
    <w:rsid w:val="00F552F3"/>
    <w:rsid w:val="00F5532E"/>
    <w:rsid w:val="00F55B70"/>
    <w:rsid w:val="00F55E62"/>
    <w:rsid w:val="00F56129"/>
    <w:rsid w:val="00F56FC5"/>
    <w:rsid w:val="00F60D01"/>
    <w:rsid w:val="00F6191F"/>
    <w:rsid w:val="00F629E3"/>
    <w:rsid w:val="00F62D23"/>
    <w:rsid w:val="00F6339D"/>
    <w:rsid w:val="00F648D0"/>
    <w:rsid w:val="00F653F8"/>
    <w:rsid w:val="00F65BD8"/>
    <w:rsid w:val="00F67108"/>
    <w:rsid w:val="00F67447"/>
    <w:rsid w:val="00F67647"/>
    <w:rsid w:val="00F67DFF"/>
    <w:rsid w:val="00F701E6"/>
    <w:rsid w:val="00F70B77"/>
    <w:rsid w:val="00F71145"/>
    <w:rsid w:val="00F7122D"/>
    <w:rsid w:val="00F74A10"/>
    <w:rsid w:val="00F74B86"/>
    <w:rsid w:val="00F75171"/>
    <w:rsid w:val="00F75821"/>
    <w:rsid w:val="00F77DF3"/>
    <w:rsid w:val="00F81A20"/>
    <w:rsid w:val="00F852EC"/>
    <w:rsid w:val="00F859D7"/>
    <w:rsid w:val="00F90E0E"/>
    <w:rsid w:val="00F9146B"/>
    <w:rsid w:val="00F928FA"/>
    <w:rsid w:val="00F92AFA"/>
    <w:rsid w:val="00F94865"/>
    <w:rsid w:val="00F94F72"/>
    <w:rsid w:val="00F95808"/>
    <w:rsid w:val="00FA0EAF"/>
    <w:rsid w:val="00FA1630"/>
    <w:rsid w:val="00FA1771"/>
    <w:rsid w:val="00FA1BF6"/>
    <w:rsid w:val="00FA2606"/>
    <w:rsid w:val="00FA2939"/>
    <w:rsid w:val="00FA30B7"/>
    <w:rsid w:val="00FA3734"/>
    <w:rsid w:val="00FA3D9F"/>
    <w:rsid w:val="00FA4C25"/>
    <w:rsid w:val="00FA5A4A"/>
    <w:rsid w:val="00FA7711"/>
    <w:rsid w:val="00FA7B76"/>
    <w:rsid w:val="00FB1154"/>
    <w:rsid w:val="00FB1288"/>
    <w:rsid w:val="00FB1510"/>
    <w:rsid w:val="00FB1710"/>
    <w:rsid w:val="00FB1D8C"/>
    <w:rsid w:val="00FB288D"/>
    <w:rsid w:val="00FB2D0B"/>
    <w:rsid w:val="00FB3ED6"/>
    <w:rsid w:val="00FB5C09"/>
    <w:rsid w:val="00FB5C3A"/>
    <w:rsid w:val="00FB682B"/>
    <w:rsid w:val="00FB694C"/>
    <w:rsid w:val="00FB6A49"/>
    <w:rsid w:val="00FB6DA6"/>
    <w:rsid w:val="00FB6F23"/>
    <w:rsid w:val="00FC037D"/>
    <w:rsid w:val="00FC0523"/>
    <w:rsid w:val="00FC0D71"/>
    <w:rsid w:val="00FC0DF4"/>
    <w:rsid w:val="00FC16AA"/>
    <w:rsid w:val="00FC26B0"/>
    <w:rsid w:val="00FC34AC"/>
    <w:rsid w:val="00FC3C80"/>
    <w:rsid w:val="00FC4331"/>
    <w:rsid w:val="00FC4B21"/>
    <w:rsid w:val="00FC6018"/>
    <w:rsid w:val="00FC6EB8"/>
    <w:rsid w:val="00FC7050"/>
    <w:rsid w:val="00FC7BF5"/>
    <w:rsid w:val="00FC7EA2"/>
    <w:rsid w:val="00FD01C4"/>
    <w:rsid w:val="00FD03FC"/>
    <w:rsid w:val="00FD0BE7"/>
    <w:rsid w:val="00FD181F"/>
    <w:rsid w:val="00FD2547"/>
    <w:rsid w:val="00FD3BF8"/>
    <w:rsid w:val="00FD3ED9"/>
    <w:rsid w:val="00FD48A9"/>
    <w:rsid w:val="00FD50E0"/>
    <w:rsid w:val="00FD6712"/>
    <w:rsid w:val="00FD6759"/>
    <w:rsid w:val="00FD7449"/>
    <w:rsid w:val="00FE2456"/>
    <w:rsid w:val="00FE31D7"/>
    <w:rsid w:val="00FE3E73"/>
    <w:rsid w:val="00FE3EB7"/>
    <w:rsid w:val="00FE4E04"/>
    <w:rsid w:val="00FE4FE7"/>
    <w:rsid w:val="00FE5A16"/>
    <w:rsid w:val="00FE5BD1"/>
    <w:rsid w:val="00FE6322"/>
    <w:rsid w:val="00FE6D9C"/>
    <w:rsid w:val="00FE7042"/>
    <w:rsid w:val="00FE73E5"/>
    <w:rsid w:val="00FE7E83"/>
    <w:rsid w:val="00FF0181"/>
    <w:rsid w:val="00FF0C7A"/>
    <w:rsid w:val="00FF15AE"/>
    <w:rsid w:val="00FF1624"/>
    <w:rsid w:val="00FF1A0C"/>
    <w:rsid w:val="00FF236C"/>
    <w:rsid w:val="00FF28E2"/>
    <w:rsid w:val="00FF3192"/>
    <w:rsid w:val="00FF3D9D"/>
    <w:rsid w:val="00FF424C"/>
    <w:rsid w:val="00FF55FB"/>
    <w:rsid w:val="00FF5EE0"/>
    <w:rsid w:val="00FF6B2D"/>
    <w:rsid w:val="00FF7A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B84B8"/>
  <w15:docId w15:val="{0AF7FDC5-D00A-4327-A8AA-B34D4386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4D7"/>
    <w:pPr>
      <w:spacing w:before="120" w:after="0"/>
    </w:pPr>
    <w:rPr>
      <w:rFonts w:ascii="Ubuntu" w:hAnsi="Ubuntu"/>
      <w:sz w:val="20"/>
      <w:szCs w:val="24"/>
    </w:rPr>
  </w:style>
  <w:style w:type="paragraph" w:styleId="Heading1">
    <w:name w:val="heading 1"/>
    <w:basedOn w:val="Normal"/>
    <w:link w:val="Heading1Char"/>
    <w:uiPriority w:val="9"/>
    <w:qFormat/>
    <w:rsid w:val="008E7F3E"/>
    <w:pPr>
      <w:spacing w:before="400" w:after="300"/>
      <w:outlineLvl w:val="0"/>
    </w:pPr>
    <w:rPr>
      <w:rFonts w:ascii="Ubuntu Medium" w:eastAsia="Times New Roman" w:hAnsi="Ubuntu Medium" w:cs="Times New Roman"/>
      <w:b/>
      <w:bCs/>
      <w:kern w:val="36"/>
      <w:sz w:val="60"/>
      <w:szCs w:val="48"/>
      <w:lang w:eastAsia="en-GB"/>
    </w:rPr>
  </w:style>
  <w:style w:type="paragraph" w:styleId="Heading2">
    <w:name w:val="heading 2"/>
    <w:basedOn w:val="Normal"/>
    <w:next w:val="Normal"/>
    <w:link w:val="Heading2Char"/>
    <w:uiPriority w:val="9"/>
    <w:unhideWhenUsed/>
    <w:qFormat/>
    <w:rsid w:val="008E75DA"/>
    <w:pPr>
      <w:keepNext/>
      <w:keepLines/>
      <w:spacing w:before="400" w:after="300"/>
      <w:outlineLvl w:val="1"/>
    </w:pPr>
    <w:rPr>
      <w:rFonts w:ascii="Ubuntu Light" w:eastAsiaTheme="majorEastAsia" w:hAnsi="Ubuntu Light" w:cstheme="majorBidi"/>
      <w:color w:val="1D2D38"/>
      <w:sz w:val="52"/>
      <w:szCs w:val="52"/>
    </w:rPr>
  </w:style>
  <w:style w:type="paragraph" w:styleId="Heading3">
    <w:name w:val="heading 3"/>
    <w:basedOn w:val="Normal"/>
    <w:next w:val="Normal"/>
    <w:link w:val="Heading3Char"/>
    <w:uiPriority w:val="9"/>
    <w:unhideWhenUsed/>
    <w:qFormat/>
    <w:rsid w:val="005009C2"/>
    <w:pPr>
      <w:keepNext/>
      <w:keepLines/>
      <w:outlineLvl w:val="2"/>
    </w:pPr>
    <w:rPr>
      <w:rFonts w:ascii="Ubuntu Medium" w:eastAsiaTheme="majorEastAsia" w:hAnsi="Ubuntu Medium" w:cstheme="majorBidi"/>
      <w:b/>
      <w:sz w:val="40"/>
      <w:szCs w:val="40"/>
    </w:rPr>
  </w:style>
  <w:style w:type="paragraph" w:styleId="Heading4">
    <w:name w:val="heading 4"/>
    <w:basedOn w:val="Heading3"/>
    <w:next w:val="Normal"/>
    <w:link w:val="Heading4Char"/>
    <w:uiPriority w:val="9"/>
    <w:unhideWhenUsed/>
    <w:qFormat/>
    <w:rsid w:val="005009C2"/>
    <w:pPr>
      <w:spacing w:before="600" w:after="300"/>
      <w:outlineLvl w:val="3"/>
    </w:pPr>
    <w:rPr>
      <w:rFonts w:ascii="Ubuntu" w:hAnsi="Ubuntu"/>
      <w:b w:val="0"/>
      <w:bCs/>
      <w:color w:val="00379B"/>
      <w:sz w:val="36"/>
      <w:szCs w:val="36"/>
    </w:rPr>
  </w:style>
  <w:style w:type="paragraph" w:styleId="Heading5">
    <w:name w:val="heading 5"/>
    <w:basedOn w:val="Normal"/>
    <w:next w:val="Normal"/>
    <w:link w:val="Heading5Char"/>
    <w:uiPriority w:val="9"/>
    <w:unhideWhenUsed/>
    <w:qFormat/>
    <w:rsid w:val="005009C2"/>
    <w:pPr>
      <w:keepNext/>
      <w:keepLines/>
      <w:spacing w:before="600" w:after="300"/>
      <w:outlineLvl w:val="4"/>
    </w:pPr>
    <w:rPr>
      <w:rFonts w:ascii="Ubuntu Medium" w:eastAsiaTheme="majorEastAsia" w:hAnsi="Ubuntu Medium" w:cstheme="majorBidi"/>
      <w:color w:val="00379B"/>
      <w:sz w:val="32"/>
      <w:szCs w:val="32"/>
    </w:rPr>
  </w:style>
  <w:style w:type="paragraph" w:styleId="Heading6">
    <w:name w:val="heading 6"/>
    <w:basedOn w:val="Normal"/>
    <w:next w:val="Normal"/>
    <w:link w:val="Heading6Char"/>
    <w:uiPriority w:val="9"/>
    <w:unhideWhenUsed/>
    <w:qFormat/>
    <w:rsid w:val="005009C2"/>
    <w:pPr>
      <w:keepNext/>
      <w:keepLines/>
      <w:spacing w:before="600" w:after="300"/>
      <w:outlineLvl w:val="5"/>
    </w:pPr>
    <w:rPr>
      <w:rFonts w:ascii="Ubuntu Medium" w:eastAsiaTheme="majorEastAsia" w:hAnsi="Ubuntu Medium" w:cstheme="majorBidi"/>
      <w:color w:val="0DA057"/>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PVO-glava,body txt,Znak,Glava - napis,header1,Glava Znak Znak Znak Znak,Glava Znak Znak Znak Znak Znak,Glava Znak Znak Znak,Glava Znak Znak Znak Znak Znak Znak Znak Znak Znak Znak Znak Znak Znak Zn Znak"/>
    <w:basedOn w:val="Footer"/>
    <w:link w:val="HeaderChar"/>
    <w:unhideWhenUsed/>
    <w:rsid w:val="004A05F1"/>
    <w:pPr>
      <w:tabs>
        <w:tab w:val="clear" w:pos="4536"/>
        <w:tab w:val="clear" w:pos="9072"/>
        <w:tab w:val="left" w:pos="7296"/>
      </w:tabs>
      <w:spacing w:line="264" w:lineRule="auto"/>
      <w:jc w:val="both"/>
    </w:pPr>
    <w:rPr>
      <w:rFonts w:ascii="Ubuntu Medium" w:eastAsia="Arial" w:hAnsi="Ubuntu Medium" w:cs="Arial"/>
      <w:sz w:val="21"/>
      <w:szCs w:val="21"/>
    </w:rPr>
  </w:style>
  <w:style w:type="character" w:customStyle="1" w:styleId="HeaderChar">
    <w:name w:val="Header Char"/>
    <w:aliases w:val="E-PVO-glava Char,body txt Char,Znak Char,Glava - napis Char,header1 Char,Glava Znak Znak Znak Znak Char,Glava Znak Znak Znak Znak Znak Char,Glava Znak Znak Znak Char"/>
    <w:basedOn w:val="DefaultParagraphFont"/>
    <w:link w:val="Header"/>
    <w:rsid w:val="004A05F1"/>
    <w:rPr>
      <w:rFonts w:ascii="Ubuntu Medium" w:eastAsia="Arial" w:hAnsi="Ubuntu Medium" w:cs="Arial"/>
      <w:color w:val="00379B"/>
      <w:sz w:val="21"/>
      <w:szCs w:val="21"/>
      <w:lang w:val="en-US"/>
    </w:rPr>
  </w:style>
  <w:style w:type="paragraph" w:styleId="Footer">
    <w:name w:val="footer"/>
    <w:basedOn w:val="Normal"/>
    <w:link w:val="FooterChar"/>
    <w:uiPriority w:val="99"/>
    <w:unhideWhenUsed/>
    <w:rsid w:val="004A05F1"/>
    <w:pPr>
      <w:widowControl w:val="0"/>
      <w:tabs>
        <w:tab w:val="center" w:pos="4536"/>
        <w:tab w:val="right" w:pos="9072"/>
      </w:tabs>
      <w:autoSpaceDE w:val="0"/>
      <w:autoSpaceDN w:val="0"/>
      <w:spacing w:before="0" w:line="240" w:lineRule="auto"/>
    </w:pPr>
    <w:rPr>
      <w:rFonts w:ascii="Ubuntu Light" w:hAnsi="Ubuntu Light"/>
      <w:color w:val="00379B"/>
      <w:sz w:val="14"/>
      <w:szCs w:val="14"/>
      <w:lang w:val="en-US"/>
    </w:rPr>
  </w:style>
  <w:style w:type="character" w:customStyle="1" w:styleId="FooterChar">
    <w:name w:val="Footer Char"/>
    <w:basedOn w:val="DefaultParagraphFont"/>
    <w:link w:val="Footer"/>
    <w:uiPriority w:val="99"/>
    <w:rsid w:val="004A05F1"/>
    <w:rPr>
      <w:rFonts w:ascii="Ubuntu Light" w:hAnsi="Ubuntu Light"/>
      <w:color w:val="00379B"/>
      <w:sz w:val="14"/>
      <w:szCs w:val="14"/>
      <w:lang w:val="en-US"/>
    </w:rPr>
  </w:style>
  <w:style w:type="paragraph" w:styleId="NoSpacing">
    <w:name w:val="No Spacing"/>
    <w:basedOn w:val="Normal"/>
    <w:link w:val="NoSpacingChar"/>
    <w:uiPriority w:val="1"/>
    <w:qFormat/>
    <w:rsid w:val="00525614"/>
  </w:style>
  <w:style w:type="paragraph" w:customStyle="1" w:styleId="Default">
    <w:name w:val="Default"/>
    <w:link w:val="DefaultZnak"/>
    <w:rsid w:val="00817EDC"/>
    <w:pPr>
      <w:autoSpaceDE w:val="0"/>
      <w:autoSpaceDN w:val="0"/>
      <w:adjustRightInd w:val="0"/>
      <w:spacing w:after="0" w:line="240" w:lineRule="auto"/>
    </w:pPr>
    <w:rPr>
      <w:rFonts w:ascii="Tahoma" w:eastAsia="Calibri" w:hAnsi="Tahoma" w:cs="Tahoma"/>
      <w:color w:val="000000"/>
      <w:sz w:val="24"/>
      <w:szCs w:val="24"/>
    </w:rPr>
  </w:style>
  <w:style w:type="table" w:styleId="TableGrid">
    <w:name w:val="Table Grid"/>
    <w:basedOn w:val="TableNormal"/>
    <w:uiPriority w:val="59"/>
    <w:rsid w:val="00817ED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ik">
    <w:name w:val="Naslovnik"/>
    <w:basedOn w:val="Default"/>
    <w:link w:val="NaslovnikZnak"/>
    <w:uiPriority w:val="1"/>
    <w:qFormat/>
    <w:rsid w:val="00D2329B"/>
    <w:pPr>
      <w:framePr w:hSpace="141" w:wrap="around" w:vAnchor="text" w:hAnchor="margin" w:y="13"/>
      <w:widowControl w:val="0"/>
      <w:spacing w:before="60"/>
      <w:jc w:val="both"/>
    </w:pPr>
    <w:rPr>
      <w:rFonts w:ascii="Ubuntu Medium" w:hAnsi="Ubuntu Medium"/>
      <w:bCs/>
      <w:sz w:val="22"/>
      <w:lang w:val="en-US"/>
    </w:rPr>
  </w:style>
  <w:style w:type="character" w:customStyle="1" w:styleId="DefaultZnak">
    <w:name w:val="Default Znak"/>
    <w:basedOn w:val="DefaultParagraphFont"/>
    <w:link w:val="Default"/>
    <w:rsid w:val="00817EDC"/>
    <w:rPr>
      <w:rFonts w:ascii="Tahoma" w:eastAsia="Calibri" w:hAnsi="Tahoma" w:cs="Tahoma"/>
      <w:color w:val="000000"/>
      <w:sz w:val="24"/>
      <w:szCs w:val="24"/>
    </w:rPr>
  </w:style>
  <w:style w:type="character" w:customStyle="1" w:styleId="NaslovnikZnak">
    <w:name w:val="Naslovnik Znak"/>
    <w:basedOn w:val="DefaultZnak"/>
    <w:link w:val="Naslovnik"/>
    <w:uiPriority w:val="1"/>
    <w:rsid w:val="00D2329B"/>
    <w:rPr>
      <w:rFonts w:ascii="Ubuntu Medium" w:eastAsia="Calibri" w:hAnsi="Ubuntu Medium" w:cs="Tahoma"/>
      <w:bCs/>
      <w:color w:val="000000"/>
      <w:sz w:val="24"/>
      <w:szCs w:val="24"/>
      <w:lang w:val="en-US"/>
    </w:rPr>
  </w:style>
  <w:style w:type="paragraph" w:customStyle="1" w:styleId="Zadeva">
    <w:name w:val="Zadeva"/>
    <w:basedOn w:val="Title"/>
    <w:link w:val="ZadevaZnak"/>
    <w:uiPriority w:val="1"/>
    <w:qFormat/>
    <w:rsid w:val="00571DED"/>
    <w:pPr>
      <w:widowControl w:val="0"/>
      <w:autoSpaceDE w:val="0"/>
      <w:autoSpaceDN w:val="0"/>
      <w:spacing w:after="240" w:line="245" w:lineRule="auto"/>
      <w:ind w:left="1077" w:right="816" w:hanging="1077"/>
      <w:jc w:val="both"/>
    </w:pPr>
    <w:rPr>
      <w:rFonts w:ascii="Ubuntu Medium" w:eastAsia="Arial" w:hAnsi="Ubuntu Medium" w:cs="Arial"/>
      <w:b w:val="0"/>
      <w:bCs/>
      <w:color w:val="1F4390"/>
      <w:sz w:val="28"/>
      <w:szCs w:val="28"/>
    </w:rPr>
  </w:style>
  <w:style w:type="character" w:customStyle="1" w:styleId="ZadevaZnak">
    <w:name w:val="Zadeva Znak"/>
    <w:basedOn w:val="TitleChar"/>
    <w:link w:val="Zadeva"/>
    <w:uiPriority w:val="1"/>
    <w:rsid w:val="00571DED"/>
    <w:rPr>
      <w:rFonts w:ascii="Ubuntu Medium" w:eastAsia="Arial" w:hAnsi="Ubuntu Medium" w:cs="Arial"/>
      <w:b w:val="0"/>
      <w:bCs/>
      <w:color w:val="1F4390"/>
      <w:sz w:val="28"/>
      <w:szCs w:val="28"/>
    </w:rPr>
  </w:style>
  <w:style w:type="paragraph" w:styleId="Title">
    <w:name w:val="Title"/>
    <w:basedOn w:val="NasloviL"/>
    <w:next w:val="Normal"/>
    <w:link w:val="TitleChar"/>
    <w:uiPriority w:val="10"/>
    <w:qFormat/>
    <w:rsid w:val="00525614"/>
  </w:style>
  <w:style w:type="character" w:customStyle="1" w:styleId="TitleChar">
    <w:name w:val="Title Char"/>
    <w:basedOn w:val="DefaultParagraphFont"/>
    <w:link w:val="Title"/>
    <w:uiPriority w:val="10"/>
    <w:rsid w:val="00525614"/>
    <w:rPr>
      <w:rFonts w:ascii="Ubuntu" w:hAnsi="Ubuntu"/>
      <w:b/>
      <w:color w:val="00379B"/>
      <w:sz w:val="36"/>
      <w:szCs w:val="24"/>
    </w:rPr>
  </w:style>
  <w:style w:type="paragraph" w:styleId="BalloonText">
    <w:name w:val="Balloon Text"/>
    <w:basedOn w:val="Normal"/>
    <w:link w:val="BalloonTextChar"/>
    <w:uiPriority w:val="99"/>
    <w:unhideWhenUsed/>
    <w:rsid w:val="00F914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9146B"/>
    <w:rPr>
      <w:rFonts w:ascii="Segoe UI" w:hAnsi="Segoe UI" w:cs="Segoe UI"/>
      <w:sz w:val="18"/>
      <w:szCs w:val="18"/>
    </w:rPr>
  </w:style>
  <w:style w:type="character" w:customStyle="1" w:styleId="Heading1Char">
    <w:name w:val="Heading 1 Char"/>
    <w:basedOn w:val="DefaultParagraphFont"/>
    <w:link w:val="Heading1"/>
    <w:uiPriority w:val="9"/>
    <w:rsid w:val="008E7F3E"/>
    <w:rPr>
      <w:rFonts w:ascii="Ubuntu Medium" w:eastAsia="Times New Roman" w:hAnsi="Ubuntu Medium" w:cs="Times New Roman"/>
      <w:b/>
      <w:bCs/>
      <w:kern w:val="36"/>
      <w:sz w:val="60"/>
      <w:szCs w:val="48"/>
      <w:lang w:eastAsia="en-GB"/>
    </w:rPr>
  </w:style>
  <w:style w:type="character" w:customStyle="1" w:styleId="Heading2Char">
    <w:name w:val="Heading 2 Char"/>
    <w:basedOn w:val="DefaultParagraphFont"/>
    <w:link w:val="Heading2"/>
    <w:uiPriority w:val="9"/>
    <w:rsid w:val="008E75DA"/>
    <w:rPr>
      <w:rFonts w:ascii="Ubuntu Light" w:eastAsiaTheme="majorEastAsia" w:hAnsi="Ubuntu Light" w:cstheme="majorBidi"/>
      <w:color w:val="1D2D38"/>
      <w:sz w:val="52"/>
      <w:szCs w:val="52"/>
    </w:rPr>
  </w:style>
  <w:style w:type="character" w:customStyle="1" w:styleId="Heading3Char">
    <w:name w:val="Heading 3 Char"/>
    <w:basedOn w:val="DefaultParagraphFont"/>
    <w:link w:val="Heading3"/>
    <w:uiPriority w:val="9"/>
    <w:rsid w:val="005009C2"/>
    <w:rPr>
      <w:rFonts w:ascii="Ubuntu Medium" w:eastAsiaTheme="majorEastAsia" w:hAnsi="Ubuntu Medium" w:cstheme="majorBidi"/>
      <w:b/>
      <w:sz w:val="40"/>
      <w:szCs w:val="40"/>
    </w:rPr>
  </w:style>
  <w:style w:type="character" w:customStyle="1" w:styleId="Heading4Char">
    <w:name w:val="Heading 4 Char"/>
    <w:basedOn w:val="DefaultParagraphFont"/>
    <w:link w:val="Heading4"/>
    <w:uiPriority w:val="9"/>
    <w:rsid w:val="005009C2"/>
    <w:rPr>
      <w:rFonts w:ascii="Ubuntu" w:eastAsiaTheme="majorEastAsia" w:hAnsi="Ubuntu" w:cstheme="majorBidi"/>
      <w:b/>
      <w:bCs/>
      <w:color w:val="00379B"/>
      <w:sz w:val="36"/>
      <w:szCs w:val="36"/>
    </w:rPr>
  </w:style>
  <w:style w:type="paragraph" w:customStyle="1" w:styleId="NasloviL">
    <w:name w:val="Naslovi ŠL"/>
    <w:basedOn w:val="Normal"/>
    <w:uiPriority w:val="99"/>
    <w:qFormat/>
    <w:rsid w:val="004324A3"/>
    <w:pPr>
      <w:spacing w:line="360" w:lineRule="auto"/>
    </w:pPr>
    <w:rPr>
      <w:b/>
      <w:color w:val="00379B"/>
      <w:sz w:val="36"/>
    </w:rPr>
  </w:style>
  <w:style w:type="paragraph" w:styleId="Quote">
    <w:name w:val="Quote"/>
    <w:basedOn w:val="NoSpacing"/>
    <w:next w:val="Normal"/>
    <w:link w:val="QuoteChar"/>
    <w:uiPriority w:val="29"/>
    <w:qFormat/>
    <w:rsid w:val="00525614"/>
    <w:rPr>
      <w:szCs w:val="20"/>
    </w:rPr>
  </w:style>
  <w:style w:type="character" w:customStyle="1" w:styleId="QuoteChar">
    <w:name w:val="Quote Char"/>
    <w:basedOn w:val="DefaultParagraphFont"/>
    <w:link w:val="Quote"/>
    <w:uiPriority w:val="29"/>
    <w:rsid w:val="00525614"/>
    <w:rPr>
      <w:rFonts w:ascii="Ubuntu" w:hAnsi="Ubuntu"/>
      <w:sz w:val="20"/>
      <w:szCs w:val="20"/>
    </w:rPr>
  </w:style>
  <w:style w:type="character" w:customStyle="1" w:styleId="Heading5Char">
    <w:name w:val="Heading 5 Char"/>
    <w:basedOn w:val="DefaultParagraphFont"/>
    <w:link w:val="Heading5"/>
    <w:uiPriority w:val="9"/>
    <w:rsid w:val="005009C2"/>
    <w:rPr>
      <w:rFonts w:ascii="Ubuntu Medium" w:eastAsiaTheme="majorEastAsia" w:hAnsi="Ubuntu Medium" w:cstheme="majorBidi"/>
      <w:color w:val="00379B"/>
      <w:sz w:val="32"/>
      <w:szCs w:val="32"/>
    </w:rPr>
  </w:style>
  <w:style w:type="character" w:customStyle="1" w:styleId="Heading6Char">
    <w:name w:val="Heading 6 Char"/>
    <w:basedOn w:val="DefaultParagraphFont"/>
    <w:link w:val="Heading6"/>
    <w:uiPriority w:val="9"/>
    <w:rsid w:val="005009C2"/>
    <w:rPr>
      <w:rFonts w:ascii="Ubuntu Medium" w:eastAsiaTheme="majorEastAsia" w:hAnsi="Ubuntu Medium" w:cstheme="majorBidi"/>
      <w:color w:val="0DA057"/>
      <w:sz w:val="32"/>
      <w:szCs w:val="32"/>
    </w:rPr>
  </w:style>
  <w:style w:type="character" w:styleId="SubtleReference">
    <w:name w:val="Subtle Reference"/>
    <w:basedOn w:val="DefaultZnak"/>
    <w:uiPriority w:val="31"/>
    <w:qFormat/>
    <w:rsid w:val="00D005CA"/>
    <w:rPr>
      <w:rFonts w:ascii="Ubuntu Light" w:eastAsia="Calibri" w:hAnsi="Ubuntu Light" w:cs="Tahoma"/>
      <w:color w:val="00379B"/>
      <w:sz w:val="20"/>
      <w:szCs w:val="20"/>
      <w:lang w:val="en-US"/>
    </w:rPr>
  </w:style>
  <w:style w:type="paragraph" w:styleId="BodyText">
    <w:name w:val="Body Text"/>
    <w:basedOn w:val="Normal"/>
    <w:link w:val="BodyTextChar"/>
    <w:uiPriority w:val="99"/>
    <w:rsid w:val="00AA51EF"/>
    <w:pPr>
      <w:spacing w:before="0" w:line="240" w:lineRule="auto"/>
      <w:jc w:val="both"/>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uiPriority w:val="99"/>
    <w:rsid w:val="00AA51EF"/>
    <w:rPr>
      <w:rFonts w:ascii="Times New Roman" w:eastAsia="Times New Roman" w:hAnsi="Times New Roman" w:cs="Times New Roman"/>
      <w:sz w:val="24"/>
      <w:szCs w:val="20"/>
      <w:lang w:eastAsia="sl-SI"/>
    </w:rPr>
  </w:style>
  <w:style w:type="paragraph" w:styleId="ListParagraph">
    <w:name w:val="List Paragraph"/>
    <w:aliases w:val="Odstavek seznama_IP,Seznam_IP_1,Naslov .1"/>
    <w:basedOn w:val="Normal"/>
    <w:link w:val="ListParagraphChar"/>
    <w:uiPriority w:val="34"/>
    <w:qFormat/>
    <w:rsid w:val="00AA51EF"/>
    <w:pPr>
      <w:spacing w:before="0" w:line="240" w:lineRule="auto"/>
      <w:ind w:left="720"/>
      <w:contextualSpacing/>
    </w:pPr>
    <w:rPr>
      <w:rFonts w:ascii="Times New Roman" w:eastAsia="Times New Roman" w:hAnsi="Times New Roman" w:cs="Times New Roman"/>
      <w:szCs w:val="20"/>
      <w:lang w:eastAsia="sl-SI"/>
    </w:rPr>
  </w:style>
  <w:style w:type="character" w:styleId="Hyperlink">
    <w:name w:val="Hyperlink"/>
    <w:basedOn w:val="DefaultParagraphFont"/>
    <w:uiPriority w:val="99"/>
    <w:unhideWhenUsed/>
    <w:rsid w:val="00F52AD9"/>
    <w:rPr>
      <w:color w:val="0563C1" w:themeColor="hyperlink"/>
      <w:u w:val="single"/>
    </w:rPr>
  </w:style>
  <w:style w:type="character" w:customStyle="1" w:styleId="Nerazreenaomemba1">
    <w:name w:val="Nerazrešena omemba1"/>
    <w:basedOn w:val="DefaultParagraphFont"/>
    <w:uiPriority w:val="99"/>
    <w:semiHidden/>
    <w:unhideWhenUsed/>
    <w:rsid w:val="009921C1"/>
    <w:rPr>
      <w:color w:val="605E5C"/>
      <w:shd w:val="clear" w:color="auto" w:fill="E1DFDD"/>
    </w:rPr>
  </w:style>
  <w:style w:type="paragraph" w:styleId="TOCHeading">
    <w:name w:val="TOC Heading"/>
    <w:basedOn w:val="Heading1"/>
    <w:next w:val="Normal"/>
    <w:uiPriority w:val="39"/>
    <w:unhideWhenUsed/>
    <w:qFormat/>
    <w:rsid w:val="00643ECF"/>
    <w:pPr>
      <w:keepNext/>
      <w:keepLines/>
      <w:spacing w:before="240" w:after="0"/>
      <w:outlineLvl w:val="9"/>
    </w:pPr>
    <w:rPr>
      <w:rFonts w:asciiTheme="majorHAnsi" w:eastAsiaTheme="majorEastAsia" w:hAnsiTheme="majorHAnsi" w:cstheme="majorBidi"/>
      <w:b w:val="0"/>
      <w:bCs w:val="0"/>
      <w:color w:val="2E74B5" w:themeColor="accent1" w:themeShade="BF"/>
      <w:kern w:val="0"/>
      <w:sz w:val="32"/>
      <w:szCs w:val="32"/>
      <w:lang w:eastAsia="sl-SI"/>
    </w:rPr>
  </w:style>
  <w:style w:type="paragraph" w:styleId="TOC2">
    <w:name w:val="toc 2"/>
    <w:basedOn w:val="Normal"/>
    <w:next w:val="Normal"/>
    <w:autoRedefine/>
    <w:uiPriority w:val="39"/>
    <w:unhideWhenUsed/>
    <w:rsid w:val="00643ECF"/>
    <w:pPr>
      <w:spacing w:before="0" w:after="100"/>
      <w:ind w:left="220"/>
    </w:pPr>
    <w:rPr>
      <w:rFonts w:asciiTheme="minorHAnsi" w:eastAsiaTheme="minorEastAsia" w:hAnsiTheme="minorHAnsi" w:cs="Times New Roman"/>
      <w:sz w:val="22"/>
      <w:szCs w:val="22"/>
      <w:lang w:eastAsia="sl-SI"/>
    </w:rPr>
  </w:style>
  <w:style w:type="paragraph" w:styleId="TOC1">
    <w:name w:val="toc 1"/>
    <w:basedOn w:val="Normal"/>
    <w:next w:val="Normal"/>
    <w:autoRedefine/>
    <w:uiPriority w:val="39"/>
    <w:unhideWhenUsed/>
    <w:rsid w:val="00643ECF"/>
    <w:pPr>
      <w:spacing w:before="0" w:after="100"/>
    </w:pPr>
    <w:rPr>
      <w:rFonts w:asciiTheme="minorHAnsi" w:eastAsiaTheme="minorEastAsia" w:hAnsiTheme="minorHAnsi" w:cs="Times New Roman"/>
      <w:sz w:val="22"/>
      <w:szCs w:val="22"/>
      <w:lang w:eastAsia="sl-SI"/>
    </w:rPr>
  </w:style>
  <w:style w:type="paragraph" w:styleId="TOC3">
    <w:name w:val="toc 3"/>
    <w:basedOn w:val="Normal"/>
    <w:next w:val="Normal"/>
    <w:autoRedefine/>
    <w:uiPriority w:val="39"/>
    <w:unhideWhenUsed/>
    <w:rsid w:val="00643ECF"/>
    <w:pPr>
      <w:spacing w:before="0" w:after="100"/>
      <w:ind w:left="440"/>
    </w:pPr>
    <w:rPr>
      <w:rFonts w:asciiTheme="minorHAnsi" w:eastAsiaTheme="minorEastAsia" w:hAnsiTheme="minorHAnsi" w:cs="Times New Roman"/>
      <w:sz w:val="22"/>
      <w:szCs w:val="22"/>
      <w:lang w:eastAsia="sl-SI"/>
    </w:rPr>
  </w:style>
  <w:style w:type="character" w:customStyle="1" w:styleId="ListParagraphChar">
    <w:name w:val="List Paragraph Char"/>
    <w:aliases w:val="Odstavek seznama_IP Char,Seznam_IP_1 Char,Naslov .1 Char"/>
    <w:link w:val="ListParagraph"/>
    <w:uiPriority w:val="34"/>
    <w:locked/>
    <w:rsid w:val="00EF5D51"/>
    <w:rPr>
      <w:rFonts w:ascii="Times New Roman" w:eastAsia="Times New Roman" w:hAnsi="Times New Roman" w:cs="Times New Roman"/>
      <w:sz w:val="20"/>
      <w:szCs w:val="20"/>
      <w:lang w:eastAsia="sl-SI"/>
    </w:rPr>
  </w:style>
  <w:style w:type="table" w:customStyle="1" w:styleId="NormalTablePHPDOCX">
    <w:name w:val="Normal Table PHPDOCX"/>
    <w:uiPriority w:val="99"/>
    <w:semiHidden/>
    <w:unhideWhenUsed/>
    <w:qFormat/>
    <w:rsid w:val="008E635A"/>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8E6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Char">
    <w:name w:val="Paragraf Char"/>
    <w:link w:val="Paragraf"/>
    <w:locked/>
    <w:rsid w:val="00443515"/>
    <w:rPr>
      <w:rFonts w:ascii="Helvetica" w:hAnsi="Helvetica" w:cs="Helvetica"/>
      <w:sz w:val="18"/>
      <w:szCs w:val="18"/>
    </w:rPr>
  </w:style>
  <w:style w:type="paragraph" w:customStyle="1" w:styleId="Paragraf">
    <w:name w:val="Paragraf"/>
    <w:basedOn w:val="Normal"/>
    <w:link w:val="ParagrafChar"/>
    <w:qFormat/>
    <w:rsid w:val="00443515"/>
    <w:pPr>
      <w:spacing w:after="120" w:line="276" w:lineRule="auto"/>
    </w:pPr>
    <w:rPr>
      <w:rFonts w:ascii="Helvetica" w:hAnsi="Helvetica" w:cs="Helvetica"/>
      <w:sz w:val="18"/>
      <w:szCs w:val="18"/>
    </w:rPr>
  </w:style>
  <w:style w:type="paragraph" w:styleId="NormalWeb">
    <w:name w:val="Normal (Web)"/>
    <w:basedOn w:val="Normal"/>
    <w:uiPriority w:val="99"/>
    <w:semiHidden/>
    <w:unhideWhenUsed/>
    <w:rsid w:val="00443515"/>
    <w:pPr>
      <w:spacing w:before="100" w:beforeAutospacing="1" w:after="100" w:afterAutospacing="1" w:line="240" w:lineRule="auto"/>
    </w:pPr>
    <w:rPr>
      <w:rFonts w:ascii="Times New Roman" w:eastAsia="Times New Roman" w:hAnsi="Times New Roman" w:cs="Times New Roman"/>
      <w:sz w:val="24"/>
      <w:lang w:eastAsia="sl-SI"/>
    </w:rPr>
  </w:style>
  <w:style w:type="character" w:styleId="FollowedHyperlink">
    <w:name w:val="FollowedHyperlink"/>
    <w:basedOn w:val="DefaultParagraphFont"/>
    <w:uiPriority w:val="99"/>
    <w:semiHidden/>
    <w:unhideWhenUsed/>
    <w:rsid w:val="00443515"/>
    <w:rPr>
      <w:color w:val="954F72" w:themeColor="followedHyperlink"/>
      <w:u w:val="single"/>
    </w:rPr>
  </w:style>
  <w:style w:type="character" w:customStyle="1" w:styleId="Nerazreenaomemba10">
    <w:name w:val="Nerazrešena omemba1"/>
    <w:basedOn w:val="DefaultParagraphFont"/>
    <w:uiPriority w:val="99"/>
    <w:semiHidden/>
    <w:unhideWhenUsed/>
    <w:rsid w:val="00443515"/>
    <w:rPr>
      <w:color w:val="605E5C"/>
      <w:shd w:val="clear" w:color="auto" w:fill="E1DFDD"/>
    </w:rPr>
  </w:style>
  <w:style w:type="character" w:styleId="CommentReference">
    <w:name w:val="annotation reference"/>
    <w:basedOn w:val="DefaultParagraphFont"/>
    <w:uiPriority w:val="99"/>
    <w:semiHidden/>
    <w:unhideWhenUsed/>
    <w:rsid w:val="00443515"/>
    <w:rPr>
      <w:sz w:val="16"/>
      <w:szCs w:val="16"/>
    </w:rPr>
  </w:style>
  <w:style w:type="paragraph" w:styleId="CommentText">
    <w:name w:val="annotation text"/>
    <w:basedOn w:val="Normal"/>
    <w:link w:val="CommentTextChar"/>
    <w:uiPriority w:val="99"/>
    <w:unhideWhenUsed/>
    <w:rsid w:val="00443515"/>
    <w:pPr>
      <w:spacing w:before="0" w:after="16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443515"/>
    <w:rPr>
      <w:sz w:val="20"/>
      <w:szCs w:val="20"/>
    </w:rPr>
  </w:style>
  <w:style w:type="paragraph" w:styleId="CommentSubject">
    <w:name w:val="annotation subject"/>
    <w:basedOn w:val="CommentText"/>
    <w:next w:val="CommentText"/>
    <w:link w:val="CommentSubjectChar"/>
    <w:uiPriority w:val="99"/>
    <w:semiHidden/>
    <w:unhideWhenUsed/>
    <w:rsid w:val="00443515"/>
    <w:rPr>
      <w:b/>
      <w:bCs/>
    </w:rPr>
  </w:style>
  <w:style w:type="character" w:customStyle="1" w:styleId="CommentSubjectChar">
    <w:name w:val="Comment Subject Char"/>
    <w:basedOn w:val="CommentTextChar"/>
    <w:link w:val="CommentSubject"/>
    <w:uiPriority w:val="99"/>
    <w:semiHidden/>
    <w:rsid w:val="00443515"/>
    <w:rPr>
      <w:b/>
      <w:bCs/>
      <w:sz w:val="20"/>
      <w:szCs w:val="20"/>
    </w:rPr>
  </w:style>
  <w:style w:type="paragraph" w:customStyle="1" w:styleId="m-1271001397162226912gmail-msolistparagraph">
    <w:name w:val="m_-1271001397162226912gmail-msolistparagraph"/>
    <w:basedOn w:val="Normal"/>
    <w:uiPriority w:val="99"/>
    <w:rsid w:val="00443515"/>
    <w:pPr>
      <w:spacing w:before="100" w:beforeAutospacing="1" w:after="100" w:afterAutospacing="1" w:line="240" w:lineRule="auto"/>
    </w:pPr>
    <w:rPr>
      <w:rFonts w:ascii="Times New Roman" w:eastAsia="Times New Roman" w:hAnsi="Times New Roman" w:cs="Times New Roman"/>
      <w:sz w:val="24"/>
      <w:lang w:eastAsia="sl-SI"/>
    </w:rPr>
  </w:style>
  <w:style w:type="paragraph" w:customStyle="1" w:styleId="m5647565786864685932msolistparagraph">
    <w:name w:val="m_5647565786864685932msolistparagraph"/>
    <w:basedOn w:val="Normal"/>
    <w:uiPriority w:val="99"/>
    <w:rsid w:val="00443515"/>
    <w:pPr>
      <w:spacing w:before="100" w:beforeAutospacing="1" w:after="100" w:afterAutospacing="1" w:line="240" w:lineRule="auto"/>
    </w:pPr>
    <w:rPr>
      <w:rFonts w:ascii="Times New Roman" w:eastAsia="Times New Roman" w:hAnsi="Times New Roman" w:cs="Times New Roman"/>
      <w:sz w:val="24"/>
      <w:lang w:eastAsia="sl-SI"/>
    </w:rPr>
  </w:style>
  <w:style w:type="character" w:styleId="Strong">
    <w:name w:val="Strong"/>
    <w:basedOn w:val="DefaultParagraphFont"/>
    <w:uiPriority w:val="22"/>
    <w:qFormat/>
    <w:rsid w:val="00443515"/>
    <w:rPr>
      <w:b/>
      <w:bCs/>
    </w:rPr>
  </w:style>
  <w:style w:type="paragraph" w:styleId="BodyText2">
    <w:name w:val="Body Text 2"/>
    <w:basedOn w:val="Normal"/>
    <w:link w:val="BodyText2Char"/>
    <w:uiPriority w:val="99"/>
    <w:rsid w:val="00443515"/>
    <w:pPr>
      <w:spacing w:before="0" w:after="120" w:line="480" w:lineRule="auto"/>
    </w:pPr>
    <w:rPr>
      <w:rFonts w:ascii="Times New Roman" w:eastAsia="Times New Roman" w:hAnsi="Times New Roman" w:cs="Times New Roman"/>
      <w:szCs w:val="20"/>
      <w:lang w:val="en-GB" w:eastAsia="sl-SI"/>
    </w:rPr>
  </w:style>
  <w:style w:type="character" w:customStyle="1" w:styleId="BodyText2Char">
    <w:name w:val="Body Text 2 Char"/>
    <w:basedOn w:val="DefaultParagraphFont"/>
    <w:link w:val="BodyText2"/>
    <w:uiPriority w:val="99"/>
    <w:rsid w:val="00443515"/>
    <w:rPr>
      <w:rFonts w:ascii="Times New Roman" w:eastAsia="Times New Roman" w:hAnsi="Times New Roman" w:cs="Times New Roman"/>
      <w:sz w:val="20"/>
      <w:szCs w:val="20"/>
      <w:lang w:val="en-GB" w:eastAsia="sl-SI"/>
    </w:rPr>
  </w:style>
  <w:style w:type="character" w:customStyle="1" w:styleId="Nerazreenaomemba2">
    <w:name w:val="Nerazrešena omemba2"/>
    <w:basedOn w:val="DefaultParagraphFont"/>
    <w:uiPriority w:val="99"/>
    <w:semiHidden/>
    <w:unhideWhenUsed/>
    <w:rsid w:val="00443515"/>
    <w:rPr>
      <w:color w:val="605E5C"/>
      <w:shd w:val="clear" w:color="auto" w:fill="E1DFDD"/>
    </w:rPr>
  </w:style>
  <w:style w:type="paragraph" w:customStyle="1" w:styleId="Odstavekseznama1">
    <w:name w:val="Odstavek seznama1"/>
    <w:basedOn w:val="Normal"/>
    <w:uiPriority w:val="99"/>
    <w:rsid w:val="00443515"/>
    <w:pPr>
      <w:widowControl w:val="0"/>
      <w:suppressAutoHyphens/>
      <w:spacing w:before="0" w:line="240" w:lineRule="auto"/>
      <w:ind w:left="720"/>
    </w:pPr>
    <w:rPr>
      <w:rFonts w:ascii="Times New Roman" w:eastAsia="SimSun" w:hAnsi="Times New Roman" w:cs="Mangal"/>
      <w:kern w:val="1"/>
      <w:sz w:val="24"/>
      <w:lang w:eastAsia="hi-IN" w:bidi="hi-IN"/>
    </w:rPr>
  </w:style>
  <w:style w:type="paragraph" w:styleId="BlockText">
    <w:name w:val="Block Text"/>
    <w:basedOn w:val="Normal"/>
    <w:uiPriority w:val="99"/>
    <w:rsid w:val="00443515"/>
    <w:pPr>
      <w:tabs>
        <w:tab w:val="left" w:pos="8647"/>
      </w:tabs>
      <w:spacing w:before="0" w:line="240" w:lineRule="auto"/>
      <w:ind w:left="2694" w:right="2266"/>
    </w:pPr>
    <w:rPr>
      <w:rFonts w:ascii="Arial" w:eastAsia="Times New Roman" w:hAnsi="Arial" w:cs="Times New Roman"/>
      <w:sz w:val="24"/>
      <w:szCs w:val="20"/>
      <w:lang w:eastAsia="sl-SI"/>
    </w:rPr>
  </w:style>
  <w:style w:type="paragraph" w:customStyle="1" w:styleId="Standard">
    <w:name w:val="Standard"/>
    <w:link w:val="StandardZnak"/>
    <w:rsid w:val="0044351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andardZnak">
    <w:name w:val="Standard Znak"/>
    <w:basedOn w:val="DefaultParagraphFont"/>
    <w:link w:val="Standard"/>
    <w:rsid w:val="00443515"/>
    <w:rPr>
      <w:rFonts w:ascii="Times New Roman" w:eastAsia="Times New Roman" w:hAnsi="Times New Roman" w:cs="Times New Roman"/>
      <w:kern w:val="3"/>
      <w:sz w:val="24"/>
      <w:szCs w:val="24"/>
      <w:lang w:eastAsia="zh-CN"/>
    </w:rPr>
  </w:style>
  <w:style w:type="paragraph" w:customStyle="1" w:styleId="mrppsi">
    <w:name w:val="mrppsi"/>
    <w:basedOn w:val="Standard"/>
    <w:uiPriority w:val="99"/>
    <w:rsid w:val="00443515"/>
    <w:pPr>
      <w:spacing w:after="150"/>
    </w:pPr>
    <w:rPr>
      <w:color w:val="333333"/>
      <w:sz w:val="21"/>
      <w:szCs w:val="21"/>
      <w:lang w:val="en-US"/>
    </w:rPr>
  </w:style>
  <w:style w:type="paragraph" w:customStyle="1" w:styleId="m-6916706827295499020msolistparagraph">
    <w:name w:val="m_-6916706827295499020msolistparagraph"/>
    <w:basedOn w:val="Normal"/>
    <w:uiPriority w:val="99"/>
    <w:rsid w:val="00443515"/>
    <w:pPr>
      <w:spacing w:before="100" w:beforeAutospacing="1" w:after="100" w:afterAutospacing="1" w:line="240" w:lineRule="auto"/>
    </w:pPr>
    <w:rPr>
      <w:rFonts w:ascii="Times New Roman" w:eastAsia="Times New Roman" w:hAnsi="Times New Roman" w:cs="Times New Roman"/>
      <w:sz w:val="24"/>
      <w:lang w:eastAsia="sl-SI"/>
    </w:rPr>
  </w:style>
  <w:style w:type="character" w:customStyle="1" w:styleId="lrzxr">
    <w:name w:val="lrzxr"/>
    <w:rsid w:val="00443515"/>
  </w:style>
  <w:style w:type="paragraph" w:styleId="BodyTextIndent2">
    <w:name w:val="Body Text Indent 2"/>
    <w:basedOn w:val="Normal"/>
    <w:link w:val="BodyTextIndent2Char"/>
    <w:uiPriority w:val="99"/>
    <w:unhideWhenUsed/>
    <w:rsid w:val="00443515"/>
    <w:pPr>
      <w:spacing w:before="0" w:after="120" w:line="480" w:lineRule="auto"/>
      <w:ind w:left="283"/>
    </w:pPr>
    <w:rPr>
      <w:rFonts w:asciiTheme="minorHAnsi" w:hAnsiTheme="minorHAnsi"/>
      <w:sz w:val="22"/>
      <w:szCs w:val="22"/>
    </w:rPr>
  </w:style>
  <w:style w:type="character" w:customStyle="1" w:styleId="BodyTextIndent2Char">
    <w:name w:val="Body Text Indent 2 Char"/>
    <w:basedOn w:val="DefaultParagraphFont"/>
    <w:link w:val="BodyTextIndent2"/>
    <w:uiPriority w:val="99"/>
    <w:rsid w:val="00443515"/>
  </w:style>
  <w:style w:type="paragraph" w:styleId="FootnoteText">
    <w:name w:val="footnote text"/>
    <w:basedOn w:val="Normal"/>
    <w:link w:val="FootnoteTextChar"/>
    <w:uiPriority w:val="99"/>
    <w:rsid w:val="00443515"/>
    <w:pPr>
      <w:spacing w:before="0" w:after="240" w:line="240" w:lineRule="auto"/>
    </w:pPr>
    <w:rPr>
      <w:rFonts w:ascii="Verdana" w:eastAsia="Times New Roman" w:hAnsi="Verdana" w:cs="Times New Roman"/>
      <w:bCs/>
      <w:szCs w:val="20"/>
      <w:lang w:val="en-GB"/>
    </w:rPr>
  </w:style>
  <w:style w:type="character" w:customStyle="1" w:styleId="FootnoteTextChar">
    <w:name w:val="Footnote Text Char"/>
    <w:basedOn w:val="DefaultParagraphFont"/>
    <w:link w:val="FootnoteText"/>
    <w:uiPriority w:val="99"/>
    <w:rsid w:val="00443515"/>
    <w:rPr>
      <w:rFonts w:ascii="Verdana" w:eastAsia="Times New Roman" w:hAnsi="Verdana" w:cs="Times New Roman"/>
      <w:bCs/>
      <w:sz w:val="20"/>
      <w:szCs w:val="20"/>
      <w:lang w:val="en-GB"/>
    </w:rPr>
  </w:style>
  <w:style w:type="paragraph" w:styleId="BodyText3">
    <w:name w:val="Body Text 3"/>
    <w:basedOn w:val="Normal"/>
    <w:link w:val="BodyText3Char"/>
    <w:uiPriority w:val="99"/>
    <w:semiHidden/>
    <w:unhideWhenUsed/>
    <w:rsid w:val="00443515"/>
    <w:pPr>
      <w:spacing w:before="0" w:after="120"/>
    </w:pPr>
    <w:rPr>
      <w:rFonts w:asciiTheme="minorHAnsi" w:hAnsiTheme="minorHAnsi"/>
      <w:sz w:val="16"/>
      <w:szCs w:val="16"/>
    </w:rPr>
  </w:style>
  <w:style w:type="character" w:customStyle="1" w:styleId="BodyText3Char">
    <w:name w:val="Body Text 3 Char"/>
    <w:basedOn w:val="DefaultParagraphFont"/>
    <w:link w:val="BodyText3"/>
    <w:uiPriority w:val="99"/>
    <w:semiHidden/>
    <w:rsid w:val="00443515"/>
    <w:rPr>
      <w:sz w:val="16"/>
      <w:szCs w:val="16"/>
    </w:rPr>
  </w:style>
  <w:style w:type="paragraph" w:customStyle="1" w:styleId="m4532700521782930322msoplaintext">
    <w:name w:val="m_4532700521782930322msoplaintext"/>
    <w:basedOn w:val="Normal"/>
    <w:uiPriority w:val="99"/>
    <w:rsid w:val="007642AC"/>
    <w:pPr>
      <w:spacing w:before="100" w:beforeAutospacing="1" w:after="100" w:afterAutospacing="1" w:line="240" w:lineRule="auto"/>
    </w:pPr>
    <w:rPr>
      <w:rFonts w:ascii="Times New Roman" w:eastAsia="Times New Roman" w:hAnsi="Times New Roman" w:cs="Times New Roman"/>
      <w:sz w:val="24"/>
      <w:lang w:eastAsia="sl-SI"/>
    </w:rPr>
  </w:style>
  <w:style w:type="paragraph" w:customStyle="1" w:styleId="BasicParagraph">
    <w:name w:val="[Basic Paragraph]"/>
    <w:basedOn w:val="Normal"/>
    <w:uiPriority w:val="99"/>
    <w:rsid w:val="008D1EB9"/>
    <w:pPr>
      <w:autoSpaceDE w:val="0"/>
      <w:autoSpaceDN w:val="0"/>
      <w:adjustRightInd w:val="0"/>
      <w:spacing w:before="0" w:line="288" w:lineRule="auto"/>
      <w:textAlignment w:val="center"/>
    </w:pPr>
    <w:rPr>
      <w:rFonts w:ascii="Minion Pro" w:hAnsi="Minion Pro" w:cs="Minion Pro"/>
      <w:color w:val="000000"/>
      <w:sz w:val="24"/>
    </w:rPr>
  </w:style>
  <w:style w:type="paragraph" w:styleId="Revision">
    <w:name w:val="Revision"/>
    <w:hidden/>
    <w:uiPriority w:val="99"/>
    <w:semiHidden/>
    <w:rsid w:val="00E02238"/>
    <w:pPr>
      <w:spacing w:after="0" w:line="240" w:lineRule="auto"/>
    </w:pPr>
    <w:rPr>
      <w:rFonts w:ascii="Ubuntu" w:hAnsi="Ubuntu"/>
      <w:sz w:val="20"/>
      <w:szCs w:val="24"/>
    </w:rPr>
  </w:style>
  <w:style w:type="character" w:customStyle="1" w:styleId="Nerazreenaomemba3">
    <w:name w:val="Nerazrešena omemba3"/>
    <w:basedOn w:val="DefaultParagraphFont"/>
    <w:uiPriority w:val="99"/>
    <w:semiHidden/>
    <w:unhideWhenUsed/>
    <w:rsid w:val="00221955"/>
    <w:rPr>
      <w:color w:val="605E5C"/>
      <w:shd w:val="clear" w:color="auto" w:fill="E1DFDD"/>
    </w:rPr>
  </w:style>
  <w:style w:type="character" w:customStyle="1" w:styleId="cf01">
    <w:name w:val="cf01"/>
    <w:basedOn w:val="DefaultParagraphFont"/>
    <w:rsid w:val="00BF4531"/>
    <w:rPr>
      <w:rFonts w:ascii="Segoe UI" w:hAnsi="Segoe UI" w:cs="Segoe UI" w:hint="default"/>
      <w:sz w:val="18"/>
      <w:szCs w:val="18"/>
    </w:rPr>
  </w:style>
  <w:style w:type="paragraph" w:styleId="HTMLPreformatted">
    <w:name w:val="HTML Preformatted"/>
    <w:basedOn w:val="Normal"/>
    <w:link w:val="HTMLPreformattedChar"/>
    <w:uiPriority w:val="99"/>
    <w:unhideWhenUsed/>
    <w:rsid w:val="0035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Cs w:val="20"/>
      <w:lang w:eastAsia="sl-SI"/>
    </w:rPr>
  </w:style>
  <w:style w:type="character" w:customStyle="1" w:styleId="HTMLPreformattedChar">
    <w:name w:val="HTML Preformatted Char"/>
    <w:basedOn w:val="DefaultParagraphFont"/>
    <w:link w:val="HTMLPreformatted"/>
    <w:uiPriority w:val="99"/>
    <w:rsid w:val="00354B4E"/>
    <w:rPr>
      <w:rFonts w:ascii="Courier New" w:eastAsia="Times New Roman" w:hAnsi="Courier New" w:cs="Courier New"/>
      <w:sz w:val="20"/>
      <w:szCs w:val="20"/>
      <w:lang w:eastAsia="sl-SI"/>
    </w:rPr>
  </w:style>
  <w:style w:type="character" w:customStyle="1" w:styleId="y2iqfc">
    <w:name w:val="y2iqfc"/>
    <w:basedOn w:val="DefaultParagraphFont"/>
    <w:rsid w:val="00354B4E"/>
  </w:style>
  <w:style w:type="paragraph" w:customStyle="1" w:styleId="Normale1">
    <w:name w:val="Normale1"/>
    <w:uiPriority w:val="99"/>
    <w:rsid w:val="00F67647"/>
    <w:pPr>
      <w:spacing w:after="0" w:line="240" w:lineRule="auto"/>
    </w:pPr>
    <w:rPr>
      <w:rFonts w:ascii="Times New Roman" w:eastAsia="ヒラギノ角ゴ Pro W3" w:hAnsi="Times New Roman" w:cs="Times New Roman"/>
      <w:color w:val="000000"/>
      <w:sz w:val="24"/>
      <w:szCs w:val="20"/>
      <w:lang w:val="en-GB" w:eastAsia="it-IT"/>
    </w:rPr>
  </w:style>
  <w:style w:type="character" w:styleId="FootnoteReference">
    <w:name w:val="footnote reference"/>
    <w:aliases w:val="Footnote number,-E Fußnotenzeichen"/>
    <w:basedOn w:val="DefaultParagraphFont"/>
    <w:uiPriority w:val="99"/>
    <w:semiHidden/>
    <w:unhideWhenUsed/>
    <w:rsid w:val="005D36C4"/>
    <w:rPr>
      <w:vertAlign w:val="superscript"/>
    </w:rPr>
  </w:style>
  <w:style w:type="paragraph" w:customStyle="1" w:styleId="RunningText">
    <w:name w:val="Running Text"/>
    <w:basedOn w:val="Normal"/>
    <w:uiPriority w:val="99"/>
    <w:rsid w:val="00742B4F"/>
    <w:pPr>
      <w:spacing w:before="0" w:after="240" w:line="240" w:lineRule="exact"/>
      <w:ind w:left="720"/>
    </w:pPr>
    <w:rPr>
      <w:rFonts w:ascii="AvantGardeCom-CondBook" w:eastAsia="Times New Roman" w:hAnsi="AvantGardeCom-CondBook" w:cs="Times New Roman"/>
      <w:color w:val="000000"/>
      <w:szCs w:val="20"/>
      <w:lang w:val="en-US" w:eastAsia="de-DE"/>
    </w:rPr>
  </w:style>
  <w:style w:type="character" w:customStyle="1" w:styleId="contentpasted0">
    <w:name w:val="contentpasted0"/>
    <w:basedOn w:val="DefaultParagraphFont"/>
    <w:rsid w:val="00FE3E73"/>
  </w:style>
  <w:style w:type="character" w:customStyle="1" w:styleId="GlavaZnak1">
    <w:name w:val="Glava Znak1"/>
    <w:aliases w:val="E-PVO-glava Znak1,body txt Znak1,Znak Znak1,Glava - napis Znak1,header1 Znak1,Glava Znak Znak Znak Znak Znak2,Glava Znak Znak Znak Znak Znak Znak1,Glava Znak Znak Znak Znak2"/>
    <w:basedOn w:val="DefaultParagraphFont"/>
    <w:semiHidden/>
    <w:rsid w:val="004A6185"/>
    <w:rPr>
      <w:rFonts w:ascii="Ubuntu" w:hAnsi="Ubuntu"/>
      <w:sz w:val="20"/>
      <w:szCs w:val="24"/>
    </w:rPr>
  </w:style>
  <w:style w:type="character" w:customStyle="1" w:styleId="NoSpacingChar">
    <w:name w:val="No Spacing Char"/>
    <w:basedOn w:val="DefaultParagraphFont"/>
    <w:link w:val="NoSpacing"/>
    <w:uiPriority w:val="1"/>
    <w:locked/>
    <w:rsid w:val="004A6185"/>
    <w:rPr>
      <w:rFonts w:ascii="Ubuntu" w:hAnsi="Ubuntu"/>
      <w:sz w:val="20"/>
      <w:szCs w:val="24"/>
    </w:rPr>
  </w:style>
  <w:style w:type="paragraph" w:customStyle="1" w:styleId="Navadensplet1">
    <w:name w:val="Navaden (splet)1"/>
    <w:basedOn w:val="Normal"/>
    <w:uiPriority w:val="99"/>
    <w:semiHidden/>
    <w:rsid w:val="004A6185"/>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sl-SI"/>
    </w:rPr>
  </w:style>
  <w:style w:type="table" w:customStyle="1" w:styleId="TableGrid1">
    <w:name w:val="Table Grid1"/>
    <w:basedOn w:val="TableNormal"/>
    <w:next w:val="TableGrid"/>
    <w:uiPriority w:val="59"/>
    <w:rsid w:val="00EA6B8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362">
      <w:bodyDiv w:val="1"/>
      <w:marLeft w:val="0"/>
      <w:marRight w:val="0"/>
      <w:marTop w:val="0"/>
      <w:marBottom w:val="0"/>
      <w:divBdr>
        <w:top w:val="none" w:sz="0" w:space="0" w:color="auto"/>
        <w:left w:val="none" w:sz="0" w:space="0" w:color="auto"/>
        <w:bottom w:val="none" w:sz="0" w:space="0" w:color="auto"/>
        <w:right w:val="none" w:sz="0" w:space="0" w:color="auto"/>
      </w:divBdr>
    </w:div>
    <w:div w:id="125243404">
      <w:bodyDiv w:val="1"/>
      <w:marLeft w:val="0"/>
      <w:marRight w:val="0"/>
      <w:marTop w:val="0"/>
      <w:marBottom w:val="0"/>
      <w:divBdr>
        <w:top w:val="none" w:sz="0" w:space="0" w:color="auto"/>
        <w:left w:val="none" w:sz="0" w:space="0" w:color="auto"/>
        <w:bottom w:val="none" w:sz="0" w:space="0" w:color="auto"/>
        <w:right w:val="none" w:sz="0" w:space="0" w:color="auto"/>
      </w:divBdr>
    </w:div>
    <w:div w:id="143589498">
      <w:bodyDiv w:val="1"/>
      <w:marLeft w:val="0"/>
      <w:marRight w:val="0"/>
      <w:marTop w:val="0"/>
      <w:marBottom w:val="0"/>
      <w:divBdr>
        <w:top w:val="none" w:sz="0" w:space="0" w:color="auto"/>
        <w:left w:val="none" w:sz="0" w:space="0" w:color="auto"/>
        <w:bottom w:val="none" w:sz="0" w:space="0" w:color="auto"/>
        <w:right w:val="none" w:sz="0" w:space="0" w:color="auto"/>
      </w:divBdr>
    </w:div>
    <w:div w:id="229921547">
      <w:bodyDiv w:val="1"/>
      <w:marLeft w:val="0"/>
      <w:marRight w:val="0"/>
      <w:marTop w:val="0"/>
      <w:marBottom w:val="0"/>
      <w:divBdr>
        <w:top w:val="none" w:sz="0" w:space="0" w:color="auto"/>
        <w:left w:val="none" w:sz="0" w:space="0" w:color="auto"/>
        <w:bottom w:val="none" w:sz="0" w:space="0" w:color="auto"/>
        <w:right w:val="none" w:sz="0" w:space="0" w:color="auto"/>
      </w:divBdr>
    </w:div>
    <w:div w:id="282689302">
      <w:bodyDiv w:val="1"/>
      <w:marLeft w:val="0"/>
      <w:marRight w:val="0"/>
      <w:marTop w:val="0"/>
      <w:marBottom w:val="0"/>
      <w:divBdr>
        <w:top w:val="none" w:sz="0" w:space="0" w:color="auto"/>
        <w:left w:val="none" w:sz="0" w:space="0" w:color="auto"/>
        <w:bottom w:val="none" w:sz="0" w:space="0" w:color="auto"/>
        <w:right w:val="none" w:sz="0" w:space="0" w:color="auto"/>
      </w:divBdr>
    </w:div>
    <w:div w:id="311372972">
      <w:bodyDiv w:val="1"/>
      <w:marLeft w:val="0"/>
      <w:marRight w:val="0"/>
      <w:marTop w:val="0"/>
      <w:marBottom w:val="0"/>
      <w:divBdr>
        <w:top w:val="none" w:sz="0" w:space="0" w:color="auto"/>
        <w:left w:val="none" w:sz="0" w:space="0" w:color="auto"/>
        <w:bottom w:val="none" w:sz="0" w:space="0" w:color="auto"/>
        <w:right w:val="none" w:sz="0" w:space="0" w:color="auto"/>
      </w:divBdr>
    </w:div>
    <w:div w:id="460922050">
      <w:bodyDiv w:val="1"/>
      <w:marLeft w:val="0"/>
      <w:marRight w:val="0"/>
      <w:marTop w:val="0"/>
      <w:marBottom w:val="0"/>
      <w:divBdr>
        <w:top w:val="none" w:sz="0" w:space="0" w:color="auto"/>
        <w:left w:val="none" w:sz="0" w:space="0" w:color="auto"/>
        <w:bottom w:val="none" w:sz="0" w:space="0" w:color="auto"/>
        <w:right w:val="none" w:sz="0" w:space="0" w:color="auto"/>
      </w:divBdr>
    </w:div>
    <w:div w:id="524683123">
      <w:bodyDiv w:val="1"/>
      <w:marLeft w:val="0"/>
      <w:marRight w:val="0"/>
      <w:marTop w:val="0"/>
      <w:marBottom w:val="0"/>
      <w:divBdr>
        <w:top w:val="none" w:sz="0" w:space="0" w:color="auto"/>
        <w:left w:val="none" w:sz="0" w:space="0" w:color="auto"/>
        <w:bottom w:val="none" w:sz="0" w:space="0" w:color="auto"/>
        <w:right w:val="none" w:sz="0" w:space="0" w:color="auto"/>
      </w:divBdr>
    </w:div>
    <w:div w:id="533268519">
      <w:bodyDiv w:val="1"/>
      <w:marLeft w:val="0"/>
      <w:marRight w:val="0"/>
      <w:marTop w:val="0"/>
      <w:marBottom w:val="0"/>
      <w:divBdr>
        <w:top w:val="none" w:sz="0" w:space="0" w:color="auto"/>
        <w:left w:val="none" w:sz="0" w:space="0" w:color="auto"/>
        <w:bottom w:val="none" w:sz="0" w:space="0" w:color="auto"/>
        <w:right w:val="none" w:sz="0" w:space="0" w:color="auto"/>
      </w:divBdr>
    </w:div>
    <w:div w:id="639845377">
      <w:bodyDiv w:val="1"/>
      <w:marLeft w:val="0"/>
      <w:marRight w:val="0"/>
      <w:marTop w:val="0"/>
      <w:marBottom w:val="0"/>
      <w:divBdr>
        <w:top w:val="none" w:sz="0" w:space="0" w:color="auto"/>
        <w:left w:val="none" w:sz="0" w:space="0" w:color="auto"/>
        <w:bottom w:val="none" w:sz="0" w:space="0" w:color="auto"/>
        <w:right w:val="none" w:sz="0" w:space="0" w:color="auto"/>
      </w:divBdr>
    </w:div>
    <w:div w:id="656420380">
      <w:bodyDiv w:val="1"/>
      <w:marLeft w:val="0"/>
      <w:marRight w:val="0"/>
      <w:marTop w:val="0"/>
      <w:marBottom w:val="0"/>
      <w:divBdr>
        <w:top w:val="none" w:sz="0" w:space="0" w:color="auto"/>
        <w:left w:val="none" w:sz="0" w:space="0" w:color="auto"/>
        <w:bottom w:val="none" w:sz="0" w:space="0" w:color="auto"/>
        <w:right w:val="none" w:sz="0" w:space="0" w:color="auto"/>
      </w:divBdr>
    </w:div>
    <w:div w:id="674964719">
      <w:bodyDiv w:val="1"/>
      <w:marLeft w:val="0"/>
      <w:marRight w:val="0"/>
      <w:marTop w:val="0"/>
      <w:marBottom w:val="0"/>
      <w:divBdr>
        <w:top w:val="none" w:sz="0" w:space="0" w:color="auto"/>
        <w:left w:val="none" w:sz="0" w:space="0" w:color="auto"/>
        <w:bottom w:val="none" w:sz="0" w:space="0" w:color="auto"/>
        <w:right w:val="none" w:sz="0" w:space="0" w:color="auto"/>
      </w:divBdr>
    </w:div>
    <w:div w:id="778915280">
      <w:bodyDiv w:val="1"/>
      <w:marLeft w:val="0"/>
      <w:marRight w:val="0"/>
      <w:marTop w:val="0"/>
      <w:marBottom w:val="0"/>
      <w:divBdr>
        <w:top w:val="none" w:sz="0" w:space="0" w:color="auto"/>
        <w:left w:val="none" w:sz="0" w:space="0" w:color="auto"/>
        <w:bottom w:val="none" w:sz="0" w:space="0" w:color="auto"/>
        <w:right w:val="none" w:sz="0" w:space="0" w:color="auto"/>
      </w:divBdr>
    </w:div>
    <w:div w:id="845099091">
      <w:bodyDiv w:val="1"/>
      <w:marLeft w:val="0"/>
      <w:marRight w:val="0"/>
      <w:marTop w:val="0"/>
      <w:marBottom w:val="0"/>
      <w:divBdr>
        <w:top w:val="none" w:sz="0" w:space="0" w:color="auto"/>
        <w:left w:val="none" w:sz="0" w:space="0" w:color="auto"/>
        <w:bottom w:val="none" w:sz="0" w:space="0" w:color="auto"/>
        <w:right w:val="none" w:sz="0" w:space="0" w:color="auto"/>
      </w:divBdr>
    </w:div>
    <w:div w:id="928539042">
      <w:bodyDiv w:val="1"/>
      <w:marLeft w:val="0"/>
      <w:marRight w:val="0"/>
      <w:marTop w:val="0"/>
      <w:marBottom w:val="0"/>
      <w:divBdr>
        <w:top w:val="none" w:sz="0" w:space="0" w:color="auto"/>
        <w:left w:val="none" w:sz="0" w:space="0" w:color="auto"/>
        <w:bottom w:val="none" w:sz="0" w:space="0" w:color="auto"/>
        <w:right w:val="none" w:sz="0" w:space="0" w:color="auto"/>
      </w:divBdr>
    </w:div>
    <w:div w:id="1165976529">
      <w:bodyDiv w:val="1"/>
      <w:marLeft w:val="0"/>
      <w:marRight w:val="0"/>
      <w:marTop w:val="0"/>
      <w:marBottom w:val="0"/>
      <w:divBdr>
        <w:top w:val="none" w:sz="0" w:space="0" w:color="auto"/>
        <w:left w:val="none" w:sz="0" w:space="0" w:color="auto"/>
        <w:bottom w:val="none" w:sz="0" w:space="0" w:color="auto"/>
        <w:right w:val="none" w:sz="0" w:space="0" w:color="auto"/>
      </w:divBdr>
    </w:div>
    <w:div w:id="1246763594">
      <w:bodyDiv w:val="1"/>
      <w:marLeft w:val="0"/>
      <w:marRight w:val="0"/>
      <w:marTop w:val="0"/>
      <w:marBottom w:val="0"/>
      <w:divBdr>
        <w:top w:val="none" w:sz="0" w:space="0" w:color="auto"/>
        <w:left w:val="none" w:sz="0" w:space="0" w:color="auto"/>
        <w:bottom w:val="none" w:sz="0" w:space="0" w:color="auto"/>
        <w:right w:val="none" w:sz="0" w:space="0" w:color="auto"/>
      </w:divBdr>
    </w:div>
    <w:div w:id="1292906461">
      <w:bodyDiv w:val="1"/>
      <w:marLeft w:val="0"/>
      <w:marRight w:val="0"/>
      <w:marTop w:val="0"/>
      <w:marBottom w:val="0"/>
      <w:divBdr>
        <w:top w:val="none" w:sz="0" w:space="0" w:color="auto"/>
        <w:left w:val="none" w:sz="0" w:space="0" w:color="auto"/>
        <w:bottom w:val="none" w:sz="0" w:space="0" w:color="auto"/>
        <w:right w:val="none" w:sz="0" w:space="0" w:color="auto"/>
      </w:divBdr>
    </w:div>
    <w:div w:id="1302080340">
      <w:bodyDiv w:val="1"/>
      <w:marLeft w:val="0"/>
      <w:marRight w:val="0"/>
      <w:marTop w:val="0"/>
      <w:marBottom w:val="0"/>
      <w:divBdr>
        <w:top w:val="none" w:sz="0" w:space="0" w:color="auto"/>
        <w:left w:val="none" w:sz="0" w:space="0" w:color="auto"/>
        <w:bottom w:val="none" w:sz="0" w:space="0" w:color="auto"/>
        <w:right w:val="none" w:sz="0" w:space="0" w:color="auto"/>
      </w:divBdr>
    </w:div>
    <w:div w:id="1551962700">
      <w:bodyDiv w:val="1"/>
      <w:marLeft w:val="0"/>
      <w:marRight w:val="0"/>
      <w:marTop w:val="0"/>
      <w:marBottom w:val="0"/>
      <w:divBdr>
        <w:top w:val="none" w:sz="0" w:space="0" w:color="auto"/>
        <w:left w:val="none" w:sz="0" w:space="0" w:color="auto"/>
        <w:bottom w:val="none" w:sz="0" w:space="0" w:color="auto"/>
        <w:right w:val="none" w:sz="0" w:space="0" w:color="auto"/>
      </w:divBdr>
    </w:div>
    <w:div w:id="1745490400">
      <w:bodyDiv w:val="1"/>
      <w:marLeft w:val="0"/>
      <w:marRight w:val="0"/>
      <w:marTop w:val="0"/>
      <w:marBottom w:val="0"/>
      <w:divBdr>
        <w:top w:val="none" w:sz="0" w:space="0" w:color="auto"/>
        <w:left w:val="none" w:sz="0" w:space="0" w:color="auto"/>
        <w:bottom w:val="none" w:sz="0" w:space="0" w:color="auto"/>
        <w:right w:val="none" w:sz="0" w:space="0" w:color="auto"/>
      </w:divBdr>
    </w:div>
    <w:div w:id="1759250179">
      <w:bodyDiv w:val="1"/>
      <w:marLeft w:val="0"/>
      <w:marRight w:val="0"/>
      <w:marTop w:val="0"/>
      <w:marBottom w:val="0"/>
      <w:divBdr>
        <w:top w:val="none" w:sz="0" w:space="0" w:color="auto"/>
        <w:left w:val="none" w:sz="0" w:space="0" w:color="auto"/>
        <w:bottom w:val="none" w:sz="0" w:space="0" w:color="auto"/>
        <w:right w:val="none" w:sz="0" w:space="0" w:color="auto"/>
      </w:divBdr>
    </w:div>
    <w:div w:id="1862628229">
      <w:bodyDiv w:val="1"/>
      <w:marLeft w:val="0"/>
      <w:marRight w:val="0"/>
      <w:marTop w:val="0"/>
      <w:marBottom w:val="0"/>
      <w:divBdr>
        <w:top w:val="none" w:sz="0" w:space="0" w:color="auto"/>
        <w:left w:val="none" w:sz="0" w:space="0" w:color="auto"/>
        <w:bottom w:val="none" w:sz="0" w:space="0" w:color="auto"/>
        <w:right w:val="none" w:sz="0" w:space="0" w:color="auto"/>
      </w:divBdr>
    </w:div>
    <w:div w:id="21016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88" TargetMode="External"/><Relationship Id="rId13" Type="http://schemas.openxmlformats.org/officeDocument/2006/relationships/hyperlink" Target="http://www.uradni-list.si/1/objava.jsp?sop=2023-01-0530" TargetMode="External"/><Relationship Id="rId18" Type="http://schemas.openxmlformats.org/officeDocument/2006/relationships/hyperlink" Target="http://www.uradni-list.si/1/objava.jsp?sop=2020-01-276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22-01-2511" TargetMode="External"/><Relationship Id="rId17" Type="http://schemas.openxmlformats.org/officeDocument/2006/relationships/hyperlink" Target="http://www.uradni-list.si/1/objava.jsp?sop=2011-01-305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22-01-25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170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0-01-2765" TargetMode="External"/><Relationship Id="rId23" Type="http://schemas.openxmlformats.org/officeDocument/2006/relationships/header" Target="header2.xml"/><Relationship Id="rId10" Type="http://schemas.openxmlformats.org/officeDocument/2006/relationships/hyperlink" Target="http://www.uradni-list.si/1/objava.jsp?sop=2022-01-0107" TargetMode="External"/><Relationship Id="rId19"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2575" TargetMode="External"/><Relationship Id="rId14" Type="http://schemas.openxmlformats.org/officeDocument/2006/relationships/hyperlink" Target="http://www.uradni-list.si/1/objava.jsp?sop=2023-01-2599"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hmutovic\Desktop\Dopis%20Javno%20podjetje%20predloga%20202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B6A62-C767-4943-907F-AC30553B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Javno podjetje predloga 2021</Template>
  <TotalTime>116</TotalTime>
  <Pages>61</Pages>
  <Words>17301</Words>
  <Characters>98617</Characters>
  <Application>Microsoft Office Word</Application>
  <DocSecurity>0</DocSecurity>
  <Lines>821</Lines>
  <Paragraphs>231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Tarin d.o.o.</Company>
  <LinksUpToDate>false</LinksUpToDate>
  <CharactersWithSpaces>115687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Pegam</dc:creator>
  <cp:lastModifiedBy>Jandrić, Neli</cp:lastModifiedBy>
  <cp:revision>9</cp:revision>
  <cp:lastPrinted>2024-03-06T08:29:00Z</cp:lastPrinted>
  <dcterms:created xsi:type="dcterms:W3CDTF">2024-03-21T11:12:00Z</dcterms:created>
  <dcterms:modified xsi:type="dcterms:W3CDTF">2024-03-21T13:14:00Z</dcterms:modified>
</cp:coreProperties>
</file>